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65D3" w14:textId="77777777" w:rsidR="000820B2" w:rsidRPr="00050FEF" w:rsidRDefault="00050FEF" w:rsidP="00050FEF">
      <w:pPr>
        <w:pStyle w:val="Default"/>
        <w:jc w:val="center"/>
        <w:rPr>
          <w:b/>
          <w:sz w:val="36"/>
          <w:szCs w:val="36"/>
        </w:rPr>
      </w:pPr>
      <w:r w:rsidRPr="00050FEF">
        <w:rPr>
          <w:b/>
          <w:sz w:val="36"/>
          <w:szCs w:val="36"/>
        </w:rPr>
        <w:t>ОСНОВНО УЧИЛИЩЕ „БРАТЯ МИЛАДИНОВИ“</w:t>
      </w:r>
    </w:p>
    <w:p w14:paraId="02872F0A" w14:textId="77777777"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14:paraId="17244EE1" w14:textId="77777777" w:rsidR="00721C32" w:rsidRDefault="00721C32" w:rsidP="00721C32">
      <w:pPr>
        <w:widowControl w:val="0"/>
        <w:autoSpaceDE w:val="0"/>
        <w:autoSpaceDN w:val="0"/>
        <w:adjustRightInd w:val="0"/>
        <w:spacing w:before="24" w:after="0" w:line="240" w:lineRule="auto"/>
        <w:ind w:left="102"/>
        <w:jc w:val="right"/>
        <w:rPr>
          <w:rFonts w:ascii="Times New Roman" w:hAnsi="Times New Roman"/>
          <w:w w:val="103"/>
          <w:sz w:val="28"/>
          <w:szCs w:val="28"/>
          <w:lang w:val="ru-RU"/>
        </w:rPr>
      </w:pPr>
    </w:p>
    <w:p w14:paraId="66F2C2B6" w14:textId="77777777" w:rsidR="00721C32" w:rsidRPr="00306A12" w:rsidRDefault="00721C32" w:rsidP="00721C32">
      <w:pPr>
        <w:widowControl w:val="0"/>
        <w:autoSpaceDE w:val="0"/>
        <w:autoSpaceDN w:val="0"/>
        <w:adjustRightInd w:val="0"/>
        <w:spacing w:before="24" w:after="0" w:line="240" w:lineRule="auto"/>
        <w:ind w:left="102"/>
        <w:jc w:val="right"/>
        <w:rPr>
          <w:rFonts w:ascii="Times New Roman" w:hAnsi="Times New Roman"/>
          <w:i/>
          <w:w w:val="103"/>
          <w:sz w:val="28"/>
          <w:szCs w:val="28"/>
          <w:lang w:val="ru-RU"/>
        </w:rPr>
      </w:pPr>
    </w:p>
    <w:p w14:paraId="0A24C113" w14:textId="77777777" w:rsidR="00721C32" w:rsidRDefault="00721C32" w:rsidP="00685AB3">
      <w:pPr>
        <w:widowControl w:val="0"/>
        <w:autoSpaceDE w:val="0"/>
        <w:autoSpaceDN w:val="0"/>
        <w:adjustRightInd w:val="0"/>
        <w:spacing w:after="0" w:line="240" w:lineRule="auto"/>
        <w:rPr>
          <w:rFonts w:ascii="Times New Roman" w:hAnsi="Times New Roman"/>
          <w:w w:val="106"/>
          <w:sz w:val="28"/>
          <w:szCs w:val="28"/>
          <w:lang w:val="ru-RU"/>
        </w:rPr>
      </w:pPr>
      <w:r w:rsidRPr="00306A12">
        <w:rPr>
          <w:rFonts w:ascii="Times New Roman" w:hAnsi="Times New Roman"/>
          <w:w w:val="103"/>
          <w:sz w:val="28"/>
          <w:szCs w:val="28"/>
          <w:lang w:val="ru-RU"/>
        </w:rPr>
        <w:t>У</w:t>
      </w:r>
      <w:r w:rsidRPr="00306A12">
        <w:rPr>
          <w:rFonts w:ascii="Times New Roman" w:hAnsi="Times New Roman"/>
          <w:w w:val="109"/>
          <w:sz w:val="28"/>
          <w:szCs w:val="28"/>
          <w:lang w:val="ru-RU"/>
        </w:rPr>
        <w:t>Т</w:t>
      </w:r>
      <w:r w:rsidRPr="00306A12">
        <w:rPr>
          <w:rFonts w:ascii="Times New Roman" w:hAnsi="Times New Roman"/>
          <w:sz w:val="28"/>
          <w:szCs w:val="28"/>
          <w:lang w:val="ru-RU"/>
        </w:rPr>
        <w:t>В</w:t>
      </w:r>
      <w:r w:rsidRPr="00306A12">
        <w:rPr>
          <w:rFonts w:ascii="Times New Roman" w:hAnsi="Times New Roman"/>
          <w:spacing w:val="1"/>
          <w:w w:val="108"/>
          <w:sz w:val="28"/>
          <w:szCs w:val="28"/>
          <w:lang w:val="ru-RU"/>
        </w:rPr>
        <w:t>Ъ</w:t>
      </w:r>
      <w:r w:rsidRPr="00306A12">
        <w:rPr>
          <w:rFonts w:ascii="Times New Roman" w:hAnsi="Times New Roman"/>
          <w:spacing w:val="-1"/>
          <w:w w:val="110"/>
          <w:sz w:val="28"/>
          <w:szCs w:val="28"/>
          <w:lang w:val="ru-RU"/>
        </w:rPr>
        <w:t>Р</w:t>
      </w:r>
      <w:r w:rsidRPr="00306A12">
        <w:rPr>
          <w:rFonts w:ascii="Times New Roman" w:hAnsi="Times New Roman"/>
          <w:spacing w:val="1"/>
          <w:w w:val="110"/>
          <w:sz w:val="28"/>
          <w:szCs w:val="28"/>
          <w:lang w:val="ru-RU"/>
        </w:rPr>
        <w:t>Ж</w:t>
      </w:r>
      <w:r w:rsidRPr="00306A12">
        <w:rPr>
          <w:rFonts w:ascii="Times New Roman" w:hAnsi="Times New Roman"/>
          <w:spacing w:val="-1"/>
          <w:w w:val="101"/>
          <w:sz w:val="28"/>
          <w:szCs w:val="28"/>
          <w:lang w:val="ru-RU"/>
        </w:rPr>
        <w:t>Д</w:t>
      </w:r>
      <w:r w:rsidRPr="00306A12">
        <w:rPr>
          <w:rFonts w:ascii="Times New Roman" w:hAnsi="Times New Roman"/>
          <w:spacing w:val="-1"/>
          <w:sz w:val="28"/>
          <w:szCs w:val="28"/>
          <w:lang w:val="ru-RU"/>
        </w:rPr>
        <w:t>А</w:t>
      </w:r>
      <w:r w:rsidRPr="00306A12">
        <w:rPr>
          <w:rFonts w:ascii="Times New Roman" w:hAnsi="Times New Roman"/>
          <w:sz w:val="28"/>
          <w:szCs w:val="28"/>
          <w:lang w:val="ru-RU"/>
        </w:rPr>
        <w:t>В</w:t>
      </w:r>
      <w:r w:rsidRPr="00306A12">
        <w:rPr>
          <w:rFonts w:ascii="Times New Roman" w:hAnsi="Times New Roman"/>
          <w:spacing w:val="-1"/>
          <w:sz w:val="28"/>
          <w:szCs w:val="28"/>
          <w:lang w:val="ru-RU"/>
        </w:rPr>
        <w:t>А</w:t>
      </w:r>
      <w:r w:rsidRPr="00306A12">
        <w:rPr>
          <w:rFonts w:ascii="Times New Roman" w:hAnsi="Times New Roman"/>
          <w:w w:val="106"/>
          <w:sz w:val="28"/>
          <w:szCs w:val="28"/>
          <w:lang w:val="ru-RU"/>
        </w:rPr>
        <w:t>М</w:t>
      </w:r>
      <w:r w:rsidR="00A571E1" w:rsidRPr="00306A12">
        <w:rPr>
          <w:rFonts w:ascii="Times New Roman" w:hAnsi="Times New Roman"/>
          <w:w w:val="106"/>
          <w:sz w:val="28"/>
          <w:szCs w:val="28"/>
          <w:lang w:val="ru-RU"/>
        </w:rPr>
        <w:t>:</w:t>
      </w:r>
    </w:p>
    <w:p w14:paraId="3F0F9A2B" w14:textId="77777777" w:rsidR="00FF6E2A" w:rsidRPr="00306A12" w:rsidRDefault="00FF6E2A" w:rsidP="00685AB3">
      <w:pPr>
        <w:widowControl w:val="0"/>
        <w:autoSpaceDE w:val="0"/>
        <w:autoSpaceDN w:val="0"/>
        <w:adjustRightInd w:val="0"/>
        <w:spacing w:after="0" w:line="240" w:lineRule="auto"/>
        <w:rPr>
          <w:rFonts w:ascii="Times New Roman" w:hAnsi="Times New Roman"/>
          <w:sz w:val="28"/>
          <w:szCs w:val="28"/>
          <w:lang w:val="ru-RU"/>
        </w:rPr>
      </w:pPr>
    </w:p>
    <w:p w14:paraId="549A3A2A" w14:textId="77777777" w:rsidR="00721C32" w:rsidRDefault="002E1BE3" w:rsidP="00685AB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СНЕЖА ЛЮБОМИРОВА</w:t>
      </w:r>
    </w:p>
    <w:p w14:paraId="3BB62F3B" w14:textId="77777777" w:rsidR="00306A12" w:rsidRPr="00306A12" w:rsidRDefault="00306A12" w:rsidP="00306A12">
      <w:pPr>
        <w:widowControl w:val="0"/>
        <w:autoSpaceDE w:val="0"/>
        <w:autoSpaceDN w:val="0"/>
        <w:adjustRightInd w:val="0"/>
        <w:spacing w:after="0" w:line="240" w:lineRule="auto"/>
        <w:rPr>
          <w:rFonts w:ascii="Times New Roman" w:hAnsi="Times New Roman"/>
          <w:i/>
          <w:w w:val="120"/>
          <w:sz w:val="28"/>
          <w:szCs w:val="28"/>
        </w:rPr>
      </w:pPr>
      <w:r w:rsidRPr="00306A12">
        <w:rPr>
          <w:rFonts w:ascii="Times New Roman" w:hAnsi="Times New Roman"/>
          <w:i/>
          <w:spacing w:val="-1"/>
          <w:w w:val="107"/>
          <w:sz w:val="28"/>
          <w:szCs w:val="28"/>
          <w:lang w:val="ru-RU"/>
        </w:rPr>
        <w:t>Д</w:t>
      </w:r>
      <w:r w:rsidRPr="00306A12">
        <w:rPr>
          <w:rFonts w:ascii="Times New Roman" w:hAnsi="Times New Roman"/>
          <w:i/>
          <w:w w:val="107"/>
          <w:sz w:val="28"/>
          <w:szCs w:val="28"/>
          <w:lang w:val="ru-RU"/>
        </w:rPr>
        <w:t>и</w:t>
      </w:r>
      <w:r w:rsidRPr="00306A12">
        <w:rPr>
          <w:rFonts w:ascii="Times New Roman" w:hAnsi="Times New Roman"/>
          <w:i/>
          <w:spacing w:val="-1"/>
          <w:w w:val="107"/>
          <w:sz w:val="28"/>
          <w:szCs w:val="28"/>
          <w:lang w:val="ru-RU"/>
        </w:rPr>
        <w:t>р</w:t>
      </w:r>
      <w:r w:rsidRPr="00306A12">
        <w:rPr>
          <w:rFonts w:ascii="Times New Roman" w:hAnsi="Times New Roman"/>
          <w:i/>
          <w:w w:val="107"/>
          <w:sz w:val="28"/>
          <w:szCs w:val="28"/>
          <w:lang w:val="ru-RU"/>
        </w:rPr>
        <w:t>ектор</w:t>
      </w:r>
      <w:r w:rsidRPr="00306A12">
        <w:rPr>
          <w:rFonts w:ascii="Times New Roman" w:hAnsi="Times New Roman"/>
          <w:i/>
          <w:w w:val="120"/>
          <w:sz w:val="28"/>
          <w:szCs w:val="28"/>
          <w:lang w:val="en-US"/>
        </w:rPr>
        <w:t xml:space="preserve"> </w:t>
      </w:r>
    </w:p>
    <w:p w14:paraId="573EB955" w14:textId="14E59061" w:rsidR="00306A12" w:rsidRPr="0085528D" w:rsidRDefault="00AE3D77" w:rsidP="00685AB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pict w14:anchorId="45E09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Ред за подпис на Microsoft Office..." style="width:192pt;height:96pt">
            <v:imagedata r:id="rId8" o:title=""/>
            <o:lock v:ext="edit" ungrouping="t" rotation="t" cropping="t" verticies="t" text="t" grouping="t"/>
            <o:signatureline v:ext="edit" id="{F64F6708-3321-4488-B800-C46551BA6452}" provid="{00000000-0000-0000-0000-000000000000}" o:suggestedsigner="Снежа Любомирова" o:suggestedsigner2="Директор" issignatureline="t"/>
          </v:shape>
        </w:pict>
      </w:r>
    </w:p>
    <w:p w14:paraId="1C58D5FC" w14:textId="77777777" w:rsidR="00721C32" w:rsidRPr="0066639C" w:rsidRDefault="00721C32" w:rsidP="00721C32">
      <w:pPr>
        <w:widowControl w:val="0"/>
        <w:autoSpaceDE w:val="0"/>
        <w:autoSpaceDN w:val="0"/>
        <w:adjustRightInd w:val="0"/>
        <w:spacing w:after="0" w:line="200" w:lineRule="exact"/>
        <w:jc w:val="right"/>
        <w:rPr>
          <w:rFonts w:ascii="Times New Roman" w:hAnsi="Times New Roman"/>
          <w:sz w:val="20"/>
          <w:szCs w:val="20"/>
          <w:lang w:val="ru-RU"/>
        </w:rPr>
      </w:pPr>
    </w:p>
    <w:p w14:paraId="1715F1CD" w14:textId="77777777" w:rsidR="00721C32" w:rsidRPr="0066639C" w:rsidRDefault="00721C32" w:rsidP="00721C32">
      <w:pPr>
        <w:widowControl w:val="0"/>
        <w:autoSpaceDE w:val="0"/>
        <w:autoSpaceDN w:val="0"/>
        <w:adjustRightInd w:val="0"/>
        <w:spacing w:after="0" w:line="200" w:lineRule="exact"/>
        <w:jc w:val="right"/>
        <w:rPr>
          <w:rFonts w:ascii="Times New Roman" w:hAnsi="Times New Roman"/>
          <w:sz w:val="20"/>
          <w:szCs w:val="20"/>
          <w:lang w:val="ru-RU"/>
        </w:rPr>
      </w:pPr>
    </w:p>
    <w:p w14:paraId="3FEA035D" w14:textId="77777777"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14:paraId="0F8FE1FA" w14:textId="77777777"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14:paraId="1DDCE979" w14:textId="77777777"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14:paraId="3EF57C88" w14:textId="77777777"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14:paraId="6AB7425F" w14:textId="77777777"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14:paraId="137A35F8" w14:textId="77777777"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14:paraId="52751D72" w14:textId="77777777" w:rsidR="00721C32" w:rsidRPr="0066639C" w:rsidRDefault="00721C32" w:rsidP="00721C32">
      <w:pPr>
        <w:widowControl w:val="0"/>
        <w:autoSpaceDE w:val="0"/>
        <w:autoSpaceDN w:val="0"/>
        <w:adjustRightInd w:val="0"/>
        <w:spacing w:before="9" w:after="0" w:line="240" w:lineRule="exact"/>
        <w:rPr>
          <w:rFonts w:ascii="Times New Roman" w:hAnsi="Times New Roman"/>
          <w:sz w:val="24"/>
          <w:szCs w:val="24"/>
          <w:lang w:val="ru-RU"/>
        </w:rPr>
      </w:pPr>
    </w:p>
    <w:p w14:paraId="71F77AA6" w14:textId="77777777" w:rsidR="00721C32" w:rsidRDefault="00721C32" w:rsidP="00721C32">
      <w:pPr>
        <w:widowControl w:val="0"/>
        <w:autoSpaceDE w:val="0"/>
        <w:autoSpaceDN w:val="0"/>
        <w:adjustRightInd w:val="0"/>
        <w:spacing w:after="0" w:line="240" w:lineRule="auto"/>
        <w:ind w:left="1616" w:right="1065"/>
        <w:jc w:val="center"/>
        <w:rPr>
          <w:rFonts w:ascii="Times New Roman" w:hAnsi="Times New Roman"/>
          <w:sz w:val="72"/>
          <w:szCs w:val="72"/>
          <w:lang w:val="ru-RU"/>
        </w:rPr>
      </w:pPr>
      <w:r w:rsidRPr="0066639C">
        <w:rPr>
          <w:rFonts w:ascii="Times New Roman" w:hAnsi="Times New Roman"/>
          <w:w w:val="99"/>
          <w:sz w:val="72"/>
          <w:szCs w:val="72"/>
          <w:lang w:val="ru-RU"/>
        </w:rPr>
        <w:t>П</w:t>
      </w:r>
      <w:r w:rsidRPr="0066639C">
        <w:rPr>
          <w:rFonts w:ascii="Times New Roman" w:hAnsi="Times New Roman"/>
          <w:sz w:val="72"/>
          <w:szCs w:val="72"/>
          <w:lang w:val="ru-RU"/>
        </w:rPr>
        <w:t xml:space="preserve"> Р</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А</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В И</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Л</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Н</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И</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К</w:t>
      </w:r>
    </w:p>
    <w:p w14:paraId="3E292326" w14:textId="77777777" w:rsidR="00721C32" w:rsidRPr="0066639C" w:rsidRDefault="00721C32" w:rsidP="00721C32">
      <w:pPr>
        <w:widowControl w:val="0"/>
        <w:autoSpaceDE w:val="0"/>
        <w:autoSpaceDN w:val="0"/>
        <w:adjustRightInd w:val="0"/>
        <w:spacing w:after="0" w:line="240" w:lineRule="auto"/>
        <w:ind w:left="1616" w:right="1065"/>
        <w:jc w:val="center"/>
        <w:rPr>
          <w:rFonts w:ascii="Times New Roman" w:hAnsi="Times New Roman"/>
          <w:sz w:val="72"/>
          <w:szCs w:val="72"/>
          <w:lang w:val="ru-RU"/>
        </w:rPr>
      </w:pPr>
    </w:p>
    <w:p w14:paraId="4B36318F" w14:textId="77777777" w:rsidR="00721C32" w:rsidRPr="0066639C" w:rsidRDefault="00721C32" w:rsidP="00721C32">
      <w:pPr>
        <w:widowControl w:val="0"/>
        <w:autoSpaceDE w:val="0"/>
        <w:autoSpaceDN w:val="0"/>
        <w:adjustRightInd w:val="0"/>
        <w:spacing w:after="0" w:line="240" w:lineRule="exact"/>
        <w:rPr>
          <w:rFonts w:ascii="Times New Roman" w:hAnsi="Times New Roman"/>
          <w:sz w:val="24"/>
          <w:szCs w:val="24"/>
          <w:lang w:val="ru-RU"/>
        </w:rPr>
      </w:pPr>
    </w:p>
    <w:p w14:paraId="79182319" w14:textId="77777777" w:rsidR="00721C32" w:rsidRPr="00C6077E" w:rsidRDefault="00721C32" w:rsidP="00721C32">
      <w:pPr>
        <w:widowControl w:val="0"/>
        <w:autoSpaceDE w:val="0"/>
        <w:autoSpaceDN w:val="0"/>
        <w:adjustRightInd w:val="0"/>
        <w:spacing w:after="0" w:line="489" w:lineRule="auto"/>
        <w:ind w:left="1525" w:right="974" w:hanging="2"/>
        <w:jc w:val="center"/>
        <w:rPr>
          <w:rFonts w:ascii="Times New Roman" w:hAnsi="Times New Roman"/>
          <w:w w:val="99"/>
          <w:sz w:val="36"/>
          <w:szCs w:val="36"/>
          <w:lang w:val="ru-RU"/>
        </w:rPr>
      </w:pPr>
      <w:r w:rsidRPr="00C6077E">
        <w:rPr>
          <w:rFonts w:ascii="Times New Roman" w:hAnsi="Times New Roman"/>
          <w:sz w:val="36"/>
          <w:szCs w:val="36"/>
          <w:lang w:val="ru-RU"/>
        </w:rPr>
        <w:t>ЗА</w:t>
      </w:r>
      <w:r w:rsidRPr="00C6077E">
        <w:rPr>
          <w:rFonts w:ascii="Times New Roman" w:hAnsi="Times New Roman"/>
          <w:spacing w:val="8"/>
          <w:sz w:val="36"/>
          <w:szCs w:val="36"/>
          <w:lang w:val="ru-RU"/>
        </w:rPr>
        <w:t xml:space="preserve"> </w:t>
      </w:r>
      <w:proofErr w:type="gramStart"/>
      <w:r w:rsidRPr="00C6077E">
        <w:rPr>
          <w:rFonts w:ascii="Times New Roman" w:hAnsi="Times New Roman"/>
          <w:sz w:val="36"/>
          <w:szCs w:val="36"/>
          <w:lang w:val="ru-RU"/>
        </w:rPr>
        <w:t>ДЕ</w:t>
      </w:r>
      <w:r w:rsidRPr="00C6077E">
        <w:rPr>
          <w:rFonts w:ascii="Times New Roman" w:hAnsi="Times New Roman"/>
          <w:spacing w:val="1"/>
          <w:sz w:val="36"/>
          <w:szCs w:val="36"/>
          <w:lang w:val="ru-RU"/>
        </w:rPr>
        <w:t>ЙНО</w:t>
      </w:r>
      <w:r w:rsidRPr="00C6077E">
        <w:rPr>
          <w:rFonts w:ascii="Times New Roman" w:hAnsi="Times New Roman"/>
          <w:spacing w:val="-1"/>
          <w:sz w:val="36"/>
          <w:szCs w:val="36"/>
          <w:lang w:val="ru-RU"/>
        </w:rPr>
        <w:t>С</w:t>
      </w:r>
      <w:r w:rsidRPr="00C6077E">
        <w:rPr>
          <w:rFonts w:ascii="Times New Roman" w:hAnsi="Times New Roman"/>
          <w:sz w:val="36"/>
          <w:szCs w:val="36"/>
          <w:lang w:val="ru-RU"/>
        </w:rPr>
        <w:t xml:space="preserve">ТТА </w:t>
      </w:r>
      <w:r w:rsidRPr="00C6077E">
        <w:rPr>
          <w:rFonts w:ascii="Times New Roman" w:hAnsi="Times New Roman"/>
          <w:spacing w:val="2"/>
          <w:sz w:val="36"/>
          <w:szCs w:val="36"/>
          <w:lang w:val="ru-RU"/>
        </w:rPr>
        <w:t xml:space="preserve"> </w:t>
      </w:r>
      <w:r w:rsidRPr="00C6077E">
        <w:rPr>
          <w:rFonts w:ascii="Times New Roman" w:hAnsi="Times New Roman"/>
          <w:spacing w:val="1"/>
          <w:sz w:val="36"/>
          <w:szCs w:val="36"/>
          <w:lang w:val="ru-RU"/>
        </w:rPr>
        <w:t>Н</w:t>
      </w:r>
      <w:r w:rsidRPr="00C6077E">
        <w:rPr>
          <w:rFonts w:ascii="Times New Roman" w:hAnsi="Times New Roman"/>
          <w:sz w:val="36"/>
          <w:szCs w:val="36"/>
          <w:lang w:val="ru-RU"/>
        </w:rPr>
        <w:t>А</w:t>
      </w:r>
      <w:proofErr w:type="gramEnd"/>
      <w:r w:rsidRPr="00C6077E">
        <w:rPr>
          <w:rFonts w:ascii="Times New Roman" w:hAnsi="Times New Roman"/>
          <w:spacing w:val="9"/>
          <w:sz w:val="36"/>
          <w:szCs w:val="36"/>
          <w:lang w:val="ru-RU"/>
        </w:rPr>
        <w:t xml:space="preserve"> </w:t>
      </w:r>
      <w:r w:rsidRPr="00C6077E">
        <w:rPr>
          <w:rFonts w:ascii="Times New Roman" w:hAnsi="Times New Roman"/>
          <w:w w:val="107"/>
          <w:sz w:val="36"/>
          <w:szCs w:val="36"/>
          <w:lang w:val="ru-RU"/>
        </w:rPr>
        <w:t>УЧ</w:t>
      </w:r>
      <w:r w:rsidRPr="00C6077E">
        <w:rPr>
          <w:rFonts w:ascii="Times New Roman" w:hAnsi="Times New Roman"/>
          <w:spacing w:val="1"/>
          <w:w w:val="107"/>
          <w:sz w:val="36"/>
          <w:szCs w:val="36"/>
          <w:lang w:val="ru-RU"/>
        </w:rPr>
        <w:t>ИЛИЩ</w:t>
      </w:r>
      <w:r w:rsidRPr="00C6077E">
        <w:rPr>
          <w:rFonts w:ascii="Times New Roman" w:hAnsi="Times New Roman"/>
          <w:w w:val="107"/>
          <w:sz w:val="36"/>
          <w:szCs w:val="36"/>
          <w:lang w:val="ru-RU"/>
        </w:rPr>
        <w:t>ЕТО</w:t>
      </w:r>
      <w:r w:rsidRPr="00C6077E">
        <w:rPr>
          <w:rFonts w:ascii="Times New Roman" w:hAnsi="Times New Roman"/>
          <w:spacing w:val="8"/>
          <w:w w:val="107"/>
          <w:sz w:val="36"/>
          <w:szCs w:val="36"/>
          <w:lang w:val="ru-RU"/>
        </w:rPr>
        <w:t xml:space="preserve"> </w:t>
      </w:r>
      <w:r w:rsidRPr="00C6077E">
        <w:rPr>
          <w:rFonts w:ascii="Times New Roman" w:hAnsi="Times New Roman"/>
          <w:sz w:val="36"/>
          <w:szCs w:val="36"/>
          <w:lang w:val="ru-RU"/>
        </w:rPr>
        <w:t>ЗА</w:t>
      </w:r>
      <w:r w:rsidRPr="00C6077E">
        <w:rPr>
          <w:rFonts w:ascii="Times New Roman" w:hAnsi="Times New Roman"/>
          <w:spacing w:val="4"/>
          <w:sz w:val="36"/>
          <w:szCs w:val="36"/>
          <w:lang w:val="ru-RU"/>
        </w:rPr>
        <w:t xml:space="preserve"> </w:t>
      </w:r>
      <w:r w:rsidRPr="00C6077E">
        <w:rPr>
          <w:rFonts w:ascii="Times New Roman" w:hAnsi="Times New Roman"/>
          <w:w w:val="106"/>
          <w:sz w:val="36"/>
          <w:szCs w:val="36"/>
          <w:lang w:val="ru-RU"/>
        </w:rPr>
        <w:t>УЧЕБ</w:t>
      </w:r>
      <w:r w:rsidRPr="00C6077E">
        <w:rPr>
          <w:rFonts w:ascii="Times New Roman" w:hAnsi="Times New Roman"/>
          <w:spacing w:val="1"/>
          <w:w w:val="106"/>
          <w:sz w:val="36"/>
          <w:szCs w:val="36"/>
          <w:lang w:val="ru-RU"/>
        </w:rPr>
        <w:t>Н</w:t>
      </w:r>
      <w:r w:rsidRPr="00C6077E">
        <w:rPr>
          <w:rFonts w:ascii="Times New Roman" w:hAnsi="Times New Roman"/>
          <w:spacing w:val="-1"/>
          <w:w w:val="106"/>
          <w:sz w:val="36"/>
          <w:szCs w:val="36"/>
          <w:lang w:val="ru-RU"/>
        </w:rPr>
        <w:t>А</w:t>
      </w:r>
      <w:r w:rsidRPr="00C6077E">
        <w:rPr>
          <w:rFonts w:ascii="Times New Roman" w:hAnsi="Times New Roman"/>
          <w:w w:val="106"/>
          <w:sz w:val="36"/>
          <w:szCs w:val="36"/>
          <w:lang w:val="ru-RU"/>
        </w:rPr>
        <w:t>ТА</w:t>
      </w:r>
      <w:r w:rsidRPr="00C6077E">
        <w:rPr>
          <w:rFonts w:ascii="Times New Roman" w:hAnsi="Times New Roman"/>
          <w:spacing w:val="53"/>
          <w:w w:val="106"/>
          <w:sz w:val="36"/>
          <w:szCs w:val="36"/>
          <w:lang w:val="ru-RU"/>
        </w:rPr>
        <w:t xml:space="preserve"> </w:t>
      </w:r>
      <w:r w:rsidRPr="00C6077E">
        <w:rPr>
          <w:rFonts w:ascii="Times New Roman" w:hAnsi="Times New Roman"/>
          <w:sz w:val="36"/>
          <w:szCs w:val="36"/>
          <w:lang w:val="ru-RU"/>
        </w:rPr>
        <w:t>20</w:t>
      </w:r>
      <w:r w:rsidR="000920B4" w:rsidRPr="00C6077E">
        <w:rPr>
          <w:rFonts w:ascii="Times New Roman" w:hAnsi="Times New Roman"/>
          <w:sz w:val="36"/>
          <w:szCs w:val="36"/>
          <w:lang w:val="en-US"/>
        </w:rPr>
        <w:t>2</w:t>
      </w:r>
      <w:r w:rsidR="0085528D">
        <w:rPr>
          <w:rFonts w:ascii="Times New Roman" w:hAnsi="Times New Roman"/>
          <w:sz w:val="36"/>
          <w:szCs w:val="36"/>
        </w:rPr>
        <w:t>2</w:t>
      </w:r>
      <w:r w:rsidRPr="00C6077E">
        <w:rPr>
          <w:rFonts w:ascii="Times New Roman" w:hAnsi="Times New Roman"/>
          <w:sz w:val="36"/>
          <w:szCs w:val="36"/>
          <w:lang w:val="ru-RU"/>
        </w:rPr>
        <w:t>/</w:t>
      </w:r>
      <w:r w:rsidRPr="00C6077E">
        <w:rPr>
          <w:rFonts w:ascii="Times New Roman" w:hAnsi="Times New Roman"/>
          <w:w w:val="99"/>
          <w:sz w:val="36"/>
          <w:szCs w:val="36"/>
          <w:lang w:val="ru-RU"/>
        </w:rPr>
        <w:t>20</w:t>
      </w:r>
      <w:r w:rsidR="009E44D6" w:rsidRPr="00C6077E">
        <w:rPr>
          <w:rFonts w:ascii="Times New Roman" w:hAnsi="Times New Roman"/>
          <w:w w:val="99"/>
          <w:sz w:val="36"/>
          <w:szCs w:val="36"/>
          <w:lang w:val="en-US"/>
        </w:rPr>
        <w:t>2</w:t>
      </w:r>
      <w:r w:rsidR="0085528D">
        <w:rPr>
          <w:rFonts w:ascii="Times New Roman" w:hAnsi="Times New Roman"/>
          <w:w w:val="99"/>
          <w:sz w:val="36"/>
          <w:szCs w:val="36"/>
          <w:lang w:val="en-US"/>
        </w:rPr>
        <w:t>3</w:t>
      </w:r>
      <w:r w:rsidRPr="00C6077E">
        <w:rPr>
          <w:rFonts w:ascii="Times New Roman" w:hAnsi="Times New Roman"/>
          <w:spacing w:val="1"/>
          <w:sz w:val="36"/>
          <w:szCs w:val="36"/>
          <w:lang w:val="ru-RU"/>
        </w:rPr>
        <w:t xml:space="preserve"> </w:t>
      </w:r>
      <w:r w:rsidRPr="00C6077E">
        <w:rPr>
          <w:rFonts w:ascii="Times New Roman" w:hAnsi="Times New Roman"/>
          <w:spacing w:val="-1"/>
          <w:w w:val="110"/>
          <w:sz w:val="36"/>
          <w:szCs w:val="36"/>
          <w:lang w:val="ru-RU"/>
        </w:rPr>
        <w:t>Г</w:t>
      </w:r>
      <w:r w:rsidRPr="00C6077E">
        <w:rPr>
          <w:rFonts w:ascii="Times New Roman" w:hAnsi="Times New Roman"/>
          <w:spacing w:val="1"/>
          <w:w w:val="107"/>
          <w:sz w:val="36"/>
          <w:szCs w:val="36"/>
          <w:lang w:val="ru-RU"/>
        </w:rPr>
        <w:t>О</w:t>
      </w:r>
      <w:r w:rsidRPr="00C6077E">
        <w:rPr>
          <w:rFonts w:ascii="Times New Roman" w:hAnsi="Times New Roman"/>
          <w:sz w:val="36"/>
          <w:szCs w:val="36"/>
          <w:lang w:val="ru-RU"/>
        </w:rPr>
        <w:t>Д</w:t>
      </w:r>
      <w:r w:rsidRPr="00C6077E">
        <w:rPr>
          <w:rFonts w:ascii="Times New Roman" w:hAnsi="Times New Roman"/>
          <w:spacing w:val="1"/>
          <w:w w:val="107"/>
          <w:sz w:val="36"/>
          <w:szCs w:val="36"/>
          <w:lang w:val="ru-RU"/>
        </w:rPr>
        <w:t>ИН</w:t>
      </w:r>
      <w:r w:rsidRPr="00C6077E">
        <w:rPr>
          <w:rFonts w:ascii="Times New Roman" w:hAnsi="Times New Roman"/>
          <w:w w:val="99"/>
          <w:sz w:val="36"/>
          <w:szCs w:val="36"/>
          <w:lang w:val="ru-RU"/>
        </w:rPr>
        <w:t>А</w:t>
      </w:r>
    </w:p>
    <w:p w14:paraId="2E07625B" w14:textId="77777777" w:rsidR="00721C32" w:rsidRPr="00C6077E" w:rsidRDefault="00721C32" w:rsidP="00721C32">
      <w:pPr>
        <w:widowControl w:val="0"/>
        <w:autoSpaceDE w:val="0"/>
        <w:autoSpaceDN w:val="0"/>
        <w:adjustRightInd w:val="0"/>
        <w:spacing w:after="0" w:line="489" w:lineRule="auto"/>
        <w:ind w:left="1525" w:right="974" w:hanging="2"/>
        <w:jc w:val="center"/>
        <w:rPr>
          <w:rFonts w:ascii="Times New Roman" w:hAnsi="Times New Roman"/>
          <w:sz w:val="36"/>
          <w:szCs w:val="36"/>
        </w:rPr>
      </w:pPr>
    </w:p>
    <w:p w14:paraId="6C5502AA" w14:textId="77777777" w:rsidR="00721C32" w:rsidRPr="00C6077E" w:rsidRDefault="00721C32" w:rsidP="00721C32">
      <w:pPr>
        <w:widowControl w:val="0"/>
        <w:autoSpaceDE w:val="0"/>
        <w:autoSpaceDN w:val="0"/>
        <w:adjustRightInd w:val="0"/>
        <w:spacing w:before="5" w:after="0" w:line="190" w:lineRule="exact"/>
        <w:rPr>
          <w:rFonts w:ascii="Times New Roman" w:hAnsi="Times New Roman"/>
          <w:sz w:val="19"/>
          <w:szCs w:val="19"/>
          <w:lang w:val="ru-RU"/>
        </w:rPr>
      </w:pPr>
    </w:p>
    <w:p w14:paraId="14542A26" w14:textId="77777777" w:rsidR="00721C32" w:rsidRPr="00C6077E" w:rsidRDefault="00721C32" w:rsidP="00721C32">
      <w:pPr>
        <w:widowControl w:val="0"/>
        <w:autoSpaceDE w:val="0"/>
        <w:autoSpaceDN w:val="0"/>
        <w:adjustRightInd w:val="0"/>
        <w:spacing w:after="0" w:line="200" w:lineRule="exact"/>
        <w:rPr>
          <w:rFonts w:ascii="Times New Roman" w:hAnsi="Times New Roman"/>
          <w:sz w:val="20"/>
          <w:szCs w:val="20"/>
          <w:lang w:val="ru-RU"/>
        </w:rPr>
      </w:pPr>
    </w:p>
    <w:p w14:paraId="7BE1A6FA" w14:textId="77777777" w:rsidR="00721C32" w:rsidRPr="00471C09" w:rsidRDefault="00721C32" w:rsidP="00721C32">
      <w:pPr>
        <w:widowControl w:val="0"/>
        <w:autoSpaceDE w:val="0"/>
        <w:autoSpaceDN w:val="0"/>
        <w:adjustRightInd w:val="0"/>
        <w:spacing w:after="0" w:line="200" w:lineRule="exact"/>
        <w:rPr>
          <w:rFonts w:ascii="Times New Roman" w:hAnsi="Times New Roman"/>
          <w:color w:val="FF0000"/>
          <w:sz w:val="20"/>
          <w:szCs w:val="20"/>
          <w:lang w:val="ru-RU"/>
        </w:rPr>
      </w:pPr>
    </w:p>
    <w:p w14:paraId="1ACFC759" w14:textId="77777777" w:rsidR="00C90D20" w:rsidRPr="00383D7C" w:rsidRDefault="00C90D20" w:rsidP="00C90D20">
      <w:pPr>
        <w:jc w:val="center"/>
        <w:rPr>
          <w:rFonts w:ascii="Times New Roman" w:hAnsi="Times New Roman"/>
          <w:spacing w:val="-1"/>
          <w:sz w:val="32"/>
          <w:szCs w:val="32"/>
          <w:lang w:val="ru-RU"/>
        </w:rPr>
      </w:pPr>
      <w:proofErr w:type="spellStart"/>
      <w:r w:rsidRPr="00383D7C">
        <w:rPr>
          <w:rFonts w:ascii="Times New Roman" w:hAnsi="Times New Roman"/>
          <w:spacing w:val="-1"/>
          <w:sz w:val="32"/>
          <w:szCs w:val="32"/>
          <w:lang w:val="ru-RU"/>
        </w:rPr>
        <w:t>Приет</w:t>
      </w:r>
      <w:proofErr w:type="spellEnd"/>
      <w:r w:rsidRPr="00383D7C">
        <w:rPr>
          <w:rFonts w:ascii="Times New Roman" w:hAnsi="Times New Roman"/>
          <w:spacing w:val="-1"/>
          <w:sz w:val="32"/>
          <w:szCs w:val="32"/>
          <w:lang w:val="ru-RU"/>
        </w:rPr>
        <w:t xml:space="preserve"> на ПС с </w:t>
      </w:r>
      <w:proofErr w:type="gramStart"/>
      <w:r w:rsidRPr="00383D7C">
        <w:rPr>
          <w:rFonts w:ascii="Times New Roman" w:hAnsi="Times New Roman"/>
          <w:spacing w:val="-1"/>
          <w:sz w:val="32"/>
          <w:szCs w:val="32"/>
          <w:lang w:val="ru-RU"/>
        </w:rPr>
        <w:t xml:space="preserve">протокол  </w:t>
      </w:r>
      <w:r w:rsidR="00CF2E6E" w:rsidRPr="00383D7C">
        <w:rPr>
          <w:rFonts w:ascii="Times New Roman" w:hAnsi="Times New Roman"/>
          <w:spacing w:val="-1"/>
          <w:sz w:val="32"/>
          <w:szCs w:val="32"/>
          <w:lang w:val="ru-RU"/>
        </w:rPr>
        <w:t>№</w:t>
      </w:r>
      <w:proofErr w:type="gramEnd"/>
      <w:r w:rsidR="00CF2E6E" w:rsidRPr="00383D7C">
        <w:rPr>
          <w:rFonts w:ascii="Times New Roman" w:hAnsi="Times New Roman"/>
          <w:spacing w:val="-1"/>
          <w:sz w:val="32"/>
          <w:szCs w:val="32"/>
          <w:lang w:val="ru-RU"/>
        </w:rPr>
        <w:t xml:space="preserve"> </w:t>
      </w:r>
      <w:r w:rsidR="00383D7C" w:rsidRPr="00383D7C">
        <w:rPr>
          <w:rFonts w:ascii="Times New Roman" w:hAnsi="Times New Roman"/>
          <w:spacing w:val="-1"/>
          <w:sz w:val="32"/>
          <w:szCs w:val="32"/>
        </w:rPr>
        <w:t>13</w:t>
      </w:r>
      <w:r w:rsidR="00CF2E6E" w:rsidRPr="00383D7C">
        <w:rPr>
          <w:rFonts w:ascii="Times New Roman" w:hAnsi="Times New Roman"/>
          <w:spacing w:val="-1"/>
          <w:sz w:val="32"/>
          <w:szCs w:val="32"/>
          <w:lang w:val="ru-RU"/>
        </w:rPr>
        <w:t>/</w:t>
      </w:r>
      <w:r w:rsidR="00383D7C" w:rsidRPr="00383D7C">
        <w:rPr>
          <w:rFonts w:ascii="Times New Roman" w:hAnsi="Times New Roman"/>
          <w:spacing w:val="-1"/>
          <w:sz w:val="32"/>
          <w:szCs w:val="32"/>
        </w:rPr>
        <w:t>14.09.2022</w:t>
      </w:r>
      <w:r w:rsidRPr="00383D7C">
        <w:rPr>
          <w:rFonts w:ascii="Times New Roman" w:hAnsi="Times New Roman"/>
          <w:spacing w:val="-1"/>
          <w:sz w:val="32"/>
          <w:szCs w:val="32"/>
          <w:lang w:val="ru-RU"/>
        </w:rPr>
        <w:t xml:space="preserve"> г.</w:t>
      </w:r>
    </w:p>
    <w:p w14:paraId="301F64FE" w14:textId="77777777" w:rsidR="00C90D20" w:rsidRPr="00EF0F7A" w:rsidRDefault="00C90D20" w:rsidP="00C90D20">
      <w:pPr>
        <w:jc w:val="center"/>
        <w:rPr>
          <w:rFonts w:ascii="Times New Roman" w:hAnsi="Times New Roman"/>
          <w:spacing w:val="-1"/>
          <w:sz w:val="32"/>
          <w:szCs w:val="32"/>
          <w:lang w:val="ru-RU"/>
        </w:rPr>
      </w:pPr>
      <w:proofErr w:type="spellStart"/>
      <w:proofErr w:type="gramStart"/>
      <w:r w:rsidRPr="00EF0F7A">
        <w:rPr>
          <w:rFonts w:ascii="Times New Roman" w:hAnsi="Times New Roman"/>
          <w:spacing w:val="-1"/>
          <w:sz w:val="32"/>
          <w:szCs w:val="32"/>
          <w:lang w:val="ru-RU"/>
        </w:rPr>
        <w:t>Утвърден</w:t>
      </w:r>
      <w:proofErr w:type="spellEnd"/>
      <w:r w:rsidRPr="00EF0F7A">
        <w:rPr>
          <w:rFonts w:ascii="Times New Roman" w:hAnsi="Times New Roman"/>
          <w:spacing w:val="-1"/>
          <w:sz w:val="32"/>
          <w:szCs w:val="32"/>
          <w:lang w:val="ru-RU"/>
        </w:rPr>
        <w:t xml:space="preserve">  </w:t>
      </w:r>
      <w:proofErr w:type="spellStart"/>
      <w:r w:rsidRPr="00EF0F7A">
        <w:rPr>
          <w:rFonts w:ascii="Times New Roman" w:hAnsi="Times New Roman"/>
          <w:spacing w:val="-1"/>
          <w:sz w:val="32"/>
          <w:szCs w:val="32"/>
          <w:lang w:val="ru-RU"/>
        </w:rPr>
        <w:t>със</w:t>
      </w:r>
      <w:proofErr w:type="spellEnd"/>
      <w:proofErr w:type="gramEnd"/>
      <w:r w:rsidRPr="00EF0F7A">
        <w:rPr>
          <w:rFonts w:ascii="Times New Roman" w:hAnsi="Times New Roman"/>
          <w:spacing w:val="-1"/>
          <w:sz w:val="32"/>
          <w:szCs w:val="32"/>
          <w:lang w:val="ru-RU"/>
        </w:rPr>
        <w:t xml:space="preserve"> </w:t>
      </w:r>
      <w:proofErr w:type="spellStart"/>
      <w:r w:rsidRPr="00EF0F7A">
        <w:rPr>
          <w:rFonts w:ascii="Times New Roman" w:hAnsi="Times New Roman"/>
          <w:spacing w:val="-1"/>
          <w:sz w:val="32"/>
          <w:szCs w:val="32"/>
          <w:lang w:val="ru-RU"/>
        </w:rPr>
        <w:t>заповед</w:t>
      </w:r>
      <w:proofErr w:type="spellEnd"/>
      <w:r w:rsidRPr="00EF0F7A">
        <w:rPr>
          <w:rFonts w:ascii="Times New Roman" w:hAnsi="Times New Roman"/>
          <w:spacing w:val="-1"/>
          <w:sz w:val="32"/>
          <w:szCs w:val="32"/>
          <w:lang w:val="ru-RU"/>
        </w:rPr>
        <w:t xml:space="preserve"> №</w:t>
      </w:r>
      <w:r w:rsidRPr="00EF0F7A">
        <w:rPr>
          <w:rFonts w:ascii="Times New Roman" w:hAnsi="Times New Roman"/>
          <w:spacing w:val="-1"/>
          <w:sz w:val="32"/>
          <w:szCs w:val="32"/>
          <w:lang w:val="en-US"/>
        </w:rPr>
        <w:t xml:space="preserve"> </w:t>
      </w:r>
      <w:r w:rsidR="00EF0F7A" w:rsidRPr="00EF0F7A">
        <w:rPr>
          <w:rFonts w:ascii="Times New Roman" w:hAnsi="Times New Roman"/>
          <w:spacing w:val="-1"/>
          <w:sz w:val="32"/>
          <w:szCs w:val="32"/>
        </w:rPr>
        <w:t>1428</w:t>
      </w:r>
      <w:r w:rsidR="00B56EB7" w:rsidRPr="00EF0F7A">
        <w:rPr>
          <w:rFonts w:ascii="Times New Roman" w:hAnsi="Times New Roman"/>
          <w:spacing w:val="-1"/>
          <w:sz w:val="32"/>
          <w:szCs w:val="32"/>
        </w:rPr>
        <w:t xml:space="preserve"> / </w:t>
      </w:r>
      <w:r w:rsidR="00EF0F7A" w:rsidRPr="00EF0F7A">
        <w:rPr>
          <w:rFonts w:ascii="Times New Roman" w:hAnsi="Times New Roman"/>
          <w:spacing w:val="-1"/>
          <w:sz w:val="32"/>
          <w:szCs w:val="32"/>
        </w:rPr>
        <w:t>14.09.2022</w:t>
      </w:r>
      <w:r w:rsidRPr="00EF0F7A">
        <w:rPr>
          <w:rFonts w:ascii="Times New Roman" w:hAnsi="Times New Roman"/>
          <w:spacing w:val="-1"/>
          <w:sz w:val="32"/>
          <w:szCs w:val="32"/>
          <w:lang w:val="ru-RU"/>
        </w:rPr>
        <w:t xml:space="preserve"> г.</w:t>
      </w:r>
    </w:p>
    <w:p w14:paraId="3F723EF0" w14:textId="77777777" w:rsidR="00721C32" w:rsidRPr="00C6077E" w:rsidRDefault="00721C32" w:rsidP="00721C32">
      <w:pPr>
        <w:jc w:val="center"/>
        <w:rPr>
          <w:sz w:val="28"/>
          <w:szCs w:val="28"/>
        </w:rPr>
      </w:pPr>
    </w:p>
    <w:p w14:paraId="1CE54EC9" w14:textId="77777777" w:rsidR="00721C32" w:rsidRPr="00C6077E" w:rsidRDefault="00721C32" w:rsidP="00721C32">
      <w:pPr>
        <w:jc w:val="center"/>
        <w:rPr>
          <w:sz w:val="28"/>
          <w:szCs w:val="28"/>
        </w:rPr>
      </w:pPr>
    </w:p>
    <w:p w14:paraId="240C4771" w14:textId="77777777" w:rsidR="00721C32" w:rsidRPr="00C6077E" w:rsidRDefault="00721C32" w:rsidP="00721C32">
      <w:pPr>
        <w:jc w:val="center"/>
        <w:rPr>
          <w:sz w:val="28"/>
          <w:szCs w:val="28"/>
        </w:rPr>
      </w:pPr>
    </w:p>
    <w:p w14:paraId="061D8C67" w14:textId="77777777" w:rsidR="00721C32" w:rsidRPr="00C6077E" w:rsidRDefault="00721C32" w:rsidP="00721C32">
      <w:pPr>
        <w:jc w:val="center"/>
        <w:rPr>
          <w:sz w:val="28"/>
          <w:szCs w:val="28"/>
        </w:rPr>
      </w:pPr>
    </w:p>
    <w:sdt>
      <w:sdtPr>
        <w:rPr>
          <w:rFonts w:ascii="Times New Roman" w:eastAsia="Calibri" w:hAnsi="Times New Roman" w:cs="Times New Roman"/>
          <w:b w:val="0"/>
          <w:smallCaps w:val="0"/>
          <w:color w:val="auto"/>
          <w:sz w:val="24"/>
          <w:szCs w:val="24"/>
          <w:lang w:val="bg-BG"/>
        </w:rPr>
        <w:id w:val="294879633"/>
        <w:docPartObj>
          <w:docPartGallery w:val="Table of Contents"/>
          <w:docPartUnique/>
        </w:docPartObj>
      </w:sdtPr>
      <w:sdtEndPr>
        <w:rPr>
          <w:bCs/>
          <w:noProof/>
        </w:rPr>
      </w:sdtEndPr>
      <w:sdtContent>
        <w:p w14:paraId="369FF06F" w14:textId="77777777" w:rsidR="00FD06E5" w:rsidRPr="00A64470" w:rsidRDefault="00FD06E5" w:rsidP="00FD06E5">
          <w:pPr>
            <w:pStyle w:val="af4"/>
            <w:jc w:val="center"/>
            <w:rPr>
              <w:rFonts w:ascii="Times New Roman" w:hAnsi="Times New Roman" w:cs="Times New Roman"/>
              <w:color w:val="000000" w:themeColor="text1"/>
              <w:sz w:val="36"/>
              <w:szCs w:val="36"/>
              <w:lang w:val="bg-BG"/>
            </w:rPr>
          </w:pPr>
          <w:r w:rsidRPr="00A64470">
            <w:rPr>
              <w:rFonts w:ascii="Times New Roman" w:hAnsi="Times New Roman" w:cs="Times New Roman"/>
              <w:color w:val="000000" w:themeColor="text1"/>
              <w:sz w:val="36"/>
              <w:szCs w:val="36"/>
              <w:lang w:val="bg-BG"/>
            </w:rPr>
            <w:t>Съдържание</w:t>
          </w:r>
        </w:p>
        <w:p w14:paraId="30D7A1D3" w14:textId="77777777" w:rsidR="00FD06E5" w:rsidRPr="00A64470" w:rsidRDefault="00FD06E5" w:rsidP="00FD06E5">
          <w:pPr>
            <w:rPr>
              <w:rFonts w:ascii="Times New Roman" w:hAnsi="Times New Roman"/>
              <w:sz w:val="24"/>
              <w:szCs w:val="24"/>
            </w:rPr>
          </w:pPr>
        </w:p>
        <w:p w14:paraId="5B67EAC6" w14:textId="77777777" w:rsidR="00CE6B82" w:rsidRDefault="00A44870">
          <w:pPr>
            <w:pStyle w:val="11"/>
            <w:tabs>
              <w:tab w:val="right" w:leader="dot" w:pos="9062"/>
            </w:tabs>
            <w:rPr>
              <w:rFonts w:asciiTheme="minorHAnsi" w:eastAsiaTheme="minorEastAsia" w:hAnsiTheme="minorHAnsi" w:cstheme="minorBidi"/>
              <w:b w:val="0"/>
              <w:noProof/>
              <w:sz w:val="22"/>
              <w:lang w:eastAsia="bg-BG"/>
            </w:rPr>
          </w:pPr>
          <w:r>
            <w:rPr>
              <w:szCs w:val="24"/>
            </w:rPr>
            <w:fldChar w:fldCharType="begin"/>
          </w:r>
          <w:r>
            <w:rPr>
              <w:szCs w:val="24"/>
            </w:rPr>
            <w:instrText xml:space="preserve"> TOC \o "1-3" \h \z \u </w:instrText>
          </w:r>
          <w:r>
            <w:rPr>
              <w:szCs w:val="24"/>
            </w:rPr>
            <w:fldChar w:fldCharType="separate"/>
          </w:r>
          <w:hyperlink w:anchor="_Toc113606207" w:history="1">
            <w:r w:rsidR="00CE6B82" w:rsidRPr="00323C4D">
              <w:rPr>
                <w:rStyle w:val="a7"/>
                <w:noProof/>
              </w:rPr>
              <w:t>Глава първа  ОБЩИ РАЗПОРЕДБИ</w:t>
            </w:r>
            <w:r w:rsidR="00CE6B82">
              <w:rPr>
                <w:noProof/>
                <w:webHidden/>
              </w:rPr>
              <w:tab/>
            </w:r>
            <w:r w:rsidR="00CE6B82">
              <w:rPr>
                <w:noProof/>
                <w:webHidden/>
              </w:rPr>
              <w:fldChar w:fldCharType="begin"/>
            </w:r>
            <w:r w:rsidR="00CE6B82">
              <w:rPr>
                <w:noProof/>
                <w:webHidden/>
              </w:rPr>
              <w:instrText xml:space="preserve"> PAGEREF _Toc113606207 \h </w:instrText>
            </w:r>
            <w:r w:rsidR="00CE6B82">
              <w:rPr>
                <w:noProof/>
                <w:webHidden/>
              </w:rPr>
            </w:r>
            <w:r w:rsidR="00CE6B82">
              <w:rPr>
                <w:noProof/>
                <w:webHidden/>
              </w:rPr>
              <w:fldChar w:fldCharType="separate"/>
            </w:r>
            <w:r w:rsidR="00CE6B82">
              <w:rPr>
                <w:noProof/>
                <w:webHidden/>
              </w:rPr>
              <w:t>4</w:t>
            </w:r>
            <w:r w:rsidR="00CE6B82">
              <w:rPr>
                <w:noProof/>
                <w:webHidden/>
              </w:rPr>
              <w:fldChar w:fldCharType="end"/>
            </w:r>
          </w:hyperlink>
        </w:p>
        <w:p w14:paraId="3CA6A6F0"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08" w:history="1">
            <w:r w:rsidR="00CE6B82" w:rsidRPr="00323C4D">
              <w:rPr>
                <w:rStyle w:val="a7"/>
                <w:noProof/>
              </w:rPr>
              <w:t>Раздел І Общи положения</w:t>
            </w:r>
            <w:r w:rsidR="00CE6B82">
              <w:rPr>
                <w:noProof/>
                <w:webHidden/>
              </w:rPr>
              <w:tab/>
            </w:r>
            <w:r w:rsidR="00CE6B82">
              <w:rPr>
                <w:noProof/>
                <w:webHidden/>
              </w:rPr>
              <w:fldChar w:fldCharType="begin"/>
            </w:r>
            <w:r w:rsidR="00CE6B82">
              <w:rPr>
                <w:noProof/>
                <w:webHidden/>
              </w:rPr>
              <w:instrText xml:space="preserve"> PAGEREF _Toc113606208 \h </w:instrText>
            </w:r>
            <w:r w:rsidR="00CE6B82">
              <w:rPr>
                <w:noProof/>
                <w:webHidden/>
              </w:rPr>
            </w:r>
            <w:r w:rsidR="00CE6B82">
              <w:rPr>
                <w:noProof/>
                <w:webHidden/>
              </w:rPr>
              <w:fldChar w:fldCharType="separate"/>
            </w:r>
            <w:r w:rsidR="00CE6B82">
              <w:rPr>
                <w:noProof/>
                <w:webHidden/>
              </w:rPr>
              <w:t>4</w:t>
            </w:r>
            <w:r w:rsidR="00CE6B82">
              <w:rPr>
                <w:noProof/>
                <w:webHidden/>
              </w:rPr>
              <w:fldChar w:fldCharType="end"/>
            </w:r>
          </w:hyperlink>
        </w:p>
        <w:p w14:paraId="605F2C70"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09" w:history="1">
            <w:r w:rsidR="00CE6B82" w:rsidRPr="00323C4D">
              <w:rPr>
                <w:rStyle w:val="a7"/>
                <w:noProof/>
              </w:rPr>
              <w:t>Раздел ІІ Определения, статут и вид на институцията</w:t>
            </w:r>
            <w:r w:rsidR="00CE6B82">
              <w:rPr>
                <w:noProof/>
                <w:webHidden/>
              </w:rPr>
              <w:tab/>
            </w:r>
            <w:r w:rsidR="00CE6B82">
              <w:rPr>
                <w:noProof/>
                <w:webHidden/>
              </w:rPr>
              <w:fldChar w:fldCharType="begin"/>
            </w:r>
            <w:r w:rsidR="00CE6B82">
              <w:rPr>
                <w:noProof/>
                <w:webHidden/>
              </w:rPr>
              <w:instrText xml:space="preserve"> PAGEREF _Toc113606209 \h </w:instrText>
            </w:r>
            <w:r w:rsidR="00CE6B82">
              <w:rPr>
                <w:noProof/>
                <w:webHidden/>
              </w:rPr>
            </w:r>
            <w:r w:rsidR="00CE6B82">
              <w:rPr>
                <w:noProof/>
                <w:webHidden/>
              </w:rPr>
              <w:fldChar w:fldCharType="separate"/>
            </w:r>
            <w:r w:rsidR="00CE6B82">
              <w:rPr>
                <w:noProof/>
                <w:webHidden/>
              </w:rPr>
              <w:t>4</w:t>
            </w:r>
            <w:r w:rsidR="00CE6B82">
              <w:rPr>
                <w:noProof/>
                <w:webHidden/>
              </w:rPr>
              <w:fldChar w:fldCharType="end"/>
            </w:r>
          </w:hyperlink>
        </w:p>
        <w:p w14:paraId="3E38AA11"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10" w:history="1">
            <w:r w:rsidR="00CE6B82" w:rsidRPr="00323C4D">
              <w:rPr>
                <w:rStyle w:val="a7"/>
                <w:noProof/>
              </w:rPr>
              <w:t>Раздел ІІІ Принципи и цели на предучилищното и училищното образование в Основно училище „Братя Миладинови” Бургас</w:t>
            </w:r>
            <w:r w:rsidR="00CE6B82">
              <w:rPr>
                <w:noProof/>
                <w:webHidden/>
              </w:rPr>
              <w:tab/>
            </w:r>
            <w:r w:rsidR="00CE6B82">
              <w:rPr>
                <w:noProof/>
                <w:webHidden/>
              </w:rPr>
              <w:fldChar w:fldCharType="begin"/>
            </w:r>
            <w:r w:rsidR="00CE6B82">
              <w:rPr>
                <w:noProof/>
                <w:webHidden/>
              </w:rPr>
              <w:instrText xml:space="preserve"> PAGEREF _Toc113606210 \h </w:instrText>
            </w:r>
            <w:r w:rsidR="00CE6B82">
              <w:rPr>
                <w:noProof/>
                <w:webHidden/>
              </w:rPr>
            </w:r>
            <w:r w:rsidR="00CE6B82">
              <w:rPr>
                <w:noProof/>
                <w:webHidden/>
              </w:rPr>
              <w:fldChar w:fldCharType="separate"/>
            </w:r>
            <w:r w:rsidR="00CE6B82">
              <w:rPr>
                <w:noProof/>
                <w:webHidden/>
              </w:rPr>
              <w:t>5</w:t>
            </w:r>
            <w:r w:rsidR="00CE6B82">
              <w:rPr>
                <w:noProof/>
                <w:webHidden/>
              </w:rPr>
              <w:fldChar w:fldCharType="end"/>
            </w:r>
          </w:hyperlink>
        </w:p>
        <w:p w14:paraId="1EE11ECD"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11" w:history="1">
            <w:r w:rsidR="00CE6B82" w:rsidRPr="00323C4D">
              <w:rPr>
                <w:rStyle w:val="a7"/>
                <w:noProof/>
              </w:rPr>
              <w:t>Раздел ІV Право на обучение в Основно училище „Братя Миладинови” Бургас</w:t>
            </w:r>
            <w:r w:rsidR="00CE6B82">
              <w:rPr>
                <w:noProof/>
                <w:webHidden/>
              </w:rPr>
              <w:tab/>
            </w:r>
            <w:r w:rsidR="00CE6B82">
              <w:rPr>
                <w:noProof/>
                <w:webHidden/>
              </w:rPr>
              <w:fldChar w:fldCharType="begin"/>
            </w:r>
            <w:r w:rsidR="00CE6B82">
              <w:rPr>
                <w:noProof/>
                <w:webHidden/>
              </w:rPr>
              <w:instrText xml:space="preserve"> PAGEREF _Toc113606211 \h </w:instrText>
            </w:r>
            <w:r w:rsidR="00CE6B82">
              <w:rPr>
                <w:noProof/>
                <w:webHidden/>
              </w:rPr>
            </w:r>
            <w:r w:rsidR="00CE6B82">
              <w:rPr>
                <w:noProof/>
                <w:webHidden/>
              </w:rPr>
              <w:fldChar w:fldCharType="separate"/>
            </w:r>
            <w:r w:rsidR="00CE6B82">
              <w:rPr>
                <w:noProof/>
                <w:webHidden/>
              </w:rPr>
              <w:t>6</w:t>
            </w:r>
            <w:r w:rsidR="00CE6B82">
              <w:rPr>
                <w:noProof/>
                <w:webHidden/>
              </w:rPr>
              <w:fldChar w:fldCharType="end"/>
            </w:r>
          </w:hyperlink>
        </w:p>
        <w:p w14:paraId="3D676308" w14:textId="77777777" w:rsidR="00CE6B82" w:rsidRDefault="00AE3D77">
          <w:pPr>
            <w:pStyle w:val="11"/>
            <w:tabs>
              <w:tab w:val="right" w:leader="dot" w:pos="9062"/>
            </w:tabs>
            <w:rPr>
              <w:rFonts w:asciiTheme="minorHAnsi" w:eastAsiaTheme="minorEastAsia" w:hAnsiTheme="minorHAnsi" w:cstheme="minorBidi"/>
              <w:b w:val="0"/>
              <w:noProof/>
              <w:sz w:val="22"/>
              <w:lang w:eastAsia="bg-BG"/>
            </w:rPr>
          </w:pPr>
          <w:hyperlink w:anchor="_Toc113606212" w:history="1">
            <w:r w:rsidR="00CE6B82" w:rsidRPr="00323C4D">
              <w:rPr>
                <w:rStyle w:val="a7"/>
                <w:noProof/>
              </w:rPr>
              <w:t xml:space="preserve">Глава втора ЕЗИК И </w:t>
            </w:r>
            <w:r w:rsidR="00CE6B82" w:rsidRPr="00323C4D">
              <w:rPr>
                <w:rStyle w:val="a7"/>
                <w:bCs/>
                <w:noProof/>
              </w:rPr>
              <w:t xml:space="preserve">ДЪРЖАВНИ ОБРАЗОВАТЕЛНИ СТАНДАРТИ </w:t>
            </w:r>
            <w:r w:rsidR="00CE6B82" w:rsidRPr="00323C4D">
              <w:rPr>
                <w:rStyle w:val="a7"/>
                <w:noProof/>
              </w:rPr>
              <w:t>В ОСНОВНО УЧИЛИЩЕ „БРАТЯ   МИЛАДИНОВИ” БУРГАС</w:t>
            </w:r>
            <w:r w:rsidR="00CE6B82">
              <w:rPr>
                <w:noProof/>
                <w:webHidden/>
              </w:rPr>
              <w:tab/>
            </w:r>
            <w:r w:rsidR="00CE6B82">
              <w:rPr>
                <w:noProof/>
                <w:webHidden/>
              </w:rPr>
              <w:fldChar w:fldCharType="begin"/>
            </w:r>
            <w:r w:rsidR="00CE6B82">
              <w:rPr>
                <w:noProof/>
                <w:webHidden/>
              </w:rPr>
              <w:instrText xml:space="preserve"> PAGEREF _Toc113606212 \h </w:instrText>
            </w:r>
            <w:r w:rsidR="00CE6B82">
              <w:rPr>
                <w:noProof/>
                <w:webHidden/>
              </w:rPr>
            </w:r>
            <w:r w:rsidR="00CE6B82">
              <w:rPr>
                <w:noProof/>
                <w:webHidden/>
              </w:rPr>
              <w:fldChar w:fldCharType="separate"/>
            </w:r>
            <w:r w:rsidR="00CE6B82">
              <w:rPr>
                <w:noProof/>
                <w:webHidden/>
              </w:rPr>
              <w:t>7</w:t>
            </w:r>
            <w:r w:rsidR="00CE6B82">
              <w:rPr>
                <w:noProof/>
                <w:webHidden/>
              </w:rPr>
              <w:fldChar w:fldCharType="end"/>
            </w:r>
          </w:hyperlink>
        </w:p>
        <w:p w14:paraId="424F0B77" w14:textId="77777777" w:rsidR="00CE6B82" w:rsidRDefault="00AE3D77">
          <w:pPr>
            <w:pStyle w:val="11"/>
            <w:tabs>
              <w:tab w:val="right" w:leader="dot" w:pos="9062"/>
            </w:tabs>
            <w:rPr>
              <w:rFonts w:asciiTheme="minorHAnsi" w:eastAsiaTheme="minorEastAsia" w:hAnsiTheme="minorHAnsi" w:cstheme="minorBidi"/>
              <w:b w:val="0"/>
              <w:noProof/>
              <w:sz w:val="22"/>
              <w:lang w:eastAsia="bg-BG"/>
            </w:rPr>
          </w:pPr>
          <w:hyperlink w:anchor="_Toc113606213" w:history="1">
            <w:r w:rsidR="00CE6B82" w:rsidRPr="00323C4D">
              <w:rPr>
                <w:rStyle w:val="a7"/>
                <w:noProof/>
              </w:rPr>
              <w:t>Глава трета УЧИЛИЩНО ОБРАЗОВАНИЕ</w:t>
            </w:r>
            <w:r w:rsidR="00CE6B82">
              <w:rPr>
                <w:noProof/>
                <w:webHidden/>
              </w:rPr>
              <w:tab/>
            </w:r>
            <w:r w:rsidR="00CE6B82">
              <w:rPr>
                <w:noProof/>
                <w:webHidden/>
              </w:rPr>
              <w:fldChar w:fldCharType="begin"/>
            </w:r>
            <w:r w:rsidR="00CE6B82">
              <w:rPr>
                <w:noProof/>
                <w:webHidden/>
              </w:rPr>
              <w:instrText xml:space="preserve"> PAGEREF _Toc113606213 \h </w:instrText>
            </w:r>
            <w:r w:rsidR="00CE6B82">
              <w:rPr>
                <w:noProof/>
                <w:webHidden/>
              </w:rPr>
            </w:r>
            <w:r w:rsidR="00CE6B82">
              <w:rPr>
                <w:noProof/>
                <w:webHidden/>
              </w:rPr>
              <w:fldChar w:fldCharType="separate"/>
            </w:r>
            <w:r w:rsidR="00CE6B82">
              <w:rPr>
                <w:noProof/>
                <w:webHidden/>
              </w:rPr>
              <w:t>8</w:t>
            </w:r>
            <w:r w:rsidR="00CE6B82">
              <w:rPr>
                <w:noProof/>
                <w:webHidden/>
              </w:rPr>
              <w:fldChar w:fldCharType="end"/>
            </w:r>
          </w:hyperlink>
        </w:p>
        <w:p w14:paraId="6D779ABC"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14" w:history="1">
            <w:r w:rsidR="00CE6B82" w:rsidRPr="00323C4D">
              <w:rPr>
                <w:rStyle w:val="a7"/>
                <w:noProof/>
              </w:rPr>
              <w:t>Раздел I Вид, степен, етапи на образование в Основно училище „Братя Миладинови” Бургас</w:t>
            </w:r>
            <w:r w:rsidR="00CE6B82">
              <w:rPr>
                <w:noProof/>
                <w:webHidden/>
              </w:rPr>
              <w:tab/>
            </w:r>
            <w:r w:rsidR="00CE6B82">
              <w:rPr>
                <w:noProof/>
                <w:webHidden/>
              </w:rPr>
              <w:fldChar w:fldCharType="begin"/>
            </w:r>
            <w:r w:rsidR="00CE6B82">
              <w:rPr>
                <w:noProof/>
                <w:webHidden/>
              </w:rPr>
              <w:instrText xml:space="preserve"> PAGEREF _Toc113606214 \h </w:instrText>
            </w:r>
            <w:r w:rsidR="00CE6B82">
              <w:rPr>
                <w:noProof/>
                <w:webHidden/>
              </w:rPr>
            </w:r>
            <w:r w:rsidR="00CE6B82">
              <w:rPr>
                <w:noProof/>
                <w:webHidden/>
              </w:rPr>
              <w:fldChar w:fldCharType="separate"/>
            </w:r>
            <w:r w:rsidR="00CE6B82">
              <w:rPr>
                <w:noProof/>
                <w:webHidden/>
              </w:rPr>
              <w:t>8</w:t>
            </w:r>
            <w:r w:rsidR="00CE6B82">
              <w:rPr>
                <w:noProof/>
                <w:webHidden/>
              </w:rPr>
              <w:fldChar w:fldCharType="end"/>
            </w:r>
          </w:hyperlink>
        </w:p>
        <w:p w14:paraId="20781B94"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15" w:history="1">
            <w:r w:rsidR="00CE6B82" w:rsidRPr="00323C4D">
              <w:rPr>
                <w:rStyle w:val="a7"/>
                <w:noProof/>
              </w:rPr>
              <w:t>Раздел I</w:t>
            </w:r>
            <w:r w:rsidR="00CE6B82" w:rsidRPr="00323C4D">
              <w:rPr>
                <w:rStyle w:val="a7"/>
                <w:noProof/>
                <w:lang w:val="en-US"/>
              </w:rPr>
              <w:t>I</w:t>
            </w:r>
            <w:r w:rsidR="00CE6B82" w:rsidRPr="00323C4D">
              <w:rPr>
                <w:rStyle w:val="a7"/>
                <w:noProof/>
              </w:rPr>
              <w:t xml:space="preserve"> Училищна подготовка – същност и съдържание</w:t>
            </w:r>
            <w:r w:rsidR="00CE6B82">
              <w:rPr>
                <w:noProof/>
                <w:webHidden/>
              </w:rPr>
              <w:tab/>
            </w:r>
            <w:r w:rsidR="00CE6B82">
              <w:rPr>
                <w:noProof/>
                <w:webHidden/>
              </w:rPr>
              <w:fldChar w:fldCharType="begin"/>
            </w:r>
            <w:r w:rsidR="00CE6B82">
              <w:rPr>
                <w:noProof/>
                <w:webHidden/>
              </w:rPr>
              <w:instrText xml:space="preserve"> PAGEREF _Toc113606215 \h </w:instrText>
            </w:r>
            <w:r w:rsidR="00CE6B82">
              <w:rPr>
                <w:noProof/>
                <w:webHidden/>
              </w:rPr>
            </w:r>
            <w:r w:rsidR="00CE6B82">
              <w:rPr>
                <w:noProof/>
                <w:webHidden/>
              </w:rPr>
              <w:fldChar w:fldCharType="separate"/>
            </w:r>
            <w:r w:rsidR="00CE6B82">
              <w:rPr>
                <w:noProof/>
                <w:webHidden/>
              </w:rPr>
              <w:t>8</w:t>
            </w:r>
            <w:r w:rsidR="00CE6B82">
              <w:rPr>
                <w:noProof/>
                <w:webHidden/>
              </w:rPr>
              <w:fldChar w:fldCharType="end"/>
            </w:r>
          </w:hyperlink>
        </w:p>
        <w:p w14:paraId="3AC6CB37"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16" w:history="1">
            <w:r w:rsidR="00CE6B82" w:rsidRPr="00323C4D">
              <w:rPr>
                <w:rStyle w:val="a7"/>
                <w:noProof/>
              </w:rPr>
              <w:t>Раздел ІІІ Учебен план</w:t>
            </w:r>
            <w:r w:rsidR="00CE6B82">
              <w:rPr>
                <w:noProof/>
                <w:webHidden/>
              </w:rPr>
              <w:tab/>
            </w:r>
            <w:r w:rsidR="00CE6B82">
              <w:rPr>
                <w:noProof/>
                <w:webHidden/>
              </w:rPr>
              <w:fldChar w:fldCharType="begin"/>
            </w:r>
            <w:r w:rsidR="00CE6B82">
              <w:rPr>
                <w:noProof/>
                <w:webHidden/>
              </w:rPr>
              <w:instrText xml:space="preserve"> PAGEREF _Toc113606216 \h </w:instrText>
            </w:r>
            <w:r w:rsidR="00CE6B82">
              <w:rPr>
                <w:noProof/>
                <w:webHidden/>
              </w:rPr>
            </w:r>
            <w:r w:rsidR="00CE6B82">
              <w:rPr>
                <w:noProof/>
                <w:webHidden/>
              </w:rPr>
              <w:fldChar w:fldCharType="separate"/>
            </w:r>
            <w:r w:rsidR="00CE6B82">
              <w:rPr>
                <w:noProof/>
                <w:webHidden/>
              </w:rPr>
              <w:t>10</w:t>
            </w:r>
            <w:r w:rsidR="00CE6B82">
              <w:rPr>
                <w:noProof/>
                <w:webHidden/>
              </w:rPr>
              <w:fldChar w:fldCharType="end"/>
            </w:r>
          </w:hyperlink>
        </w:p>
        <w:p w14:paraId="776EDDA3"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17" w:history="1">
            <w:r w:rsidR="00CE6B82" w:rsidRPr="00323C4D">
              <w:rPr>
                <w:rStyle w:val="a7"/>
                <w:noProof/>
              </w:rPr>
              <w:t>Раздел ІV Организационни форми. Учебно и неучебно време.</w:t>
            </w:r>
            <w:r w:rsidR="00CE6B82">
              <w:rPr>
                <w:noProof/>
                <w:webHidden/>
              </w:rPr>
              <w:tab/>
            </w:r>
            <w:r w:rsidR="00CE6B82">
              <w:rPr>
                <w:noProof/>
                <w:webHidden/>
              </w:rPr>
              <w:fldChar w:fldCharType="begin"/>
            </w:r>
            <w:r w:rsidR="00CE6B82">
              <w:rPr>
                <w:noProof/>
                <w:webHidden/>
              </w:rPr>
              <w:instrText xml:space="preserve"> PAGEREF _Toc113606217 \h </w:instrText>
            </w:r>
            <w:r w:rsidR="00CE6B82">
              <w:rPr>
                <w:noProof/>
                <w:webHidden/>
              </w:rPr>
            </w:r>
            <w:r w:rsidR="00CE6B82">
              <w:rPr>
                <w:noProof/>
                <w:webHidden/>
              </w:rPr>
              <w:fldChar w:fldCharType="separate"/>
            </w:r>
            <w:r w:rsidR="00CE6B82">
              <w:rPr>
                <w:noProof/>
                <w:webHidden/>
              </w:rPr>
              <w:t>11</w:t>
            </w:r>
            <w:r w:rsidR="00CE6B82">
              <w:rPr>
                <w:noProof/>
                <w:webHidden/>
              </w:rPr>
              <w:fldChar w:fldCharType="end"/>
            </w:r>
          </w:hyperlink>
        </w:p>
        <w:p w14:paraId="73399C31"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18" w:history="1">
            <w:r w:rsidR="00CE6B82" w:rsidRPr="00323C4D">
              <w:rPr>
                <w:rStyle w:val="a7"/>
                <w:noProof/>
              </w:rPr>
              <w:t>Раздел V Форми на обучение</w:t>
            </w:r>
            <w:r w:rsidR="00CE6B82">
              <w:rPr>
                <w:noProof/>
                <w:webHidden/>
              </w:rPr>
              <w:tab/>
            </w:r>
            <w:r w:rsidR="00CE6B82">
              <w:rPr>
                <w:noProof/>
                <w:webHidden/>
              </w:rPr>
              <w:fldChar w:fldCharType="begin"/>
            </w:r>
            <w:r w:rsidR="00CE6B82">
              <w:rPr>
                <w:noProof/>
                <w:webHidden/>
              </w:rPr>
              <w:instrText xml:space="preserve"> PAGEREF _Toc113606218 \h </w:instrText>
            </w:r>
            <w:r w:rsidR="00CE6B82">
              <w:rPr>
                <w:noProof/>
                <w:webHidden/>
              </w:rPr>
            </w:r>
            <w:r w:rsidR="00CE6B82">
              <w:rPr>
                <w:noProof/>
                <w:webHidden/>
              </w:rPr>
              <w:fldChar w:fldCharType="separate"/>
            </w:r>
            <w:r w:rsidR="00CE6B82">
              <w:rPr>
                <w:noProof/>
                <w:webHidden/>
              </w:rPr>
              <w:t>13</w:t>
            </w:r>
            <w:r w:rsidR="00CE6B82">
              <w:rPr>
                <w:noProof/>
                <w:webHidden/>
              </w:rPr>
              <w:fldChar w:fldCharType="end"/>
            </w:r>
          </w:hyperlink>
        </w:p>
        <w:p w14:paraId="0429E5E3"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19" w:history="1">
            <w:r w:rsidR="00CE6B82" w:rsidRPr="00323C4D">
              <w:rPr>
                <w:rStyle w:val="a7"/>
                <w:rFonts w:eastAsiaTheme="minorHAnsi"/>
                <w:noProof/>
              </w:rPr>
              <w:t>Раздел VІ Проследяване и оценяване на резултатите от обучението и развитието на децата и учениците</w:t>
            </w:r>
            <w:r w:rsidR="00CE6B82">
              <w:rPr>
                <w:noProof/>
                <w:webHidden/>
              </w:rPr>
              <w:tab/>
            </w:r>
            <w:r w:rsidR="00CE6B82">
              <w:rPr>
                <w:noProof/>
                <w:webHidden/>
              </w:rPr>
              <w:fldChar w:fldCharType="begin"/>
            </w:r>
            <w:r w:rsidR="00CE6B82">
              <w:rPr>
                <w:noProof/>
                <w:webHidden/>
              </w:rPr>
              <w:instrText xml:space="preserve"> PAGEREF _Toc113606219 \h </w:instrText>
            </w:r>
            <w:r w:rsidR="00CE6B82">
              <w:rPr>
                <w:noProof/>
                <w:webHidden/>
              </w:rPr>
            </w:r>
            <w:r w:rsidR="00CE6B82">
              <w:rPr>
                <w:noProof/>
                <w:webHidden/>
              </w:rPr>
              <w:fldChar w:fldCharType="separate"/>
            </w:r>
            <w:r w:rsidR="00CE6B82">
              <w:rPr>
                <w:noProof/>
                <w:webHidden/>
              </w:rPr>
              <w:t>14</w:t>
            </w:r>
            <w:r w:rsidR="00CE6B82">
              <w:rPr>
                <w:noProof/>
                <w:webHidden/>
              </w:rPr>
              <w:fldChar w:fldCharType="end"/>
            </w:r>
          </w:hyperlink>
        </w:p>
        <w:p w14:paraId="5664E019"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20" w:history="1">
            <w:r w:rsidR="00CE6B82" w:rsidRPr="00323C4D">
              <w:rPr>
                <w:rStyle w:val="a7"/>
                <w:rFonts w:eastAsiaTheme="minorHAnsi"/>
                <w:noProof/>
              </w:rPr>
              <w:t>Раздел VII Завършване на клас, етап и степен на образование</w:t>
            </w:r>
            <w:r w:rsidR="00CE6B82">
              <w:rPr>
                <w:noProof/>
                <w:webHidden/>
              </w:rPr>
              <w:tab/>
            </w:r>
            <w:r w:rsidR="00CE6B82">
              <w:rPr>
                <w:noProof/>
                <w:webHidden/>
              </w:rPr>
              <w:fldChar w:fldCharType="begin"/>
            </w:r>
            <w:r w:rsidR="00CE6B82">
              <w:rPr>
                <w:noProof/>
                <w:webHidden/>
              </w:rPr>
              <w:instrText xml:space="preserve"> PAGEREF _Toc113606220 \h </w:instrText>
            </w:r>
            <w:r w:rsidR="00CE6B82">
              <w:rPr>
                <w:noProof/>
                <w:webHidden/>
              </w:rPr>
            </w:r>
            <w:r w:rsidR="00CE6B82">
              <w:rPr>
                <w:noProof/>
                <w:webHidden/>
              </w:rPr>
              <w:fldChar w:fldCharType="separate"/>
            </w:r>
            <w:r w:rsidR="00CE6B82">
              <w:rPr>
                <w:noProof/>
                <w:webHidden/>
              </w:rPr>
              <w:t>16</w:t>
            </w:r>
            <w:r w:rsidR="00CE6B82">
              <w:rPr>
                <w:noProof/>
                <w:webHidden/>
              </w:rPr>
              <w:fldChar w:fldCharType="end"/>
            </w:r>
          </w:hyperlink>
        </w:p>
        <w:p w14:paraId="76F6067B"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21" w:history="1">
            <w:r w:rsidR="00CE6B82" w:rsidRPr="00323C4D">
              <w:rPr>
                <w:rStyle w:val="a7"/>
                <w:rFonts w:eastAsiaTheme="minorHAnsi"/>
                <w:noProof/>
              </w:rPr>
              <w:t>Раздел VIII План-прием. Постъпване и преместване на ученици.</w:t>
            </w:r>
            <w:r w:rsidR="00CE6B82">
              <w:rPr>
                <w:noProof/>
                <w:webHidden/>
              </w:rPr>
              <w:tab/>
            </w:r>
            <w:r w:rsidR="00CE6B82">
              <w:rPr>
                <w:noProof/>
                <w:webHidden/>
              </w:rPr>
              <w:fldChar w:fldCharType="begin"/>
            </w:r>
            <w:r w:rsidR="00CE6B82">
              <w:rPr>
                <w:noProof/>
                <w:webHidden/>
              </w:rPr>
              <w:instrText xml:space="preserve"> PAGEREF _Toc113606221 \h </w:instrText>
            </w:r>
            <w:r w:rsidR="00CE6B82">
              <w:rPr>
                <w:noProof/>
                <w:webHidden/>
              </w:rPr>
            </w:r>
            <w:r w:rsidR="00CE6B82">
              <w:rPr>
                <w:noProof/>
                <w:webHidden/>
              </w:rPr>
              <w:fldChar w:fldCharType="separate"/>
            </w:r>
            <w:r w:rsidR="00CE6B82">
              <w:rPr>
                <w:noProof/>
                <w:webHidden/>
              </w:rPr>
              <w:t>17</w:t>
            </w:r>
            <w:r w:rsidR="00CE6B82">
              <w:rPr>
                <w:noProof/>
                <w:webHidden/>
              </w:rPr>
              <w:fldChar w:fldCharType="end"/>
            </w:r>
          </w:hyperlink>
        </w:p>
        <w:p w14:paraId="57638FFF"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22" w:history="1">
            <w:r w:rsidR="00CE6B82" w:rsidRPr="00323C4D">
              <w:rPr>
                <w:rStyle w:val="a7"/>
                <w:rFonts w:eastAsiaTheme="minorHAnsi"/>
                <w:noProof/>
              </w:rPr>
              <w:t xml:space="preserve">Раздел IХ </w:t>
            </w:r>
            <w:r w:rsidR="00CE6B82" w:rsidRPr="00323C4D">
              <w:rPr>
                <w:rStyle w:val="a7"/>
                <w:noProof/>
              </w:rPr>
              <w:t>Познавателни книжки, учебници и учебни помагала</w:t>
            </w:r>
            <w:r w:rsidR="00CE6B82">
              <w:rPr>
                <w:noProof/>
                <w:webHidden/>
              </w:rPr>
              <w:tab/>
            </w:r>
            <w:r w:rsidR="00CE6B82">
              <w:rPr>
                <w:noProof/>
                <w:webHidden/>
              </w:rPr>
              <w:fldChar w:fldCharType="begin"/>
            </w:r>
            <w:r w:rsidR="00CE6B82">
              <w:rPr>
                <w:noProof/>
                <w:webHidden/>
              </w:rPr>
              <w:instrText xml:space="preserve"> PAGEREF _Toc113606222 \h </w:instrText>
            </w:r>
            <w:r w:rsidR="00CE6B82">
              <w:rPr>
                <w:noProof/>
                <w:webHidden/>
              </w:rPr>
            </w:r>
            <w:r w:rsidR="00CE6B82">
              <w:rPr>
                <w:noProof/>
                <w:webHidden/>
              </w:rPr>
              <w:fldChar w:fldCharType="separate"/>
            </w:r>
            <w:r w:rsidR="00CE6B82">
              <w:rPr>
                <w:noProof/>
                <w:webHidden/>
              </w:rPr>
              <w:t>18</w:t>
            </w:r>
            <w:r w:rsidR="00CE6B82">
              <w:rPr>
                <w:noProof/>
                <w:webHidden/>
              </w:rPr>
              <w:fldChar w:fldCharType="end"/>
            </w:r>
          </w:hyperlink>
        </w:p>
        <w:p w14:paraId="21981875" w14:textId="77777777" w:rsidR="00CE6B82" w:rsidRDefault="00AE3D77">
          <w:pPr>
            <w:pStyle w:val="11"/>
            <w:tabs>
              <w:tab w:val="right" w:leader="dot" w:pos="9062"/>
            </w:tabs>
            <w:rPr>
              <w:rFonts w:asciiTheme="minorHAnsi" w:eastAsiaTheme="minorEastAsia" w:hAnsiTheme="minorHAnsi" w:cstheme="minorBidi"/>
              <w:b w:val="0"/>
              <w:noProof/>
              <w:sz w:val="22"/>
              <w:lang w:eastAsia="bg-BG"/>
            </w:rPr>
          </w:pPr>
          <w:hyperlink w:anchor="_Toc113606223" w:history="1">
            <w:r w:rsidR="00CE6B82" w:rsidRPr="00323C4D">
              <w:rPr>
                <w:rStyle w:val="a7"/>
                <w:rFonts w:eastAsiaTheme="minorHAnsi"/>
                <w:noProof/>
              </w:rPr>
              <w:t xml:space="preserve">Глава четвърта </w:t>
            </w:r>
            <w:r w:rsidR="00CE6B82" w:rsidRPr="00323C4D">
              <w:rPr>
                <w:rStyle w:val="a7"/>
                <w:rFonts w:eastAsiaTheme="minorHAnsi"/>
                <w:bCs/>
                <w:noProof/>
              </w:rPr>
              <w:t>УЧЕНИЦИ</w:t>
            </w:r>
            <w:r w:rsidR="00CE6B82">
              <w:rPr>
                <w:noProof/>
                <w:webHidden/>
              </w:rPr>
              <w:tab/>
            </w:r>
            <w:r w:rsidR="00CE6B82">
              <w:rPr>
                <w:noProof/>
                <w:webHidden/>
              </w:rPr>
              <w:fldChar w:fldCharType="begin"/>
            </w:r>
            <w:r w:rsidR="00CE6B82">
              <w:rPr>
                <w:noProof/>
                <w:webHidden/>
              </w:rPr>
              <w:instrText xml:space="preserve"> PAGEREF _Toc113606223 \h </w:instrText>
            </w:r>
            <w:r w:rsidR="00CE6B82">
              <w:rPr>
                <w:noProof/>
                <w:webHidden/>
              </w:rPr>
            </w:r>
            <w:r w:rsidR="00CE6B82">
              <w:rPr>
                <w:noProof/>
                <w:webHidden/>
              </w:rPr>
              <w:fldChar w:fldCharType="separate"/>
            </w:r>
            <w:r w:rsidR="00CE6B82">
              <w:rPr>
                <w:noProof/>
                <w:webHidden/>
              </w:rPr>
              <w:t>18</w:t>
            </w:r>
            <w:r w:rsidR="00CE6B82">
              <w:rPr>
                <w:noProof/>
                <w:webHidden/>
              </w:rPr>
              <w:fldChar w:fldCharType="end"/>
            </w:r>
          </w:hyperlink>
        </w:p>
        <w:p w14:paraId="62EF0CC7"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24" w:history="1">
            <w:r w:rsidR="00CE6B82" w:rsidRPr="00323C4D">
              <w:rPr>
                <w:rStyle w:val="a7"/>
                <w:rFonts w:eastAsiaTheme="minorHAnsi"/>
                <w:noProof/>
              </w:rPr>
              <w:t>Раздел I Основни права и задължения</w:t>
            </w:r>
            <w:r w:rsidR="00CE6B82">
              <w:rPr>
                <w:noProof/>
                <w:webHidden/>
              </w:rPr>
              <w:tab/>
            </w:r>
            <w:r w:rsidR="00CE6B82">
              <w:rPr>
                <w:noProof/>
                <w:webHidden/>
              </w:rPr>
              <w:fldChar w:fldCharType="begin"/>
            </w:r>
            <w:r w:rsidR="00CE6B82">
              <w:rPr>
                <w:noProof/>
                <w:webHidden/>
              </w:rPr>
              <w:instrText xml:space="preserve"> PAGEREF _Toc113606224 \h </w:instrText>
            </w:r>
            <w:r w:rsidR="00CE6B82">
              <w:rPr>
                <w:noProof/>
                <w:webHidden/>
              </w:rPr>
            </w:r>
            <w:r w:rsidR="00CE6B82">
              <w:rPr>
                <w:noProof/>
                <w:webHidden/>
              </w:rPr>
              <w:fldChar w:fldCharType="separate"/>
            </w:r>
            <w:r w:rsidR="00CE6B82">
              <w:rPr>
                <w:noProof/>
                <w:webHidden/>
              </w:rPr>
              <w:t>18</w:t>
            </w:r>
            <w:r w:rsidR="00CE6B82">
              <w:rPr>
                <w:noProof/>
                <w:webHidden/>
              </w:rPr>
              <w:fldChar w:fldCharType="end"/>
            </w:r>
          </w:hyperlink>
        </w:p>
        <w:p w14:paraId="07CA2B0D"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25" w:history="1">
            <w:r w:rsidR="00CE6B82" w:rsidRPr="00323C4D">
              <w:rPr>
                <w:rStyle w:val="a7"/>
                <w:rFonts w:eastAsiaTheme="minorHAnsi"/>
                <w:noProof/>
              </w:rPr>
              <w:t>Раздел II Подкрепа за личностно развитие на учениците</w:t>
            </w:r>
            <w:r w:rsidR="00CE6B82">
              <w:rPr>
                <w:noProof/>
                <w:webHidden/>
              </w:rPr>
              <w:tab/>
            </w:r>
            <w:r w:rsidR="00CE6B82">
              <w:rPr>
                <w:noProof/>
                <w:webHidden/>
              </w:rPr>
              <w:fldChar w:fldCharType="begin"/>
            </w:r>
            <w:r w:rsidR="00CE6B82">
              <w:rPr>
                <w:noProof/>
                <w:webHidden/>
              </w:rPr>
              <w:instrText xml:space="preserve"> PAGEREF _Toc113606225 \h </w:instrText>
            </w:r>
            <w:r w:rsidR="00CE6B82">
              <w:rPr>
                <w:noProof/>
                <w:webHidden/>
              </w:rPr>
            </w:r>
            <w:r w:rsidR="00CE6B82">
              <w:rPr>
                <w:noProof/>
                <w:webHidden/>
              </w:rPr>
              <w:fldChar w:fldCharType="separate"/>
            </w:r>
            <w:r w:rsidR="00CE6B82">
              <w:rPr>
                <w:noProof/>
                <w:webHidden/>
              </w:rPr>
              <w:t>21</w:t>
            </w:r>
            <w:r w:rsidR="00CE6B82">
              <w:rPr>
                <w:noProof/>
                <w:webHidden/>
              </w:rPr>
              <w:fldChar w:fldCharType="end"/>
            </w:r>
          </w:hyperlink>
        </w:p>
        <w:p w14:paraId="71E255C1"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26" w:history="1">
            <w:r w:rsidR="00CE6B82" w:rsidRPr="00323C4D">
              <w:rPr>
                <w:rStyle w:val="a7"/>
                <w:rFonts w:eastAsiaTheme="minorHAnsi"/>
                <w:noProof/>
              </w:rPr>
              <w:t>Раздел І</w:t>
            </w:r>
            <w:r w:rsidR="00CE6B82" w:rsidRPr="00323C4D">
              <w:rPr>
                <w:rStyle w:val="a7"/>
                <w:rFonts w:eastAsiaTheme="minorHAnsi"/>
                <w:noProof/>
                <w:lang w:val="en-US"/>
              </w:rPr>
              <w:t xml:space="preserve">V </w:t>
            </w:r>
            <w:r w:rsidR="00CE6B82" w:rsidRPr="00323C4D">
              <w:rPr>
                <w:rStyle w:val="a7"/>
                <w:rFonts w:eastAsiaTheme="minorHAnsi"/>
                <w:noProof/>
              </w:rPr>
              <w:t>Санкции и мерки спрямо учениците</w:t>
            </w:r>
            <w:r w:rsidR="00CE6B82">
              <w:rPr>
                <w:noProof/>
                <w:webHidden/>
              </w:rPr>
              <w:tab/>
            </w:r>
            <w:r w:rsidR="00CE6B82">
              <w:rPr>
                <w:noProof/>
                <w:webHidden/>
              </w:rPr>
              <w:fldChar w:fldCharType="begin"/>
            </w:r>
            <w:r w:rsidR="00CE6B82">
              <w:rPr>
                <w:noProof/>
                <w:webHidden/>
              </w:rPr>
              <w:instrText xml:space="preserve"> PAGEREF _Toc113606226 \h </w:instrText>
            </w:r>
            <w:r w:rsidR="00CE6B82">
              <w:rPr>
                <w:noProof/>
                <w:webHidden/>
              </w:rPr>
            </w:r>
            <w:r w:rsidR="00CE6B82">
              <w:rPr>
                <w:noProof/>
                <w:webHidden/>
              </w:rPr>
              <w:fldChar w:fldCharType="separate"/>
            </w:r>
            <w:r w:rsidR="00CE6B82">
              <w:rPr>
                <w:noProof/>
                <w:webHidden/>
              </w:rPr>
              <w:t>29</w:t>
            </w:r>
            <w:r w:rsidR="00CE6B82">
              <w:rPr>
                <w:noProof/>
                <w:webHidden/>
              </w:rPr>
              <w:fldChar w:fldCharType="end"/>
            </w:r>
          </w:hyperlink>
        </w:p>
        <w:p w14:paraId="1300CA9F" w14:textId="77777777" w:rsidR="00CE6B82" w:rsidRDefault="00AE3D77">
          <w:pPr>
            <w:pStyle w:val="11"/>
            <w:tabs>
              <w:tab w:val="right" w:leader="dot" w:pos="9062"/>
            </w:tabs>
            <w:rPr>
              <w:rFonts w:asciiTheme="minorHAnsi" w:eastAsiaTheme="minorEastAsia" w:hAnsiTheme="minorHAnsi" w:cstheme="minorBidi"/>
              <w:b w:val="0"/>
              <w:noProof/>
              <w:sz w:val="22"/>
              <w:lang w:eastAsia="bg-BG"/>
            </w:rPr>
          </w:pPr>
          <w:hyperlink w:anchor="_Toc113606227" w:history="1">
            <w:r w:rsidR="00CE6B82" w:rsidRPr="00323C4D">
              <w:rPr>
                <w:rStyle w:val="a7"/>
                <w:noProof/>
              </w:rPr>
              <w:t xml:space="preserve">Глава пета </w:t>
            </w:r>
            <w:r w:rsidR="00CE6B82" w:rsidRPr="00323C4D">
              <w:rPr>
                <w:rStyle w:val="a7"/>
                <w:bCs/>
                <w:noProof/>
              </w:rPr>
              <w:t>РОДИТЕЛИ</w:t>
            </w:r>
            <w:r w:rsidR="00CE6B82">
              <w:rPr>
                <w:noProof/>
                <w:webHidden/>
              </w:rPr>
              <w:tab/>
            </w:r>
            <w:r w:rsidR="00CE6B82">
              <w:rPr>
                <w:noProof/>
                <w:webHidden/>
              </w:rPr>
              <w:fldChar w:fldCharType="begin"/>
            </w:r>
            <w:r w:rsidR="00CE6B82">
              <w:rPr>
                <w:noProof/>
                <w:webHidden/>
              </w:rPr>
              <w:instrText xml:space="preserve"> PAGEREF _Toc113606227 \h </w:instrText>
            </w:r>
            <w:r w:rsidR="00CE6B82">
              <w:rPr>
                <w:noProof/>
                <w:webHidden/>
              </w:rPr>
            </w:r>
            <w:r w:rsidR="00CE6B82">
              <w:rPr>
                <w:noProof/>
                <w:webHidden/>
              </w:rPr>
              <w:fldChar w:fldCharType="separate"/>
            </w:r>
            <w:r w:rsidR="00CE6B82">
              <w:rPr>
                <w:noProof/>
                <w:webHidden/>
              </w:rPr>
              <w:t>34</w:t>
            </w:r>
            <w:r w:rsidR="00CE6B82">
              <w:rPr>
                <w:noProof/>
                <w:webHidden/>
              </w:rPr>
              <w:fldChar w:fldCharType="end"/>
            </w:r>
          </w:hyperlink>
        </w:p>
        <w:p w14:paraId="2069F2D5" w14:textId="77777777" w:rsidR="00CE6B82" w:rsidRDefault="00AE3D77">
          <w:pPr>
            <w:pStyle w:val="11"/>
            <w:tabs>
              <w:tab w:val="right" w:leader="dot" w:pos="9062"/>
            </w:tabs>
            <w:rPr>
              <w:rFonts w:asciiTheme="minorHAnsi" w:eastAsiaTheme="minorEastAsia" w:hAnsiTheme="minorHAnsi" w:cstheme="minorBidi"/>
              <w:b w:val="0"/>
              <w:noProof/>
              <w:sz w:val="22"/>
              <w:lang w:eastAsia="bg-BG"/>
            </w:rPr>
          </w:pPr>
          <w:hyperlink w:anchor="_Toc113606228" w:history="1">
            <w:r w:rsidR="00CE6B82" w:rsidRPr="00323C4D">
              <w:rPr>
                <w:rStyle w:val="a7"/>
                <w:noProof/>
              </w:rPr>
              <w:t>Глава шеста УЧИТЕЛИ, ДИРЕКТОРИ И ДРУГИ ПЕДАГОГИЧЕСКИ СПЕЦИАЛИСТИ</w:t>
            </w:r>
            <w:r w:rsidR="00CE6B82">
              <w:rPr>
                <w:noProof/>
                <w:webHidden/>
              </w:rPr>
              <w:tab/>
            </w:r>
            <w:r w:rsidR="00CE6B82">
              <w:rPr>
                <w:noProof/>
                <w:webHidden/>
              </w:rPr>
              <w:fldChar w:fldCharType="begin"/>
            </w:r>
            <w:r w:rsidR="00CE6B82">
              <w:rPr>
                <w:noProof/>
                <w:webHidden/>
              </w:rPr>
              <w:instrText xml:space="preserve"> PAGEREF _Toc113606228 \h </w:instrText>
            </w:r>
            <w:r w:rsidR="00CE6B82">
              <w:rPr>
                <w:noProof/>
                <w:webHidden/>
              </w:rPr>
            </w:r>
            <w:r w:rsidR="00CE6B82">
              <w:rPr>
                <w:noProof/>
                <w:webHidden/>
              </w:rPr>
              <w:fldChar w:fldCharType="separate"/>
            </w:r>
            <w:r w:rsidR="00CE6B82">
              <w:rPr>
                <w:noProof/>
                <w:webHidden/>
              </w:rPr>
              <w:t>35</w:t>
            </w:r>
            <w:r w:rsidR="00CE6B82">
              <w:rPr>
                <w:noProof/>
                <w:webHidden/>
              </w:rPr>
              <w:fldChar w:fldCharType="end"/>
            </w:r>
          </w:hyperlink>
        </w:p>
        <w:p w14:paraId="1B958A48"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29" w:history="1">
            <w:r w:rsidR="00CE6B82" w:rsidRPr="00323C4D">
              <w:rPr>
                <w:rStyle w:val="a7"/>
                <w:noProof/>
              </w:rPr>
              <w:t>Раздел І Общи положения</w:t>
            </w:r>
            <w:r w:rsidR="00CE6B82">
              <w:rPr>
                <w:noProof/>
                <w:webHidden/>
              </w:rPr>
              <w:tab/>
            </w:r>
            <w:r w:rsidR="00CE6B82">
              <w:rPr>
                <w:noProof/>
                <w:webHidden/>
              </w:rPr>
              <w:fldChar w:fldCharType="begin"/>
            </w:r>
            <w:r w:rsidR="00CE6B82">
              <w:rPr>
                <w:noProof/>
                <w:webHidden/>
              </w:rPr>
              <w:instrText xml:space="preserve"> PAGEREF _Toc113606229 \h </w:instrText>
            </w:r>
            <w:r w:rsidR="00CE6B82">
              <w:rPr>
                <w:noProof/>
                <w:webHidden/>
              </w:rPr>
            </w:r>
            <w:r w:rsidR="00CE6B82">
              <w:rPr>
                <w:noProof/>
                <w:webHidden/>
              </w:rPr>
              <w:fldChar w:fldCharType="separate"/>
            </w:r>
            <w:r w:rsidR="00CE6B82">
              <w:rPr>
                <w:noProof/>
                <w:webHidden/>
              </w:rPr>
              <w:t>35</w:t>
            </w:r>
            <w:r w:rsidR="00CE6B82">
              <w:rPr>
                <w:noProof/>
                <w:webHidden/>
              </w:rPr>
              <w:fldChar w:fldCharType="end"/>
            </w:r>
          </w:hyperlink>
        </w:p>
        <w:p w14:paraId="52E6A8C6"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30" w:history="1">
            <w:r w:rsidR="00CE6B82" w:rsidRPr="00323C4D">
              <w:rPr>
                <w:rStyle w:val="a7"/>
                <w:noProof/>
              </w:rPr>
              <w:t xml:space="preserve">Раздел ІІ </w:t>
            </w:r>
            <w:r w:rsidR="00CE6B82" w:rsidRPr="00323C4D">
              <w:rPr>
                <w:rStyle w:val="a7"/>
                <w:bCs/>
                <w:noProof/>
              </w:rPr>
              <w:t>Права и задължения</w:t>
            </w:r>
            <w:r w:rsidR="00CE6B82" w:rsidRPr="00323C4D">
              <w:rPr>
                <w:rStyle w:val="a7"/>
                <w:noProof/>
              </w:rPr>
              <w:t xml:space="preserve"> на педагогическите специалисти</w:t>
            </w:r>
            <w:r w:rsidR="00CE6B82">
              <w:rPr>
                <w:noProof/>
                <w:webHidden/>
              </w:rPr>
              <w:tab/>
            </w:r>
            <w:r w:rsidR="00CE6B82">
              <w:rPr>
                <w:noProof/>
                <w:webHidden/>
              </w:rPr>
              <w:fldChar w:fldCharType="begin"/>
            </w:r>
            <w:r w:rsidR="00CE6B82">
              <w:rPr>
                <w:noProof/>
                <w:webHidden/>
              </w:rPr>
              <w:instrText xml:space="preserve"> PAGEREF _Toc113606230 \h </w:instrText>
            </w:r>
            <w:r w:rsidR="00CE6B82">
              <w:rPr>
                <w:noProof/>
                <w:webHidden/>
              </w:rPr>
            </w:r>
            <w:r w:rsidR="00CE6B82">
              <w:rPr>
                <w:noProof/>
                <w:webHidden/>
              </w:rPr>
              <w:fldChar w:fldCharType="separate"/>
            </w:r>
            <w:r w:rsidR="00CE6B82">
              <w:rPr>
                <w:noProof/>
                <w:webHidden/>
              </w:rPr>
              <w:t>36</w:t>
            </w:r>
            <w:r w:rsidR="00CE6B82">
              <w:rPr>
                <w:noProof/>
                <w:webHidden/>
              </w:rPr>
              <w:fldChar w:fldCharType="end"/>
            </w:r>
          </w:hyperlink>
        </w:p>
        <w:p w14:paraId="75E58BBE"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31" w:history="1">
            <w:r w:rsidR="00CE6B82" w:rsidRPr="00323C4D">
              <w:rPr>
                <w:rStyle w:val="a7"/>
                <w:noProof/>
              </w:rPr>
              <w:t>Раздел ІІІ Повишаване квалификацията на учителите, директорите и другите педагогически специалисти</w:t>
            </w:r>
            <w:r w:rsidR="00CE6B82">
              <w:rPr>
                <w:noProof/>
                <w:webHidden/>
              </w:rPr>
              <w:tab/>
            </w:r>
            <w:r w:rsidR="00CE6B82">
              <w:rPr>
                <w:noProof/>
                <w:webHidden/>
              </w:rPr>
              <w:fldChar w:fldCharType="begin"/>
            </w:r>
            <w:r w:rsidR="00CE6B82">
              <w:rPr>
                <w:noProof/>
                <w:webHidden/>
              </w:rPr>
              <w:instrText xml:space="preserve"> PAGEREF _Toc113606231 \h </w:instrText>
            </w:r>
            <w:r w:rsidR="00CE6B82">
              <w:rPr>
                <w:noProof/>
                <w:webHidden/>
              </w:rPr>
            </w:r>
            <w:r w:rsidR="00CE6B82">
              <w:rPr>
                <w:noProof/>
                <w:webHidden/>
              </w:rPr>
              <w:fldChar w:fldCharType="separate"/>
            </w:r>
            <w:r w:rsidR="00CE6B82">
              <w:rPr>
                <w:noProof/>
                <w:webHidden/>
              </w:rPr>
              <w:t>39</w:t>
            </w:r>
            <w:r w:rsidR="00CE6B82">
              <w:rPr>
                <w:noProof/>
                <w:webHidden/>
              </w:rPr>
              <w:fldChar w:fldCharType="end"/>
            </w:r>
          </w:hyperlink>
        </w:p>
        <w:p w14:paraId="022EF3BC"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32" w:history="1">
            <w:r w:rsidR="00CE6B82" w:rsidRPr="00323C4D">
              <w:rPr>
                <w:rStyle w:val="a7"/>
                <w:noProof/>
              </w:rPr>
              <w:t>Раздел ІV Кариерно развитие, поощряване и награждаване на педагогическите специалисти</w:t>
            </w:r>
            <w:r w:rsidR="00CE6B82">
              <w:rPr>
                <w:noProof/>
                <w:webHidden/>
              </w:rPr>
              <w:tab/>
            </w:r>
            <w:r w:rsidR="00CE6B82">
              <w:rPr>
                <w:noProof/>
                <w:webHidden/>
              </w:rPr>
              <w:fldChar w:fldCharType="begin"/>
            </w:r>
            <w:r w:rsidR="00CE6B82">
              <w:rPr>
                <w:noProof/>
                <w:webHidden/>
              </w:rPr>
              <w:instrText xml:space="preserve"> PAGEREF _Toc113606232 \h </w:instrText>
            </w:r>
            <w:r w:rsidR="00CE6B82">
              <w:rPr>
                <w:noProof/>
                <w:webHidden/>
              </w:rPr>
            </w:r>
            <w:r w:rsidR="00CE6B82">
              <w:rPr>
                <w:noProof/>
                <w:webHidden/>
              </w:rPr>
              <w:fldChar w:fldCharType="separate"/>
            </w:r>
            <w:r w:rsidR="00CE6B82">
              <w:rPr>
                <w:noProof/>
                <w:webHidden/>
              </w:rPr>
              <w:t>41</w:t>
            </w:r>
            <w:r w:rsidR="00CE6B82">
              <w:rPr>
                <w:noProof/>
                <w:webHidden/>
              </w:rPr>
              <w:fldChar w:fldCharType="end"/>
            </w:r>
          </w:hyperlink>
        </w:p>
        <w:p w14:paraId="5E492293" w14:textId="77777777" w:rsidR="00CE6B82" w:rsidRDefault="00AE3D77">
          <w:pPr>
            <w:pStyle w:val="11"/>
            <w:tabs>
              <w:tab w:val="right" w:leader="dot" w:pos="9062"/>
            </w:tabs>
            <w:rPr>
              <w:rFonts w:asciiTheme="minorHAnsi" w:eastAsiaTheme="minorEastAsia" w:hAnsiTheme="minorHAnsi" w:cstheme="minorBidi"/>
              <w:b w:val="0"/>
              <w:noProof/>
              <w:sz w:val="22"/>
              <w:lang w:eastAsia="bg-BG"/>
            </w:rPr>
          </w:pPr>
          <w:hyperlink w:anchor="_Toc113606233" w:history="1">
            <w:r w:rsidR="00CE6B82" w:rsidRPr="00323C4D">
              <w:rPr>
                <w:rStyle w:val="a7"/>
                <w:noProof/>
              </w:rPr>
              <w:t>Глава седма ДОКУМЕНТИ И УПРАВЛЕНИЕ</w:t>
            </w:r>
            <w:r w:rsidR="00CE6B82">
              <w:rPr>
                <w:noProof/>
                <w:webHidden/>
              </w:rPr>
              <w:tab/>
            </w:r>
            <w:r w:rsidR="00CE6B82">
              <w:rPr>
                <w:noProof/>
                <w:webHidden/>
              </w:rPr>
              <w:fldChar w:fldCharType="begin"/>
            </w:r>
            <w:r w:rsidR="00CE6B82">
              <w:rPr>
                <w:noProof/>
                <w:webHidden/>
              </w:rPr>
              <w:instrText xml:space="preserve"> PAGEREF _Toc113606233 \h </w:instrText>
            </w:r>
            <w:r w:rsidR="00CE6B82">
              <w:rPr>
                <w:noProof/>
                <w:webHidden/>
              </w:rPr>
            </w:r>
            <w:r w:rsidR="00CE6B82">
              <w:rPr>
                <w:noProof/>
                <w:webHidden/>
              </w:rPr>
              <w:fldChar w:fldCharType="separate"/>
            </w:r>
            <w:r w:rsidR="00CE6B82">
              <w:rPr>
                <w:noProof/>
                <w:webHidden/>
              </w:rPr>
              <w:t>42</w:t>
            </w:r>
            <w:r w:rsidR="00CE6B82">
              <w:rPr>
                <w:noProof/>
                <w:webHidden/>
              </w:rPr>
              <w:fldChar w:fldCharType="end"/>
            </w:r>
          </w:hyperlink>
        </w:p>
        <w:p w14:paraId="36C052D9" w14:textId="77777777" w:rsidR="00CE6B82" w:rsidRDefault="00AE3D77">
          <w:pPr>
            <w:pStyle w:val="11"/>
            <w:tabs>
              <w:tab w:val="right" w:leader="dot" w:pos="9062"/>
            </w:tabs>
            <w:rPr>
              <w:rFonts w:asciiTheme="minorHAnsi" w:eastAsiaTheme="minorEastAsia" w:hAnsiTheme="minorHAnsi" w:cstheme="minorBidi"/>
              <w:b w:val="0"/>
              <w:noProof/>
              <w:sz w:val="22"/>
              <w:lang w:eastAsia="bg-BG"/>
            </w:rPr>
          </w:pPr>
          <w:hyperlink w:anchor="_Toc113606234" w:history="1">
            <w:r w:rsidR="00CE6B82" w:rsidRPr="00323C4D">
              <w:rPr>
                <w:rStyle w:val="a7"/>
                <w:noProof/>
              </w:rPr>
              <w:t>Глава осма ОБЩЕСТВЕН СЪВЕТ</w:t>
            </w:r>
            <w:r w:rsidR="00CE6B82" w:rsidRPr="00323C4D">
              <w:rPr>
                <w:rStyle w:val="a7"/>
                <w:rFonts w:eastAsiaTheme="minorHAnsi"/>
                <w:noProof/>
              </w:rPr>
              <w:t xml:space="preserve"> И УЧИЛИЩНО НАСТОЯТЕЛСТВО</w:t>
            </w:r>
            <w:r w:rsidR="00CE6B82">
              <w:rPr>
                <w:noProof/>
                <w:webHidden/>
              </w:rPr>
              <w:tab/>
            </w:r>
            <w:r w:rsidR="00CE6B82">
              <w:rPr>
                <w:noProof/>
                <w:webHidden/>
              </w:rPr>
              <w:fldChar w:fldCharType="begin"/>
            </w:r>
            <w:r w:rsidR="00CE6B82">
              <w:rPr>
                <w:noProof/>
                <w:webHidden/>
              </w:rPr>
              <w:instrText xml:space="preserve"> PAGEREF _Toc113606234 \h </w:instrText>
            </w:r>
            <w:r w:rsidR="00CE6B82">
              <w:rPr>
                <w:noProof/>
                <w:webHidden/>
              </w:rPr>
            </w:r>
            <w:r w:rsidR="00CE6B82">
              <w:rPr>
                <w:noProof/>
                <w:webHidden/>
              </w:rPr>
              <w:fldChar w:fldCharType="separate"/>
            </w:r>
            <w:r w:rsidR="00CE6B82">
              <w:rPr>
                <w:noProof/>
                <w:webHidden/>
              </w:rPr>
              <w:t>46</w:t>
            </w:r>
            <w:r w:rsidR="00CE6B82">
              <w:rPr>
                <w:noProof/>
                <w:webHidden/>
              </w:rPr>
              <w:fldChar w:fldCharType="end"/>
            </w:r>
          </w:hyperlink>
        </w:p>
        <w:p w14:paraId="0B371977"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35" w:history="1">
            <w:r w:rsidR="00CE6B82" w:rsidRPr="00323C4D">
              <w:rPr>
                <w:rStyle w:val="a7"/>
                <w:noProof/>
              </w:rPr>
              <w:t>Раздел І Обществен съвет</w:t>
            </w:r>
            <w:r w:rsidR="00CE6B82">
              <w:rPr>
                <w:noProof/>
                <w:webHidden/>
              </w:rPr>
              <w:tab/>
            </w:r>
            <w:r w:rsidR="00CE6B82">
              <w:rPr>
                <w:noProof/>
                <w:webHidden/>
              </w:rPr>
              <w:fldChar w:fldCharType="begin"/>
            </w:r>
            <w:r w:rsidR="00CE6B82">
              <w:rPr>
                <w:noProof/>
                <w:webHidden/>
              </w:rPr>
              <w:instrText xml:space="preserve"> PAGEREF _Toc113606235 \h </w:instrText>
            </w:r>
            <w:r w:rsidR="00CE6B82">
              <w:rPr>
                <w:noProof/>
                <w:webHidden/>
              </w:rPr>
            </w:r>
            <w:r w:rsidR="00CE6B82">
              <w:rPr>
                <w:noProof/>
                <w:webHidden/>
              </w:rPr>
              <w:fldChar w:fldCharType="separate"/>
            </w:r>
            <w:r w:rsidR="00CE6B82">
              <w:rPr>
                <w:noProof/>
                <w:webHidden/>
              </w:rPr>
              <w:t>46</w:t>
            </w:r>
            <w:r w:rsidR="00CE6B82">
              <w:rPr>
                <w:noProof/>
                <w:webHidden/>
              </w:rPr>
              <w:fldChar w:fldCharType="end"/>
            </w:r>
          </w:hyperlink>
        </w:p>
        <w:p w14:paraId="5BD89A68" w14:textId="77777777" w:rsidR="00CE6B82" w:rsidRDefault="00AE3D77">
          <w:pPr>
            <w:pStyle w:val="21"/>
            <w:tabs>
              <w:tab w:val="right" w:leader="dot" w:pos="9062"/>
            </w:tabs>
            <w:rPr>
              <w:rFonts w:asciiTheme="minorHAnsi" w:eastAsiaTheme="minorEastAsia" w:hAnsiTheme="minorHAnsi" w:cstheme="minorBidi"/>
              <w:noProof/>
              <w:sz w:val="22"/>
              <w:lang w:eastAsia="bg-BG"/>
            </w:rPr>
          </w:pPr>
          <w:hyperlink w:anchor="_Toc113606236" w:history="1">
            <w:r w:rsidR="00CE6B82" w:rsidRPr="00323C4D">
              <w:rPr>
                <w:rStyle w:val="a7"/>
                <w:noProof/>
              </w:rPr>
              <w:t xml:space="preserve">Раздел ІІ </w:t>
            </w:r>
            <w:r w:rsidR="00CE6B82" w:rsidRPr="00323C4D">
              <w:rPr>
                <w:rStyle w:val="a7"/>
                <w:rFonts w:eastAsiaTheme="minorHAnsi"/>
                <w:noProof/>
              </w:rPr>
              <w:t>Училищно настоятелство</w:t>
            </w:r>
            <w:r w:rsidR="00CE6B82">
              <w:rPr>
                <w:noProof/>
                <w:webHidden/>
              </w:rPr>
              <w:tab/>
            </w:r>
            <w:r w:rsidR="00CE6B82">
              <w:rPr>
                <w:noProof/>
                <w:webHidden/>
              </w:rPr>
              <w:fldChar w:fldCharType="begin"/>
            </w:r>
            <w:r w:rsidR="00CE6B82">
              <w:rPr>
                <w:noProof/>
                <w:webHidden/>
              </w:rPr>
              <w:instrText xml:space="preserve"> PAGEREF _Toc113606236 \h </w:instrText>
            </w:r>
            <w:r w:rsidR="00CE6B82">
              <w:rPr>
                <w:noProof/>
                <w:webHidden/>
              </w:rPr>
            </w:r>
            <w:r w:rsidR="00CE6B82">
              <w:rPr>
                <w:noProof/>
                <w:webHidden/>
              </w:rPr>
              <w:fldChar w:fldCharType="separate"/>
            </w:r>
            <w:r w:rsidR="00CE6B82">
              <w:rPr>
                <w:noProof/>
                <w:webHidden/>
              </w:rPr>
              <w:t>47</w:t>
            </w:r>
            <w:r w:rsidR="00CE6B82">
              <w:rPr>
                <w:noProof/>
                <w:webHidden/>
              </w:rPr>
              <w:fldChar w:fldCharType="end"/>
            </w:r>
          </w:hyperlink>
        </w:p>
        <w:p w14:paraId="1FA8801E" w14:textId="77777777" w:rsidR="00CE6B82" w:rsidRDefault="00AE3D77">
          <w:pPr>
            <w:pStyle w:val="11"/>
            <w:tabs>
              <w:tab w:val="right" w:leader="dot" w:pos="9062"/>
            </w:tabs>
            <w:rPr>
              <w:rFonts w:asciiTheme="minorHAnsi" w:eastAsiaTheme="minorEastAsia" w:hAnsiTheme="minorHAnsi" w:cstheme="minorBidi"/>
              <w:b w:val="0"/>
              <w:noProof/>
              <w:sz w:val="22"/>
              <w:lang w:eastAsia="bg-BG"/>
            </w:rPr>
          </w:pPr>
          <w:hyperlink w:anchor="_Toc113606237" w:history="1">
            <w:r w:rsidR="00CE6B82" w:rsidRPr="00323C4D">
              <w:rPr>
                <w:rStyle w:val="a7"/>
                <w:rFonts w:eastAsiaTheme="minorHAnsi"/>
                <w:noProof/>
              </w:rPr>
              <w:t xml:space="preserve">Глава девета </w:t>
            </w:r>
            <w:r w:rsidR="00CE6B82" w:rsidRPr="00323C4D">
              <w:rPr>
                <w:rStyle w:val="a7"/>
                <w:noProof/>
              </w:rPr>
              <w:t>ФИНАНСИРАНЕ И ИМУЩЕСТВО</w:t>
            </w:r>
            <w:r w:rsidR="00CE6B82">
              <w:rPr>
                <w:noProof/>
                <w:webHidden/>
              </w:rPr>
              <w:tab/>
            </w:r>
            <w:r w:rsidR="00CE6B82">
              <w:rPr>
                <w:noProof/>
                <w:webHidden/>
              </w:rPr>
              <w:fldChar w:fldCharType="begin"/>
            </w:r>
            <w:r w:rsidR="00CE6B82">
              <w:rPr>
                <w:noProof/>
                <w:webHidden/>
              </w:rPr>
              <w:instrText xml:space="preserve"> PAGEREF _Toc113606237 \h </w:instrText>
            </w:r>
            <w:r w:rsidR="00CE6B82">
              <w:rPr>
                <w:noProof/>
                <w:webHidden/>
              </w:rPr>
            </w:r>
            <w:r w:rsidR="00CE6B82">
              <w:rPr>
                <w:noProof/>
                <w:webHidden/>
              </w:rPr>
              <w:fldChar w:fldCharType="separate"/>
            </w:r>
            <w:r w:rsidR="00CE6B82">
              <w:rPr>
                <w:noProof/>
                <w:webHidden/>
              </w:rPr>
              <w:t>48</w:t>
            </w:r>
            <w:r w:rsidR="00CE6B82">
              <w:rPr>
                <w:noProof/>
                <w:webHidden/>
              </w:rPr>
              <w:fldChar w:fldCharType="end"/>
            </w:r>
          </w:hyperlink>
        </w:p>
        <w:p w14:paraId="1E47CDCD" w14:textId="77777777" w:rsidR="00CE6B82" w:rsidRDefault="00AE3D77">
          <w:pPr>
            <w:pStyle w:val="11"/>
            <w:tabs>
              <w:tab w:val="right" w:leader="dot" w:pos="9062"/>
            </w:tabs>
            <w:rPr>
              <w:rFonts w:asciiTheme="minorHAnsi" w:eastAsiaTheme="minorEastAsia" w:hAnsiTheme="minorHAnsi" w:cstheme="minorBidi"/>
              <w:b w:val="0"/>
              <w:noProof/>
              <w:sz w:val="22"/>
              <w:lang w:eastAsia="bg-BG"/>
            </w:rPr>
          </w:pPr>
          <w:hyperlink w:anchor="_Toc113606238" w:history="1">
            <w:r w:rsidR="00CE6B82" w:rsidRPr="00323C4D">
              <w:rPr>
                <w:rStyle w:val="a7"/>
                <w:noProof/>
              </w:rPr>
              <w:t>Глава десета ПРЕХОДНИ И ЗАКЛЮЧИТЕЛНИ РАЗПОРЕДБИ</w:t>
            </w:r>
            <w:r w:rsidR="00CE6B82">
              <w:rPr>
                <w:noProof/>
                <w:webHidden/>
              </w:rPr>
              <w:tab/>
            </w:r>
            <w:r w:rsidR="00CE6B82">
              <w:rPr>
                <w:noProof/>
                <w:webHidden/>
              </w:rPr>
              <w:fldChar w:fldCharType="begin"/>
            </w:r>
            <w:r w:rsidR="00CE6B82">
              <w:rPr>
                <w:noProof/>
                <w:webHidden/>
              </w:rPr>
              <w:instrText xml:space="preserve"> PAGEREF _Toc113606238 \h </w:instrText>
            </w:r>
            <w:r w:rsidR="00CE6B82">
              <w:rPr>
                <w:noProof/>
                <w:webHidden/>
              </w:rPr>
            </w:r>
            <w:r w:rsidR="00CE6B82">
              <w:rPr>
                <w:noProof/>
                <w:webHidden/>
              </w:rPr>
              <w:fldChar w:fldCharType="separate"/>
            </w:r>
            <w:r w:rsidR="00CE6B82">
              <w:rPr>
                <w:noProof/>
                <w:webHidden/>
              </w:rPr>
              <w:t>49</w:t>
            </w:r>
            <w:r w:rsidR="00CE6B82">
              <w:rPr>
                <w:noProof/>
                <w:webHidden/>
              </w:rPr>
              <w:fldChar w:fldCharType="end"/>
            </w:r>
          </w:hyperlink>
        </w:p>
        <w:p w14:paraId="43AEEF37" w14:textId="77777777" w:rsidR="00FD06E5" w:rsidRDefault="00A44870" w:rsidP="00FD06E5">
          <w:r>
            <w:rPr>
              <w:rFonts w:ascii="Times New Roman" w:hAnsi="Times New Roman"/>
              <w:sz w:val="24"/>
              <w:szCs w:val="24"/>
            </w:rPr>
            <w:fldChar w:fldCharType="end"/>
          </w:r>
        </w:p>
      </w:sdtContent>
    </w:sdt>
    <w:p w14:paraId="291BDE3C" w14:textId="77777777" w:rsidR="00B20774" w:rsidRDefault="00B20774">
      <w:pPr>
        <w:rPr>
          <w:rFonts w:ascii="Times New Roman" w:hAnsi="Times New Roman"/>
          <w:b/>
          <w:sz w:val="32"/>
          <w:szCs w:val="32"/>
          <w:lang w:val="en-US"/>
        </w:rPr>
      </w:pPr>
      <w:r>
        <w:rPr>
          <w:rFonts w:ascii="Times New Roman" w:hAnsi="Times New Roman"/>
          <w:b/>
          <w:sz w:val="32"/>
          <w:szCs w:val="32"/>
          <w:lang w:val="en-US"/>
        </w:rPr>
        <w:br w:type="page"/>
      </w:r>
    </w:p>
    <w:p w14:paraId="2D2961B0" w14:textId="77777777" w:rsidR="002B449D" w:rsidRPr="00B20774" w:rsidRDefault="002B449D" w:rsidP="002F5274">
      <w:pPr>
        <w:pStyle w:val="1"/>
      </w:pPr>
      <w:bookmarkStart w:id="0" w:name="_Toc113606207"/>
      <w:r w:rsidRPr="00B20774">
        <w:lastRenderedPageBreak/>
        <w:t>Глава първа</w:t>
      </w:r>
      <w:r w:rsidR="00B20774">
        <w:br/>
      </w:r>
      <w:r w:rsidR="00B20774" w:rsidRPr="00B20774">
        <w:t xml:space="preserve"> </w:t>
      </w:r>
      <w:r w:rsidRPr="00B20774">
        <w:t>ОБЩИ РАЗПОРЕДБИ</w:t>
      </w:r>
      <w:bookmarkEnd w:id="0"/>
    </w:p>
    <w:p w14:paraId="27957821" w14:textId="77777777" w:rsidR="002B449D" w:rsidRPr="0015034A" w:rsidRDefault="002B449D" w:rsidP="006E27F3">
      <w:pPr>
        <w:pStyle w:val="Default"/>
        <w:jc w:val="center"/>
        <w:rPr>
          <w:lang w:val="en-US"/>
        </w:rPr>
      </w:pPr>
    </w:p>
    <w:p w14:paraId="2C2E3FA3" w14:textId="77777777" w:rsidR="002B449D" w:rsidRPr="00B20774" w:rsidRDefault="002B449D" w:rsidP="00B20774">
      <w:pPr>
        <w:pStyle w:val="2"/>
      </w:pPr>
      <w:bookmarkStart w:id="1" w:name="_Toc113606208"/>
      <w:r w:rsidRPr="00B20774">
        <w:t>Раздел І</w:t>
      </w:r>
      <w:r w:rsidR="00B20774">
        <w:br/>
      </w:r>
      <w:r w:rsidRPr="00B20774">
        <w:t>О</w:t>
      </w:r>
      <w:r w:rsidR="002E5241" w:rsidRPr="00B20774">
        <w:t>бщи положения</w:t>
      </w:r>
      <w:bookmarkEnd w:id="1"/>
    </w:p>
    <w:p w14:paraId="054C2C28" w14:textId="77777777" w:rsidR="002B449D" w:rsidRPr="00B31130" w:rsidRDefault="002B449D" w:rsidP="002B449D">
      <w:pPr>
        <w:spacing w:after="0" w:line="240" w:lineRule="auto"/>
        <w:ind w:firstLine="709"/>
        <w:jc w:val="both"/>
        <w:rPr>
          <w:rFonts w:ascii="Times New Roman" w:eastAsia="Times New Roman" w:hAnsi="Times New Roman"/>
          <w:sz w:val="24"/>
          <w:szCs w:val="24"/>
          <w:lang w:val="en-GB"/>
        </w:rPr>
      </w:pPr>
      <w:proofErr w:type="spellStart"/>
      <w:r w:rsidRPr="00B31130">
        <w:rPr>
          <w:rFonts w:ascii="Times New Roman" w:eastAsia="Times New Roman" w:hAnsi="Times New Roman"/>
          <w:b/>
          <w:sz w:val="24"/>
          <w:szCs w:val="24"/>
          <w:lang w:val="en-GB"/>
        </w:rPr>
        <w:t>Чл</w:t>
      </w:r>
      <w:proofErr w:type="spellEnd"/>
      <w:r w:rsidRPr="00B31130">
        <w:rPr>
          <w:rFonts w:ascii="Times New Roman" w:eastAsia="Times New Roman" w:hAnsi="Times New Roman"/>
          <w:b/>
          <w:sz w:val="24"/>
          <w:szCs w:val="24"/>
          <w:lang w:val="en-GB"/>
        </w:rPr>
        <w:t xml:space="preserve">. 1. </w:t>
      </w:r>
      <w:r w:rsidRPr="00B31130">
        <w:rPr>
          <w:rFonts w:ascii="Times New Roman" w:eastAsia="Times New Roman" w:hAnsi="Times New Roman"/>
          <w:sz w:val="24"/>
          <w:szCs w:val="24"/>
          <w:lang w:val="en-GB"/>
        </w:rPr>
        <w:t>(1)</w:t>
      </w:r>
      <w:r w:rsidRPr="00B31130">
        <w:rPr>
          <w:rFonts w:ascii="Times New Roman" w:eastAsia="Times New Roman" w:hAnsi="Times New Roman"/>
          <w:sz w:val="24"/>
          <w:szCs w:val="24"/>
        </w:rPr>
        <w:t xml:space="preserve"> </w:t>
      </w:r>
      <w:proofErr w:type="spellStart"/>
      <w:r w:rsidRPr="00B31130">
        <w:rPr>
          <w:rFonts w:ascii="Times New Roman" w:eastAsia="Times New Roman" w:hAnsi="Times New Roman"/>
          <w:sz w:val="24"/>
          <w:szCs w:val="24"/>
          <w:lang w:val="en-GB"/>
        </w:rPr>
        <w:t>Настоящият</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правилник</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определя</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организацията</w:t>
      </w:r>
      <w:proofErr w:type="spellEnd"/>
      <w:r w:rsidRPr="00B31130">
        <w:rPr>
          <w:rFonts w:ascii="Times New Roman" w:eastAsia="Times New Roman" w:hAnsi="Times New Roman"/>
          <w:sz w:val="24"/>
          <w:szCs w:val="24"/>
          <w:lang w:val="en-GB"/>
        </w:rPr>
        <w:t xml:space="preserve"> и </w:t>
      </w:r>
      <w:proofErr w:type="spellStart"/>
      <w:r w:rsidRPr="00B31130">
        <w:rPr>
          <w:rFonts w:ascii="Times New Roman" w:eastAsia="Times New Roman" w:hAnsi="Times New Roman"/>
          <w:sz w:val="24"/>
          <w:szCs w:val="24"/>
          <w:lang w:val="en-GB"/>
        </w:rPr>
        <w:t>реда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за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провеждане</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на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процеса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на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обучение</w:t>
      </w:r>
      <w:proofErr w:type="spellEnd"/>
      <w:r w:rsidRPr="00B31130">
        <w:rPr>
          <w:rFonts w:ascii="Times New Roman" w:eastAsia="Times New Roman" w:hAnsi="Times New Roman"/>
          <w:sz w:val="24"/>
          <w:szCs w:val="24"/>
          <w:lang w:val="en-GB"/>
        </w:rPr>
        <w:t xml:space="preserve"> и </w:t>
      </w:r>
      <w:proofErr w:type="spellStart"/>
      <w:r w:rsidRPr="00B31130">
        <w:rPr>
          <w:rFonts w:ascii="Times New Roman" w:eastAsia="Times New Roman" w:hAnsi="Times New Roman"/>
          <w:sz w:val="24"/>
          <w:szCs w:val="24"/>
          <w:lang w:val="en-GB"/>
        </w:rPr>
        <w:t>възпитание</w:t>
      </w:r>
      <w:proofErr w:type="spellEnd"/>
      <w:r w:rsidRPr="00B31130">
        <w:rPr>
          <w:rFonts w:ascii="Times New Roman" w:eastAsia="Times New Roman" w:hAnsi="Times New Roman"/>
          <w:sz w:val="24"/>
          <w:szCs w:val="24"/>
          <w:lang w:val="en-GB"/>
        </w:rPr>
        <w:t xml:space="preserve"> в </w:t>
      </w:r>
      <w:proofErr w:type="spellStart"/>
      <w:r w:rsidRPr="00B31130">
        <w:rPr>
          <w:rFonts w:ascii="Times New Roman" w:eastAsia="Times New Roman" w:hAnsi="Times New Roman"/>
          <w:sz w:val="24"/>
          <w:szCs w:val="24"/>
        </w:rPr>
        <w:t>Осново</w:t>
      </w:r>
      <w:proofErr w:type="spellEnd"/>
      <w:r w:rsidRPr="00B31130">
        <w:rPr>
          <w:rFonts w:ascii="Times New Roman" w:eastAsia="Times New Roman" w:hAnsi="Times New Roman"/>
          <w:sz w:val="24"/>
          <w:szCs w:val="24"/>
        </w:rPr>
        <w:t xml:space="preserve"> </w:t>
      </w:r>
      <w:proofErr w:type="spellStart"/>
      <w:r w:rsidRPr="00B31130">
        <w:rPr>
          <w:rFonts w:ascii="Times New Roman" w:eastAsia="Times New Roman" w:hAnsi="Times New Roman"/>
          <w:sz w:val="24"/>
          <w:szCs w:val="24"/>
          <w:lang w:val="en-GB"/>
        </w:rPr>
        <w:t>училище</w:t>
      </w:r>
      <w:proofErr w:type="spellEnd"/>
      <w:r w:rsidRPr="00B31130">
        <w:rPr>
          <w:rFonts w:ascii="Times New Roman" w:eastAsia="Times New Roman" w:hAnsi="Times New Roman"/>
          <w:sz w:val="24"/>
          <w:szCs w:val="24"/>
        </w:rPr>
        <w:t xml:space="preserve"> „Братя   Миладинови” Бургас</w:t>
      </w:r>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конкретизира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правата</w:t>
      </w:r>
      <w:proofErr w:type="spellEnd"/>
      <w:r w:rsidRPr="00B31130">
        <w:rPr>
          <w:rFonts w:ascii="Times New Roman" w:eastAsia="Times New Roman" w:hAnsi="Times New Roman"/>
          <w:sz w:val="24"/>
          <w:szCs w:val="24"/>
          <w:lang w:val="en-GB"/>
        </w:rPr>
        <w:t xml:space="preserve"> и </w:t>
      </w:r>
      <w:proofErr w:type="spellStart"/>
      <w:r w:rsidRPr="00B31130">
        <w:rPr>
          <w:rFonts w:ascii="Times New Roman" w:eastAsia="Times New Roman" w:hAnsi="Times New Roman"/>
          <w:sz w:val="24"/>
          <w:szCs w:val="24"/>
          <w:lang w:val="en-GB"/>
        </w:rPr>
        <w:t>задълженията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на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учителите</w:t>
      </w:r>
      <w:proofErr w:type="spellEnd"/>
      <w:r w:rsidRPr="00B31130">
        <w:rPr>
          <w:rFonts w:ascii="Times New Roman" w:eastAsia="Times New Roman" w:hAnsi="Times New Roman"/>
          <w:sz w:val="24"/>
          <w:szCs w:val="24"/>
          <w:lang w:val="en-GB"/>
        </w:rPr>
        <w:t xml:space="preserve"> и </w:t>
      </w:r>
      <w:proofErr w:type="spellStart"/>
      <w:r w:rsidRPr="00B31130">
        <w:rPr>
          <w:rFonts w:ascii="Times New Roman" w:eastAsia="Times New Roman" w:hAnsi="Times New Roman"/>
          <w:sz w:val="24"/>
          <w:szCs w:val="24"/>
          <w:lang w:val="en-GB"/>
        </w:rPr>
        <w:t>учениците</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съобразно</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Закона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за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предучилищното</w:t>
      </w:r>
      <w:proofErr w:type="spellEnd"/>
      <w:r w:rsidRPr="00B31130">
        <w:rPr>
          <w:rFonts w:ascii="Times New Roman" w:eastAsia="Times New Roman" w:hAnsi="Times New Roman"/>
          <w:sz w:val="24"/>
          <w:szCs w:val="24"/>
          <w:lang w:val="en-GB"/>
        </w:rPr>
        <w:t xml:space="preserve"> и </w:t>
      </w:r>
      <w:proofErr w:type="spellStart"/>
      <w:r w:rsidRPr="00B31130">
        <w:rPr>
          <w:rFonts w:ascii="Times New Roman" w:eastAsia="Times New Roman" w:hAnsi="Times New Roman"/>
          <w:sz w:val="24"/>
          <w:szCs w:val="24"/>
          <w:lang w:val="en-GB"/>
        </w:rPr>
        <w:t>училищното</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образование</w:t>
      </w:r>
      <w:proofErr w:type="spellEnd"/>
      <w:r w:rsidRPr="00B31130">
        <w:rPr>
          <w:rFonts w:ascii="Times New Roman" w:eastAsia="Times New Roman" w:hAnsi="Times New Roman"/>
          <w:sz w:val="24"/>
          <w:szCs w:val="24"/>
          <w:lang w:val="en-GB"/>
        </w:rPr>
        <w:t>.</w:t>
      </w:r>
    </w:p>
    <w:p w14:paraId="5646A923" w14:textId="77777777" w:rsidR="002B449D" w:rsidRPr="00B31130" w:rsidRDefault="002B449D" w:rsidP="002B449D">
      <w:pPr>
        <w:tabs>
          <w:tab w:val="num" w:pos="1440"/>
        </w:tabs>
        <w:spacing w:after="0" w:line="240" w:lineRule="auto"/>
        <w:ind w:firstLine="709"/>
        <w:jc w:val="both"/>
        <w:rPr>
          <w:rFonts w:ascii="Times New Roman" w:eastAsia="Times New Roman" w:hAnsi="Times New Roman"/>
          <w:sz w:val="24"/>
          <w:szCs w:val="24"/>
          <w:lang w:val="en-GB"/>
        </w:rPr>
      </w:pPr>
      <w:r w:rsidRPr="00B31130">
        <w:rPr>
          <w:rFonts w:ascii="Times New Roman" w:eastAsia="Times New Roman" w:hAnsi="Times New Roman"/>
          <w:sz w:val="24"/>
          <w:szCs w:val="24"/>
          <w:lang w:val="en-GB"/>
        </w:rPr>
        <w:t xml:space="preserve">(2) </w:t>
      </w:r>
      <w:proofErr w:type="spellStart"/>
      <w:r w:rsidRPr="00B31130">
        <w:rPr>
          <w:rFonts w:ascii="Times New Roman" w:eastAsia="Times New Roman" w:hAnsi="Times New Roman"/>
          <w:sz w:val="24"/>
          <w:szCs w:val="24"/>
          <w:lang w:val="en-GB"/>
        </w:rPr>
        <w:t>Правилникът</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урежда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отношенията</w:t>
      </w:r>
      <w:proofErr w:type="spellEnd"/>
      <w:r w:rsidRPr="00B31130">
        <w:rPr>
          <w:rFonts w:ascii="Times New Roman" w:eastAsia="Times New Roman" w:hAnsi="Times New Roman"/>
          <w:sz w:val="24"/>
          <w:szCs w:val="24"/>
          <w:lang w:val="en-GB"/>
        </w:rPr>
        <w:t xml:space="preserve"> в </w:t>
      </w:r>
      <w:proofErr w:type="spellStart"/>
      <w:r w:rsidRPr="00B31130">
        <w:rPr>
          <w:rFonts w:ascii="Times New Roman" w:eastAsia="Times New Roman" w:hAnsi="Times New Roman"/>
          <w:sz w:val="24"/>
          <w:szCs w:val="24"/>
          <w:lang w:val="en-GB"/>
        </w:rPr>
        <w:t>процеса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на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обучение</w:t>
      </w:r>
      <w:proofErr w:type="spellEnd"/>
      <w:r w:rsidRPr="00B31130">
        <w:rPr>
          <w:rFonts w:ascii="Times New Roman" w:eastAsia="Times New Roman" w:hAnsi="Times New Roman"/>
          <w:sz w:val="24"/>
          <w:szCs w:val="24"/>
          <w:lang w:val="en-GB"/>
        </w:rPr>
        <w:t xml:space="preserve"> и </w:t>
      </w:r>
      <w:proofErr w:type="spellStart"/>
      <w:r w:rsidRPr="00B31130">
        <w:rPr>
          <w:rFonts w:ascii="Times New Roman" w:eastAsia="Times New Roman" w:hAnsi="Times New Roman"/>
          <w:sz w:val="24"/>
          <w:szCs w:val="24"/>
          <w:lang w:val="en-GB"/>
        </w:rPr>
        <w:t>възпитание</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при</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пълно</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зачитане</w:t>
      </w:r>
      <w:proofErr w:type="spellEnd"/>
      <w:r w:rsidRPr="00B31130">
        <w:rPr>
          <w:rFonts w:ascii="Times New Roman" w:eastAsia="Times New Roman" w:hAnsi="Times New Roman"/>
          <w:sz w:val="24"/>
          <w:szCs w:val="24"/>
          <w:lang w:val="en-GB"/>
        </w:rPr>
        <w:t xml:space="preserve"> и </w:t>
      </w:r>
      <w:proofErr w:type="spellStart"/>
      <w:r w:rsidRPr="00B31130">
        <w:rPr>
          <w:rFonts w:ascii="Times New Roman" w:eastAsia="Times New Roman" w:hAnsi="Times New Roman"/>
          <w:sz w:val="24"/>
          <w:szCs w:val="24"/>
          <w:lang w:val="en-GB"/>
        </w:rPr>
        <w:t>уважение</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на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човешката</w:t>
      </w:r>
      <w:proofErr w:type="spellEnd"/>
      <w:r w:rsidRPr="00B31130">
        <w:rPr>
          <w:rFonts w:ascii="Times New Roman" w:eastAsia="Times New Roman" w:hAnsi="Times New Roman"/>
          <w:sz w:val="24"/>
          <w:szCs w:val="24"/>
          <w:lang w:val="en-GB"/>
        </w:rPr>
        <w:t xml:space="preserve"> </w:t>
      </w:r>
      <w:proofErr w:type="spellStart"/>
      <w:r w:rsidRPr="00B31130">
        <w:rPr>
          <w:rFonts w:ascii="Times New Roman" w:eastAsia="Times New Roman" w:hAnsi="Times New Roman"/>
          <w:sz w:val="24"/>
          <w:szCs w:val="24"/>
          <w:lang w:val="en-GB"/>
        </w:rPr>
        <w:t>личност</w:t>
      </w:r>
      <w:proofErr w:type="spellEnd"/>
      <w:r w:rsidRPr="00B31130">
        <w:rPr>
          <w:rFonts w:ascii="Times New Roman" w:eastAsia="Times New Roman" w:hAnsi="Times New Roman"/>
          <w:sz w:val="24"/>
          <w:szCs w:val="24"/>
          <w:lang w:val="en-GB"/>
        </w:rPr>
        <w:t xml:space="preserve">. </w:t>
      </w:r>
    </w:p>
    <w:p w14:paraId="6FD37CCD" w14:textId="77777777" w:rsidR="002B449D" w:rsidRPr="00B31130" w:rsidRDefault="002B449D"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b/>
          <w:sz w:val="24"/>
          <w:szCs w:val="24"/>
        </w:rPr>
        <w:t>Чл.</w:t>
      </w:r>
      <w:r w:rsidR="00AA1488" w:rsidRPr="00B31130">
        <w:rPr>
          <w:rFonts w:ascii="Times New Roman" w:eastAsia="Times New Roman" w:hAnsi="Times New Roman"/>
          <w:b/>
          <w:sz w:val="24"/>
          <w:szCs w:val="24"/>
        </w:rPr>
        <w:t xml:space="preserve"> </w:t>
      </w:r>
      <w:r w:rsidRPr="00B31130">
        <w:rPr>
          <w:rFonts w:ascii="Times New Roman" w:eastAsia="Times New Roman" w:hAnsi="Times New Roman"/>
          <w:b/>
          <w:sz w:val="24"/>
          <w:szCs w:val="24"/>
        </w:rPr>
        <w:t>2</w:t>
      </w:r>
      <w:r w:rsidR="00AA1488" w:rsidRPr="00B31130">
        <w:rPr>
          <w:rFonts w:ascii="Times New Roman" w:eastAsia="Times New Roman" w:hAnsi="Times New Roman"/>
          <w:b/>
          <w:sz w:val="24"/>
          <w:szCs w:val="24"/>
        </w:rPr>
        <w:t>.</w:t>
      </w:r>
      <w:r w:rsidRPr="00B31130">
        <w:rPr>
          <w:rFonts w:ascii="Times New Roman" w:eastAsia="Times New Roman" w:hAnsi="Times New Roman"/>
          <w:b/>
          <w:sz w:val="24"/>
          <w:szCs w:val="24"/>
        </w:rPr>
        <w:t xml:space="preserve"> </w:t>
      </w:r>
      <w:r w:rsidR="00AA1488" w:rsidRPr="00B31130">
        <w:rPr>
          <w:rFonts w:ascii="Times New Roman" w:eastAsia="Times New Roman" w:hAnsi="Times New Roman"/>
          <w:sz w:val="24"/>
          <w:szCs w:val="24"/>
        </w:rPr>
        <w:t>(1)</w:t>
      </w:r>
      <w:r w:rsidRPr="00B31130">
        <w:rPr>
          <w:rFonts w:ascii="Times New Roman" w:eastAsia="Times New Roman" w:hAnsi="Times New Roman"/>
          <w:sz w:val="24"/>
          <w:szCs w:val="24"/>
        </w:rPr>
        <w:t xml:space="preserve"> Правилникът за дейността на училището се отнася за участниците в образователния процес и институциите с отношение към образователния процес, както отношенията и връзките между тях, за постигане целите на образованието.</w:t>
      </w:r>
    </w:p>
    <w:p w14:paraId="1F67C38E" w14:textId="77777777" w:rsidR="002B449D" w:rsidRPr="00B31130"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 xml:space="preserve">(2) </w:t>
      </w:r>
      <w:r w:rsidR="002B449D" w:rsidRPr="00B31130">
        <w:rPr>
          <w:rFonts w:ascii="Times New Roman" w:eastAsia="Times New Roman" w:hAnsi="Times New Roman"/>
          <w:sz w:val="24"/>
          <w:szCs w:val="24"/>
        </w:rPr>
        <w:t>За участниците в образователния процес се счит</w:t>
      </w:r>
      <w:r w:rsidR="00B31130">
        <w:rPr>
          <w:rFonts w:ascii="Times New Roman" w:eastAsia="Times New Roman" w:hAnsi="Times New Roman"/>
          <w:sz w:val="24"/>
          <w:szCs w:val="24"/>
        </w:rPr>
        <w:t>ат: учениците /</w:t>
      </w:r>
      <w:r w:rsidR="002B449D" w:rsidRPr="00B31130">
        <w:rPr>
          <w:rFonts w:ascii="Times New Roman" w:eastAsia="Times New Roman" w:hAnsi="Times New Roman"/>
          <w:sz w:val="24"/>
          <w:szCs w:val="24"/>
        </w:rPr>
        <w:t>както и техните родители/, учителите, директорът, заместник-директорите и други педагогически специалисти, работещи в Основно училище „Братя Миладинови” Бургас.</w:t>
      </w:r>
    </w:p>
    <w:p w14:paraId="6AC5D475" w14:textId="77777777" w:rsidR="002B449D" w:rsidRPr="00B31130"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(3</w:t>
      </w:r>
      <w:r w:rsidR="00AA1488" w:rsidRPr="00B31130">
        <w:rPr>
          <w:rFonts w:ascii="Times New Roman" w:eastAsia="Times New Roman" w:hAnsi="Times New Roman"/>
          <w:sz w:val="24"/>
          <w:szCs w:val="24"/>
        </w:rPr>
        <w:t>)</w:t>
      </w:r>
      <w:r w:rsidR="002B449D" w:rsidRPr="00B31130">
        <w:rPr>
          <w:rFonts w:ascii="Times New Roman" w:eastAsia="Times New Roman" w:hAnsi="Times New Roman"/>
          <w:sz w:val="24"/>
          <w:szCs w:val="24"/>
        </w:rPr>
        <w:t xml:space="preserve"> Институциите, с които Основно училище „Братя Миладинови” Бургас си партнира, са: МОН, РУО</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Бургас, Областна администрация</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Бургас, Община Бургас, други училища, детски градини, Център за подкрепа на личностното развитие, специализирани обслужващи звена и др. заинтересовани страни.</w:t>
      </w:r>
    </w:p>
    <w:p w14:paraId="42747D59" w14:textId="77777777" w:rsidR="002B449D"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(4</w:t>
      </w:r>
      <w:r w:rsidR="00AA1488" w:rsidRPr="00B31130">
        <w:rPr>
          <w:rFonts w:ascii="Times New Roman" w:eastAsia="Times New Roman" w:hAnsi="Times New Roman"/>
          <w:sz w:val="24"/>
          <w:szCs w:val="24"/>
        </w:rPr>
        <w:t>)</w:t>
      </w:r>
      <w:r w:rsidR="002B449D" w:rsidRPr="00B31130">
        <w:rPr>
          <w:rFonts w:ascii="Times New Roman" w:eastAsia="Times New Roman" w:hAnsi="Times New Roman"/>
          <w:sz w:val="24"/>
          <w:szCs w:val="24"/>
        </w:rPr>
        <w:t xml:space="preserve"> Правилникът за дейността на Основно училище „Братя Миладинови” Бургас е вътрешен документ, който се приема от Педагогическия съвет на училището и се утвърждава със заповед от директора.</w:t>
      </w:r>
    </w:p>
    <w:p w14:paraId="09F98817" w14:textId="77777777" w:rsidR="006E27F3" w:rsidRPr="00B31130" w:rsidRDefault="006E27F3" w:rsidP="002B449D">
      <w:pPr>
        <w:spacing w:after="0" w:line="240" w:lineRule="auto"/>
        <w:ind w:firstLine="709"/>
        <w:jc w:val="both"/>
        <w:rPr>
          <w:rFonts w:ascii="Times New Roman" w:eastAsia="Times New Roman" w:hAnsi="Times New Roman"/>
          <w:sz w:val="24"/>
          <w:szCs w:val="24"/>
        </w:rPr>
      </w:pPr>
    </w:p>
    <w:p w14:paraId="44E69C24" w14:textId="77777777" w:rsidR="006E27F3" w:rsidRPr="0015034A" w:rsidRDefault="006E27F3" w:rsidP="00B20774">
      <w:pPr>
        <w:pStyle w:val="2"/>
      </w:pPr>
      <w:bookmarkStart w:id="2" w:name="_Toc113606209"/>
      <w:r w:rsidRPr="00B20774">
        <w:t>Раздел</w:t>
      </w:r>
      <w:r w:rsidRPr="006E27F3">
        <w:t xml:space="preserve"> ІІ</w:t>
      </w:r>
      <w:r w:rsidR="00B20774">
        <w:br/>
      </w:r>
      <w:r w:rsidRPr="0015034A">
        <w:rPr>
          <w:color w:val="auto"/>
        </w:rPr>
        <w:t>Определения, статут</w:t>
      </w:r>
      <w:r w:rsidRPr="0015034A">
        <w:t xml:space="preserve"> и вид на институцията</w:t>
      </w:r>
      <w:bookmarkEnd w:id="2"/>
    </w:p>
    <w:p w14:paraId="5E00FD59" w14:textId="77777777" w:rsidR="006E27F3" w:rsidRPr="0015034A" w:rsidRDefault="006E27F3" w:rsidP="006E27F3">
      <w:pPr>
        <w:pStyle w:val="Default"/>
        <w:jc w:val="center"/>
        <w:rPr>
          <w:color w:val="auto"/>
        </w:rPr>
      </w:pPr>
    </w:p>
    <w:p w14:paraId="67042B3A" w14:textId="77777777" w:rsidR="006E27F3" w:rsidRPr="005657E8" w:rsidRDefault="006E27F3" w:rsidP="006E27F3">
      <w:pPr>
        <w:pStyle w:val="Default"/>
        <w:ind w:firstLine="708"/>
        <w:jc w:val="both"/>
        <w:rPr>
          <w:color w:val="auto"/>
        </w:rPr>
      </w:pPr>
      <w:r w:rsidRPr="005657E8">
        <w:rPr>
          <w:b/>
          <w:bCs/>
          <w:color w:val="auto"/>
        </w:rPr>
        <w:t xml:space="preserve">Чл. </w:t>
      </w:r>
      <w:r>
        <w:rPr>
          <w:b/>
          <w:bCs/>
          <w:color w:val="auto"/>
        </w:rPr>
        <w:t>3</w:t>
      </w:r>
      <w:r w:rsidRPr="005657E8">
        <w:rPr>
          <w:color w:val="auto"/>
        </w:rPr>
        <w:t>.</w:t>
      </w:r>
      <w:r w:rsidRPr="005657E8">
        <w:rPr>
          <w:color w:val="auto"/>
          <w:sz w:val="23"/>
          <w:szCs w:val="23"/>
        </w:rPr>
        <w:t xml:space="preserve"> </w:t>
      </w:r>
      <w:r w:rsidRPr="005657E8">
        <w:rPr>
          <w:color w:val="auto"/>
          <w:sz w:val="20"/>
          <w:szCs w:val="20"/>
        </w:rPr>
        <w:t>(съгл</w:t>
      </w:r>
      <w:r w:rsidRPr="002B696D">
        <w:rPr>
          <w:color w:val="auto"/>
          <w:sz w:val="20"/>
          <w:szCs w:val="20"/>
        </w:rPr>
        <w:t xml:space="preserve">. Чл. </w:t>
      </w:r>
      <w:r>
        <w:rPr>
          <w:color w:val="auto"/>
          <w:sz w:val="20"/>
          <w:szCs w:val="20"/>
        </w:rPr>
        <w:t>25</w:t>
      </w:r>
      <w:r w:rsidRPr="002B696D">
        <w:rPr>
          <w:color w:val="auto"/>
          <w:sz w:val="20"/>
          <w:szCs w:val="20"/>
        </w:rPr>
        <w:t xml:space="preserve"> от ЗПУО</w:t>
      </w:r>
      <w:r w:rsidRPr="008D217B">
        <w:rPr>
          <w:color w:val="auto"/>
        </w:rPr>
        <w:t>)</w:t>
      </w:r>
      <w:r w:rsidRPr="008D217B">
        <w:t xml:space="preserve"> </w:t>
      </w:r>
      <w:r w:rsidRPr="005657E8">
        <w:rPr>
          <w:color w:val="auto"/>
        </w:rPr>
        <w:t xml:space="preserve">Основно училище „Братя Миладинови” Бургас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основно образование. </w:t>
      </w:r>
    </w:p>
    <w:p w14:paraId="25FB3F7E" w14:textId="77777777" w:rsidR="006E27F3" w:rsidRPr="005657E8" w:rsidRDefault="006E27F3" w:rsidP="006E27F3">
      <w:pPr>
        <w:pStyle w:val="Default"/>
        <w:ind w:firstLine="708"/>
        <w:jc w:val="both"/>
        <w:rPr>
          <w:color w:val="auto"/>
        </w:rPr>
      </w:pPr>
      <w:r w:rsidRPr="005657E8">
        <w:rPr>
          <w:b/>
          <w:bCs/>
          <w:color w:val="auto"/>
        </w:rPr>
        <w:t xml:space="preserve">Чл. </w:t>
      </w:r>
      <w:r>
        <w:rPr>
          <w:b/>
          <w:bCs/>
          <w:color w:val="auto"/>
        </w:rPr>
        <w:t>4</w:t>
      </w:r>
      <w:r w:rsidRPr="005657E8">
        <w:rPr>
          <w:color w:val="auto"/>
        </w:rPr>
        <w:t xml:space="preserve">. </w:t>
      </w:r>
      <w:r>
        <w:rPr>
          <w:color w:val="auto"/>
          <w:sz w:val="20"/>
          <w:szCs w:val="20"/>
        </w:rPr>
        <w:t>(съгл. Чл. 2</w:t>
      </w:r>
      <w:r>
        <w:rPr>
          <w:sz w:val="20"/>
          <w:szCs w:val="20"/>
        </w:rPr>
        <w:t>8</w:t>
      </w:r>
      <w:r w:rsidRPr="002B696D">
        <w:rPr>
          <w:color w:val="auto"/>
          <w:sz w:val="20"/>
          <w:szCs w:val="20"/>
        </w:rPr>
        <w:t xml:space="preserve"> от ЗПУО</w:t>
      </w:r>
      <w:r w:rsidRPr="008D217B">
        <w:rPr>
          <w:color w:val="auto"/>
        </w:rPr>
        <w:t>)</w:t>
      </w:r>
      <w:r w:rsidRPr="008D217B">
        <w:t xml:space="preserve"> </w:t>
      </w:r>
      <w:r w:rsidRPr="005657E8">
        <w:rPr>
          <w:color w:val="auto"/>
        </w:rPr>
        <w:t xml:space="preserve">Основно училище „Братя Миладинови” Бургас осъществяват своята дейност въз основа на принципа на автономията и в съответствие с нормативните актове, като: </w:t>
      </w:r>
    </w:p>
    <w:p w14:paraId="32BF7C12" w14:textId="77777777" w:rsidR="006E27F3" w:rsidRPr="005657E8" w:rsidRDefault="006E27F3" w:rsidP="006E27F3">
      <w:pPr>
        <w:pStyle w:val="Default"/>
        <w:ind w:firstLine="708"/>
        <w:jc w:val="both"/>
        <w:rPr>
          <w:color w:val="auto"/>
        </w:rPr>
      </w:pPr>
      <w:r w:rsidRPr="005657E8">
        <w:rPr>
          <w:color w:val="auto"/>
        </w:rPr>
        <w:t xml:space="preserve">1. определя свои политики за развитието си в съответствие със законите на страната; </w:t>
      </w:r>
    </w:p>
    <w:p w14:paraId="77079A53" w14:textId="77777777" w:rsidR="006E27F3" w:rsidRPr="005657E8" w:rsidRDefault="006E27F3" w:rsidP="006E27F3">
      <w:pPr>
        <w:pStyle w:val="Default"/>
        <w:ind w:firstLine="708"/>
        <w:jc w:val="both"/>
        <w:rPr>
          <w:color w:val="auto"/>
        </w:rPr>
      </w:pPr>
      <w:r w:rsidRPr="005657E8">
        <w:rPr>
          <w:color w:val="auto"/>
        </w:rPr>
        <w:t xml:space="preserve">2. урежда устройството и дейността си в правилник в съответствие със ЗПУО и подзаконовите актове по прилагането му; </w:t>
      </w:r>
    </w:p>
    <w:p w14:paraId="79B84F8B" w14:textId="77777777" w:rsidR="006E27F3" w:rsidRPr="005657E8" w:rsidRDefault="006E27F3" w:rsidP="006E27F3">
      <w:pPr>
        <w:pStyle w:val="Default"/>
        <w:ind w:firstLine="708"/>
        <w:jc w:val="both"/>
        <w:rPr>
          <w:color w:val="auto"/>
        </w:rPr>
      </w:pPr>
      <w:r w:rsidRPr="005657E8">
        <w:rPr>
          <w:color w:val="auto"/>
        </w:rPr>
        <w:t xml:space="preserve">3. избира организацията, методите и средствата на обучение за осигуряване на качествено образование; </w:t>
      </w:r>
    </w:p>
    <w:p w14:paraId="2ED08F31" w14:textId="77777777" w:rsidR="006E27F3" w:rsidRPr="005657E8" w:rsidRDefault="006E27F3" w:rsidP="006E27F3">
      <w:pPr>
        <w:pStyle w:val="Default"/>
        <w:ind w:firstLine="708"/>
        <w:jc w:val="both"/>
        <w:rPr>
          <w:color w:val="auto"/>
        </w:rPr>
      </w:pPr>
      <w:r w:rsidRPr="005657E8">
        <w:rPr>
          <w:color w:val="auto"/>
        </w:rPr>
        <w:t xml:space="preserve">4. определя свои символи и ритуали в съответствие с принципите на националната идентичност и култура, както и свое униформено облекло и други отличителни знаци; </w:t>
      </w:r>
    </w:p>
    <w:p w14:paraId="121222D8" w14:textId="77777777" w:rsidR="006E27F3" w:rsidRDefault="006E27F3" w:rsidP="006E27F3">
      <w:pPr>
        <w:pStyle w:val="Default"/>
        <w:ind w:firstLine="708"/>
        <w:jc w:val="both"/>
        <w:rPr>
          <w:color w:val="auto"/>
        </w:rPr>
      </w:pPr>
      <w:r w:rsidRPr="005657E8">
        <w:rPr>
          <w:color w:val="auto"/>
        </w:rPr>
        <w:t xml:space="preserve">5. участва в национални и международни програми и проекти, подпомагащи дейности в областта на образованието. </w:t>
      </w:r>
    </w:p>
    <w:p w14:paraId="5CCF7C5A" w14:textId="77777777" w:rsidR="006304E4" w:rsidRPr="005657E8" w:rsidRDefault="006304E4" w:rsidP="006E27F3">
      <w:pPr>
        <w:pStyle w:val="Default"/>
        <w:ind w:firstLine="708"/>
        <w:jc w:val="both"/>
        <w:rPr>
          <w:color w:val="auto"/>
        </w:rPr>
      </w:pPr>
      <w:r>
        <w:rPr>
          <w:color w:val="auto"/>
        </w:rPr>
        <w:lastRenderedPageBreak/>
        <w:t>6. може да придобие статут на иновативно училище с решение на МС.</w:t>
      </w:r>
    </w:p>
    <w:p w14:paraId="1EE27844" w14:textId="77777777" w:rsidR="006E27F3" w:rsidRPr="004C52DE" w:rsidRDefault="006E27F3" w:rsidP="006E27F3">
      <w:pPr>
        <w:pStyle w:val="Default"/>
        <w:ind w:firstLine="708"/>
        <w:jc w:val="both"/>
        <w:rPr>
          <w:color w:val="auto"/>
          <w:lang w:val="en-US"/>
        </w:rPr>
      </w:pPr>
      <w:r w:rsidRPr="004C52DE">
        <w:rPr>
          <w:b/>
          <w:bCs/>
          <w:color w:val="auto"/>
        </w:rPr>
        <w:t xml:space="preserve">Чл. </w:t>
      </w:r>
      <w:r>
        <w:rPr>
          <w:b/>
          <w:bCs/>
          <w:color w:val="auto"/>
        </w:rPr>
        <w:t>5</w:t>
      </w:r>
      <w:r w:rsidRPr="004C52DE">
        <w:rPr>
          <w:color w:val="00B050"/>
        </w:rPr>
        <w:t>.</w:t>
      </w:r>
      <w:r w:rsidRPr="00103473">
        <w:rPr>
          <w:color w:val="00B050"/>
          <w:sz w:val="23"/>
          <w:szCs w:val="23"/>
        </w:rPr>
        <w:t xml:space="preserve"> </w:t>
      </w:r>
      <w:r w:rsidRPr="002B696D">
        <w:rPr>
          <w:color w:val="auto"/>
          <w:sz w:val="20"/>
          <w:szCs w:val="20"/>
        </w:rPr>
        <w:t xml:space="preserve">(съгл. Чл. </w:t>
      </w:r>
      <w:r>
        <w:rPr>
          <w:color w:val="auto"/>
          <w:sz w:val="20"/>
          <w:szCs w:val="20"/>
        </w:rPr>
        <w:t>29</w:t>
      </w:r>
      <w:r w:rsidRPr="002B696D">
        <w:rPr>
          <w:color w:val="auto"/>
          <w:sz w:val="20"/>
          <w:szCs w:val="20"/>
        </w:rPr>
        <w:t xml:space="preserve"> от ЗПУО</w:t>
      </w:r>
      <w:r w:rsidRPr="008D217B">
        <w:rPr>
          <w:color w:val="auto"/>
        </w:rPr>
        <w:t>)</w:t>
      </w:r>
      <w:r w:rsidRPr="008D217B">
        <w:t xml:space="preserve"> </w:t>
      </w:r>
      <w:r w:rsidRPr="004C52DE">
        <w:rPr>
          <w:color w:val="auto"/>
        </w:rPr>
        <w:t xml:space="preserve">Основно училище „Братя Миладинови” Бургас е юридическо лице. </w:t>
      </w:r>
    </w:p>
    <w:p w14:paraId="712C8DEF" w14:textId="77777777" w:rsidR="006E27F3" w:rsidRPr="004C52DE" w:rsidRDefault="006E27F3" w:rsidP="006E27F3">
      <w:pPr>
        <w:pStyle w:val="Default"/>
        <w:ind w:firstLine="708"/>
        <w:jc w:val="both"/>
        <w:rPr>
          <w:color w:val="auto"/>
          <w:sz w:val="23"/>
          <w:szCs w:val="23"/>
        </w:rPr>
      </w:pPr>
      <w:r w:rsidRPr="004C52DE">
        <w:rPr>
          <w:b/>
          <w:bCs/>
          <w:color w:val="auto"/>
          <w:sz w:val="23"/>
          <w:szCs w:val="23"/>
        </w:rPr>
        <w:t xml:space="preserve">Чл. </w:t>
      </w:r>
      <w:r>
        <w:rPr>
          <w:b/>
          <w:bCs/>
          <w:color w:val="auto"/>
          <w:sz w:val="23"/>
          <w:szCs w:val="23"/>
        </w:rPr>
        <w:t>6</w:t>
      </w:r>
      <w:r w:rsidRPr="004C52DE">
        <w:rPr>
          <w:color w:val="auto"/>
          <w:sz w:val="23"/>
          <w:szCs w:val="23"/>
        </w:rPr>
        <w:t>.</w:t>
      </w:r>
      <w:r w:rsidRPr="008613A8">
        <w:rPr>
          <w:color w:val="00B050"/>
          <w:sz w:val="23"/>
          <w:szCs w:val="23"/>
        </w:rPr>
        <w:t xml:space="preserve"> </w:t>
      </w:r>
      <w:r w:rsidRPr="002B696D">
        <w:rPr>
          <w:color w:val="auto"/>
          <w:sz w:val="20"/>
          <w:szCs w:val="20"/>
        </w:rPr>
        <w:t xml:space="preserve">(съгл. Чл. </w:t>
      </w:r>
      <w:r>
        <w:rPr>
          <w:color w:val="auto"/>
          <w:sz w:val="20"/>
          <w:szCs w:val="20"/>
        </w:rPr>
        <w:t>30</w:t>
      </w:r>
      <w:r w:rsidRPr="002B696D">
        <w:rPr>
          <w:color w:val="auto"/>
          <w:sz w:val="20"/>
          <w:szCs w:val="20"/>
        </w:rPr>
        <w:t xml:space="preserve"> от ЗПУО</w:t>
      </w:r>
      <w:r w:rsidRPr="008D217B">
        <w:rPr>
          <w:color w:val="auto"/>
        </w:rPr>
        <w:t>)</w:t>
      </w:r>
      <w:r w:rsidRPr="008D217B">
        <w:t xml:space="preserve"> </w:t>
      </w:r>
      <w:r w:rsidRPr="004C52DE">
        <w:rPr>
          <w:color w:val="auto"/>
          <w:sz w:val="23"/>
          <w:szCs w:val="23"/>
        </w:rPr>
        <w:t xml:space="preserve">Наименованието на училището се изписва на български книжовен език.  </w:t>
      </w:r>
    </w:p>
    <w:p w14:paraId="554E03BB" w14:textId="77777777" w:rsidR="006E27F3" w:rsidRPr="004C52DE" w:rsidRDefault="006E27F3" w:rsidP="006E27F3">
      <w:pPr>
        <w:spacing w:after="0" w:line="240" w:lineRule="auto"/>
        <w:ind w:firstLine="709"/>
        <w:jc w:val="both"/>
        <w:rPr>
          <w:rFonts w:ascii="Times New Roman" w:hAnsi="Times New Roman"/>
          <w:sz w:val="24"/>
          <w:szCs w:val="24"/>
        </w:rPr>
      </w:pPr>
      <w:r w:rsidRPr="004C52DE">
        <w:rPr>
          <w:rFonts w:ascii="Times New Roman" w:hAnsi="Times New Roman"/>
          <w:b/>
          <w:bCs/>
          <w:sz w:val="23"/>
          <w:szCs w:val="23"/>
        </w:rPr>
        <w:t xml:space="preserve">Чл. </w:t>
      </w:r>
      <w:r>
        <w:rPr>
          <w:rFonts w:ascii="Times New Roman" w:hAnsi="Times New Roman"/>
          <w:b/>
          <w:bCs/>
          <w:sz w:val="23"/>
          <w:szCs w:val="23"/>
        </w:rPr>
        <w:t>7</w:t>
      </w:r>
      <w:r w:rsidRPr="004C52DE">
        <w:rPr>
          <w:rFonts w:ascii="Times New Roman" w:hAnsi="Times New Roman"/>
          <w:sz w:val="23"/>
          <w:szCs w:val="23"/>
        </w:rPr>
        <w:t xml:space="preserve">. </w:t>
      </w:r>
      <w:r w:rsidRPr="004C52DE">
        <w:rPr>
          <w:rFonts w:ascii="Times New Roman" w:hAnsi="Times New Roman"/>
          <w:sz w:val="24"/>
          <w:szCs w:val="24"/>
        </w:rPr>
        <w:t xml:space="preserve">Адрес на Основно училище „Братя Миладинови” Бургас: област Бургас, община Бургас, град Бургас, ПК </w:t>
      </w:r>
      <w:r w:rsidRPr="0030461E">
        <w:rPr>
          <w:rFonts w:ascii="Times New Roman" w:hAnsi="Times New Roman"/>
          <w:sz w:val="24"/>
          <w:szCs w:val="24"/>
        </w:rPr>
        <w:t xml:space="preserve">8000, </w:t>
      </w:r>
      <w:r w:rsidR="0030461E" w:rsidRPr="0030461E">
        <w:rPr>
          <w:rFonts w:ascii="Times New Roman" w:hAnsi="Times New Roman"/>
          <w:sz w:val="24"/>
          <w:szCs w:val="24"/>
        </w:rPr>
        <w:t>ж.к. „Братя Миладинови“</w:t>
      </w:r>
      <w:r w:rsidRPr="0030461E">
        <w:rPr>
          <w:rFonts w:ascii="Times New Roman" w:hAnsi="Times New Roman"/>
          <w:sz w:val="24"/>
          <w:szCs w:val="24"/>
        </w:rPr>
        <w:t xml:space="preserve">;  </w:t>
      </w:r>
      <w:r w:rsidRPr="004C52DE">
        <w:rPr>
          <w:rFonts w:ascii="Times New Roman" w:hAnsi="Times New Roman"/>
          <w:sz w:val="24"/>
          <w:szCs w:val="24"/>
        </w:rPr>
        <w:t xml:space="preserve">БУЛСТАТ – 000042519, телефон 056/ 53 59 63 - директор, 056/ 53 40 53 - канцелария, - счетоводител, ел. адрес:  </w:t>
      </w:r>
      <w:hyperlink r:id="rId9" w:history="1">
        <w:r w:rsidRPr="004C52DE">
          <w:rPr>
            <w:rStyle w:val="a7"/>
            <w:rFonts w:ascii="Times New Roman" w:hAnsi="Times New Roman"/>
            <w:color w:val="auto"/>
            <w:sz w:val="24"/>
            <w:szCs w:val="24"/>
            <w:lang w:val="en-US"/>
          </w:rPr>
          <w:t>br_ miladinovi</w:t>
        </w:r>
        <w:r w:rsidRPr="004C52DE">
          <w:rPr>
            <w:rStyle w:val="a7"/>
            <w:rFonts w:ascii="Times New Roman" w:hAnsi="Times New Roman"/>
            <w:color w:val="auto"/>
            <w:sz w:val="24"/>
            <w:szCs w:val="24"/>
          </w:rPr>
          <w:t>@abv.bg</w:t>
        </w:r>
      </w:hyperlink>
      <w:r w:rsidRPr="004C52DE">
        <w:rPr>
          <w:rFonts w:ascii="Times New Roman" w:hAnsi="Times New Roman"/>
          <w:sz w:val="24"/>
          <w:szCs w:val="24"/>
        </w:rPr>
        <w:t xml:space="preserve">, интернет страница на училището. </w:t>
      </w:r>
    </w:p>
    <w:p w14:paraId="2CF20B28" w14:textId="77777777" w:rsidR="006E27F3" w:rsidRPr="004C52DE" w:rsidRDefault="006E27F3" w:rsidP="006E27F3">
      <w:pPr>
        <w:spacing w:after="0" w:line="240" w:lineRule="auto"/>
        <w:ind w:firstLine="709"/>
        <w:jc w:val="both"/>
        <w:rPr>
          <w:rFonts w:ascii="Times New Roman" w:hAnsi="Times New Roman"/>
          <w:sz w:val="24"/>
          <w:szCs w:val="24"/>
          <w:lang w:val="en-US"/>
        </w:rPr>
      </w:pPr>
      <w:r w:rsidRPr="004C52DE">
        <w:rPr>
          <w:rFonts w:ascii="Times New Roman" w:hAnsi="Times New Roman"/>
          <w:b/>
          <w:bCs/>
          <w:sz w:val="23"/>
          <w:szCs w:val="23"/>
        </w:rPr>
        <w:t xml:space="preserve">Чл. </w:t>
      </w:r>
      <w:r>
        <w:rPr>
          <w:rFonts w:ascii="Times New Roman" w:hAnsi="Times New Roman"/>
          <w:b/>
          <w:bCs/>
          <w:sz w:val="23"/>
          <w:szCs w:val="23"/>
        </w:rPr>
        <w:t>8</w:t>
      </w:r>
      <w:r w:rsidRPr="004C52DE">
        <w:rPr>
          <w:rFonts w:ascii="Times New Roman" w:hAnsi="Times New Roman"/>
          <w:sz w:val="23"/>
          <w:szCs w:val="23"/>
        </w:rPr>
        <w:t xml:space="preserve">. </w:t>
      </w:r>
      <w:r w:rsidRPr="002B696D">
        <w:rPr>
          <w:rFonts w:ascii="Times New Roman" w:hAnsi="Times New Roman"/>
          <w:sz w:val="20"/>
          <w:szCs w:val="20"/>
        </w:rPr>
        <w:t xml:space="preserve">(съгл. Чл. </w:t>
      </w:r>
      <w:r>
        <w:rPr>
          <w:rFonts w:ascii="Times New Roman" w:hAnsi="Times New Roman"/>
          <w:sz w:val="20"/>
          <w:szCs w:val="20"/>
        </w:rPr>
        <w:t>34</w:t>
      </w:r>
      <w:r w:rsidRPr="002B696D">
        <w:rPr>
          <w:rFonts w:ascii="Times New Roman" w:hAnsi="Times New Roman"/>
          <w:sz w:val="20"/>
          <w:szCs w:val="20"/>
        </w:rPr>
        <w:t xml:space="preserve"> от ЗПУО</w:t>
      </w:r>
      <w:r w:rsidRPr="008D217B">
        <w:rPr>
          <w:rFonts w:ascii="Times New Roman" w:hAnsi="Times New Roman"/>
          <w:sz w:val="24"/>
          <w:szCs w:val="24"/>
        </w:rPr>
        <w:t>)</w:t>
      </w:r>
      <w:r w:rsidRPr="008D217B">
        <w:rPr>
          <w:sz w:val="24"/>
          <w:szCs w:val="24"/>
        </w:rPr>
        <w:t xml:space="preserve"> </w:t>
      </w:r>
      <w:r w:rsidRPr="004C52DE">
        <w:rPr>
          <w:rFonts w:ascii="Times New Roman" w:hAnsi="Times New Roman"/>
          <w:sz w:val="24"/>
          <w:szCs w:val="24"/>
        </w:rPr>
        <w:t>Основно училище „Братя Миладинови” Бургас притежава собствен печат.</w:t>
      </w:r>
      <w:r w:rsidRPr="004C52DE">
        <w:rPr>
          <w:rFonts w:ascii="Times New Roman" w:hAnsi="Times New Roman"/>
          <w:sz w:val="23"/>
          <w:szCs w:val="23"/>
        </w:rPr>
        <w:t xml:space="preserve"> </w:t>
      </w:r>
    </w:p>
    <w:p w14:paraId="5CA2B86C" w14:textId="77777777"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9</w:t>
      </w:r>
      <w:r w:rsidRPr="00BF3FAC">
        <w:rPr>
          <w:color w:val="auto"/>
        </w:rPr>
        <w:t xml:space="preserve">. Основно училище „Братя Миладинови” Бургас е общинско. </w:t>
      </w:r>
    </w:p>
    <w:p w14:paraId="6989FE98" w14:textId="77777777" w:rsidR="006E27F3" w:rsidRPr="00BF3FAC" w:rsidRDefault="006E27F3" w:rsidP="006E27F3">
      <w:pPr>
        <w:pStyle w:val="Default"/>
        <w:ind w:firstLine="708"/>
        <w:jc w:val="both"/>
        <w:rPr>
          <w:color w:val="auto"/>
        </w:rPr>
      </w:pPr>
      <w:r>
        <w:rPr>
          <w:b/>
          <w:bCs/>
          <w:color w:val="auto"/>
        </w:rPr>
        <w:t>Чл. 10</w:t>
      </w:r>
      <w:r w:rsidRPr="00BF3FAC">
        <w:rPr>
          <w:color w:val="auto"/>
        </w:rPr>
        <w:t xml:space="preserve">. Според вида на подготовката Основно училище „Братя Миладинови” Бургас е неспециализирано. </w:t>
      </w:r>
    </w:p>
    <w:p w14:paraId="6DF8F49E" w14:textId="77777777"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11</w:t>
      </w:r>
      <w:r w:rsidRPr="00BF3FAC">
        <w:rPr>
          <w:color w:val="auto"/>
        </w:rPr>
        <w:t xml:space="preserve">. Според етапа или степента на образование Основно училище „Братя Миладинови” Бургас е основно училище (I – VII клас включително). </w:t>
      </w:r>
    </w:p>
    <w:p w14:paraId="02CD44B8" w14:textId="77777777"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12</w:t>
      </w:r>
      <w:r w:rsidRPr="00BF3FAC">
        <w:rPr>
          <w:color w:val="auto"/>
        </w:rPr>
        <w:t xml:space="preserve">. </w:t>
      </w:r>
      <w:r w:rsidRPr="002B696D">
        <w:rPr>
          <w:color w:val="auto"/>
          <w:sz w:val="20"/>
          <w:szCs w:val="20"/>
        </w:rPr>
        <w:t xml:space="preserve">(съгл. Чл. </w:t>
      </w:r>
      <w:r>
        <w:rPr>
          <w:color w:val="auto"/>
          <w:sz w:val="20"/>
          <w:szCs w:val="20"/>
        </w:rPr>
        <w:t>42</w:t>
      </w:r>
      <w:r w:rsidRPr="002B696D">
        <w:rPr>
          <w:color w:val="auto"/>
          <w:sz w:val="20"/>
          <w:szCs w:val="20"/>
        </w:rPr>
        <w:t xml:space="preserve"> от ЗПУО</w:t>
      </w:r>
      <w:r w:rsidRPr="008D217B">
        <w:rPr>
          <w:color w:val="auto"/>
        </w:rPr>
        <w:t>)</w:t>
      </w:r>
      <w:r w:rsidRPr="00BF3FAC">
        <w:rPr>
          <w:color w:val="auto"/>
        </w:rPr>
        <w:t xml:space="preserve"> Основно училище „Братя Миладинови” Бургас е дневно и при условията и по реда на ЗПУО в него могат да се организират всички форми на обучение. </w:t>
      </w:r>
    </w:p>
    <w:p w14:paraId="17D1E8F0" w14:textId="77777777"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13</w:t>
      </w:r>
      <w:r w:rsidRPr="00BF3FAC">
        <w:rPr>
          <w:color w:val="auto"/>
        </w:rPr>
        <w:t xml:space="preserve">. </w:t>
      </w:r>
      <w:r w:rsidRPr="002B696D">
        <w:rPr>
          <w:color w:val="auto"/>
          <w:sz w:val="20"/>
          <w:szCs w:val="20"/>
        </w:rPr>
        <w:t xml:space="preserve">(съгл. Чл. </w:t>
      </w:r>
      <w:r>
        <w:rPr>
          <w:color w:val="auto"/>
          <w:sz w:val="20"/>
          <w:szCs w:val="20"/>
        </w:rPr>
        <w:t>47</w:t>
      </w:r>
      <w:r w:rsidRPr="002B696D">
        <w:rPr>
          <w:color w:val="auto"/>
          <w:sz w:val="20"/>
          <w:szCs w:val="20"/>
        </w:rPr>
        <w:t xml:space="preserve"> от ЗПУО</w:t>
      </w:r>
      <w:r w:rsidRPr="008D217B">
        <w:rPr>
          <w:color w:val="auto"/>
        </w:rPr>
        <w:t>)</w:t>
      </w:r>
      <w:r>
        <w:rPr>
          <w:color w:val="auto"/>
        </w:rPr>
        <w:t xml:space="preserve"> </w:t>
      </w:r>
      <w:r w:rsidRPr="00BF3FAC">
        <w:rPr>
          <w:color w:val="auto"/>
        </w:rPr>
        <w:t xml:space="preserve">Основно училище „Братя Миладинови” Бургас осигурява общообразователна и </w:t>
      </w:r>
      <w:r w:rsidRPr="005B03B6">
        <w:rPr>
          <w:color w:val="auto"/>
        </w:rPr>
        <w:t>разширена</w:t>
      </w:r>
      <w:r w:rsidRPr="00BF3FAC">
        <w:rPr>
          <w:color w:val="auto"/>
        </w:rPr>
        <w:t xml:space="preserve"> подготовка. </w:t>
      </w:r>
    </w:p>
    <w:p w14:paraId="6AE20B77" w14:textId="77777777" w:rsidR="002B449D" w:rsidRPr="00A3069E" w:rsidRDefault="002B449D" w:rsidP="002B449D">
      <w:pPr>
        <w:spacing w:after="0" w:line="240" w:lineRule="auto"/>
        <w:ind w:firstLine="709"/>
        <w:jc w:val="both"/>
        <w:rPr>
          <w:rFonts w:ascii="Times New Roman" w:eastAsia="Times New Roman" w:hAnsi="Times New Roman"/>
          <w:sz w:val="24"/>
          <w:szCs w:val="24"/>
        </w:rPr>
      </w:pPr>
    </w:p>
    <w:p w14:paraId="7CDEC19F" w14:textId="77777777" w:rsidR="00893DF7" w:rsidRPr="00893DF7" w:rsidRDefault="002B449D" w:rsidP="00B20774">
      <w:pPr>
        <w:pStyle w:val="2"/>
      </w:pPr>
      <w:bookmarkStart w:id="3" w:name="_Toc113606210"/>
      <w:r w:rsidRPr="0015034A">
        <w:rPr>
          <w:color w:val="auto"/>
        </w:rPr>
        <w:t>Раздел ІІ</w:t>
      </w:r>
      <w:r w:rsidR="006E27F3" w:rsidRPr="006E27F3">
        <w:t>І</w:t>
      </w:r>
      <w:r w:rsidR="00B20774">
        <w:br/>
      </w:r>
      <w:r w:rsidRPr="00893DF7">
        <w:t>П</w:t>
      </w:r>
      <w:r w:rsidR="00893DF7">
        <w:t xml:space="preserve">ринципи </w:t>
      </w:r>
      <w:r w:rsidR="00592579">
        <w:t xml:space="preserve">и цели </w:t>
      </w:r>
      <w:r w:rsidR="00893DF7">
        <w:t xml:space="preserve">на </w:t>
      </w:r>
      <w:r w:rsidR="00893DF7" w:rsidRPr="00893DF7">
        <w:t>предучилищното и училищното образование в Основно училище „Братя Миладинови” Бургас</w:t>
      </w:r>
      <w:bookmarkEnd w:id="3"/>
    </w:p>
    <w:p w14:paraId="08B6F876" w14:textId="77777777" w:rsidR="00E47CC3" w:rsidRPr="0015034A" w:rsidRDefault="00E47CC3" w:rsidP="002B449D">
      <w:pPr>
        <w:pStyle w:val="Default"/>
        <w:jc w:val="center"/>
      </w:pPr>
    </w:p>
    <w:p w14:paraId="6E66788B" w14:textId="77777777" w:rsidR="002B449D" w:rsidRPr="008C49F9" w:rsidRDefault="002B449D" w:rsidP="008C49F9">
      <w:pPr>
        <w:pStyle w:val="Default"/>
        <w:ind w:firstLine="708"/>
        <w:jc w:val="both"/>
        <w:rPr>
          <w:color w:val="auto"/>
        </w:rPr>
      </w:pPr>
      <w:r w:rsidRPr="008C49F9">
        <w:rPr>
          <w:b/>
          <w:bCs/>
          <w:color w:val="auto"/>
        </w:rPr>
        <w:t xml:space="preserve">Чл. </w:t>
      </w:r>
      <w:r w:rsidR="006E27F3">
        <w:rPr>
          <w:b/>
          <w:bCs/>
          <w:color w:val="auto"/>
        </w:rPr>
        <w:t>14</w:t>
      </w:r>
      <w:r w:rsidRPr="008C49F9">
        <w:rPr>
          <w:color w:val="auto"/>
          <w:sz w:val="20"/>
          <w:szCs w:val="20"/>
        </w:rPr>
        <w:t>.</w:t>
      </w:r>
      <w:r w:rsidR="00910E15">
        <w:rPr>
          <w:color w:val="auto"/>
          <w:sz w:val="20"/>
          <w:szCs w:val="20"/>
        </w:rPr>
        <w:t xml:space="preserve"> </w:t>
      </w:r>
      <w:r w:rsidR="008C49F9" w:rsidRPr="008C49F9">
        <w:rPr>
          <w:color w:val="auto"/>
          <w:sz w:val="20"/>
          <w:szCs w:val="20"/>
        </w:rPr>
        <w:t xml:space="preserve">(съгл. Чл. 3 от </w:t>
      </w:r>
      <w:r w:rsidR="002E1295" w:rsidRPr="002E1295">
        <w:rPr>
          <w:color w:val="auto"/>
          <w:sz w:val="20"/>
          <w:szCs w:val="20"/>
        </w:rPr>
        <w:t>ЗПУО</w:t>
      </w:r>
      <w:r w:rsidR="008C49F9" w:rsidRPr="008C49F9">
        <w:rPr>
          <w:color w:val="auto"/>
          <w:sz w:val="20"/>
          <w:szCs w:val="20"/>
        </w:rPr>
        <w:t>)</w:t>
      </w:r>
      <w:r w:rsidRPr="008C49F9">
        <w:rPr>
          <w:color w:val="auto"/>
        </w:rPr>
        <w:t xml:space="preserve"> (1) Образованието в Основно училище „Братя Миладинови” Бургас включва обучение, възпитание и социализация.</w:t>
      </w:r>
    </w:p>
    <w:p w14:paraId="6C2B56BE" w14:textId="77777777" w:rsidR="002B449D" w:rsidRPr="008C49F9" w:rsidRDefault="002B449D" w:rsidP="008C49F9">
      <w:pPr>
        <w:pStyle w:val="Default"/>
        <w:ind w:firstLine="708"/>
        <w:jc w:val="both"/>
        <w:rPr>
          <w:color w:val="auto"/>
        </w:rPr>
      </w:pPr>
      <w:r w:rsidRPr="008C49F9">
        <w:rPr>
          <w:color w:val="auto"/>
        </w:rPr>
        <w:t xml:space="preserve">(2) Образованието в Основно училище „Братя Миладинови” Бургас се реализира в съответствие със следните принципи: </w:t>
      </w:r>
    </w:p>
    <w:p w14:paraId="55ABA6BE" w14:textId="77777777" w:rsidR="002B449D" w:rsidRPr="008C49F9" w:rsidRDefault="002B449D" w:rsidP="008C49F9">
      <w:pPr>
        <w:pStyle w:val="Default"/>
        <w:ind w:firstLine="708"/>
        <w:jc w:val="both"/>
        <w:rPr>
          <w:color w:val="auto"/>
        </w:rPr>
      </w:pPr>
      <w:r w:rsidRPr="008C49F9">
        <w:rPr>
          <w:color w:val="auto"/>
        </w:rPr>
        <w:t>1. съблюдаване на единната държавна образователна политика за осигуряване правото на предучилищно и училищно образование;</w:t>
      </w:r>
    </w:p>
    <w:p w14:paraId="35289A45" w14:textId="77777777" w:rsidR="002B449D" w:rsidRPr="008C49F9" w:rsidRDefault="002B449D" w:rsidP="008C49F9">
      <w:pPr>
        <w:pStyle w:val="Default"/>
        <w:ind w:firstLine="708"/>
        <w:jc w:val="both"/>
        <w:rPr>
          <w:color w:val="auto"/>
        </w:rPr>
      </w:pPr>
      <w:r w:rsidRPr="008C49F9">
        <w:rPr>
          <w:color w:val="auto"/>
        </w:rPr>
        <w:t xml:space="preserve">2. ориентираност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 </w:t>
      </w:r>
    </w:p>
    <w:p w14:paraId="71B31B56" w14:textId="77777777" w:rsidR="002B449D" w:rsidRPr="008C49F9" w:rsidRDefault="002B449D" w:rsidP="008C49F9">
      <w:pPr>
        <w:pStyle w:val="Default"/>
        <w:ind w:firstLine="708"/>
        <w:jc w:val="both"/>
        <w:rPr>
          <w:color w:val="auto"/>
        </w:rPr>
      </w:pPr>
      <w:r w:rsidRPr="008C49F9">
        <w:rPr>
          <w:color w:val="auto"/>
        </w:rPr>
        <w:t xml:space="preserve">3. равен достъп до качествено образование и приобщаване на всеки ученик; </w:t>
      </w:r>
    </w:p>
    <w:p w14:paraId="7F2C9D03" w14:textId="77777777" w:rsidR="002B449D" w:rsidRPr="008C49F9" w:rsidRDefault="002B449D" w:rsidP="008C49F9">
      <w:pPr>
        <w:pStyle w:val="Default"/>
        <w:ind w:firstLine="708"/>
        <w:jc w:val="both"/>
        <w:rPr>
          <w:color w:val="auto"/>
        </w:rPr>
      </w:pPr>
      <w:r w:rsidRPr="008C49F9">
        <w:rPr>
          <w:color w:val="auto"/>
        </w:rPr>
        <w:t xml:space="preserve">4. равнопоставеност и недопускане на дискриминация при провеждане на предучилищното и училищното образование; </w:t>
      </w:r>
    </w:p>
    <w:p w14:paraId="6D907625" w14:textId="77777777" w:rsidR="002B449D" w:rsidRPr="008C49F9" w:rsidRDefault="002B449D" w:rsidP="008C49F9">
      <w:pPr>
        <w:pStyle w:val="Default"/>
        <w:ind w:firstLine="708"/>
        <w:jc w:val="both"/>
        <w:rPr>
          <w:color w:val="auto"/>
        </w:rPr>
      </w:pPr>
      <w:r w:rsidRPr="008C49F9">
        <w:rPr>
          <w:color w:val="auto"/>
        </w:rPr>
        <w:t xml:space="preserve">5. запазване и развитие на българската образователна традиция; </w:t>
      </w:r>
    </w:p>
    <w:p w14:paraId="5A116599" w14:textId="77777777" w:rsidR="002B449D" w:rsidRPr="008C49F9" w:rsidRDefault="002B449D" w:rsidP="008C49F9">
      <w:pPr>
        <w:pStyle w:val="Default"/>
        <w:ind w:firstLine="708"/>
        <w:jc w:val="both"/>
        <w:rPr>
          <w:color w:val="auto"/>
        </w:rPr>
      </w:pPr>
      <w:r w:rsidRPr="008C49F9">
        <w:rPr>
          <w:color w:val="auto"/>
        </w:rPr>
        <w:t xml:space="preserve">6. хуманизъм и толерантност; </w:t>
      </w:r>
    </w:p>
    <w:p w14:paraId="687377AB" w14:textId="77777777" w:rsidR="002B449D" w:rsidRPr="008C49F9" w:rsidRDefault="002B449D" w:rsidP="008C49F9">
      <w:pPr>
        <w:pStyle w:val="Default"/>
        <w:ind w:firstLine="708"/>
        <w:jc w:val="both"/>
        <w:rPr>
          <w:color w:val="auto"/>
        </w:rPr>
      </w:pPr>
      <w:r w:rsidRPr="008C49F9">
        <w:rPr>
          <w:color w:val="auto"/>
        </w:rPr>
        <w:t xml:space="preserve">7. съхраняване на културното многообразие и приобщаване чрез българския език; </w:t>
      </w:r>
    </w:p>
    <w:p w14:paraId="30C2DA33" w14:textId="77777777" w:rsidR="002B449D" w:rsidRPr="008C49F9" w:rsidRDefault="002B449D" w:rsidP="008C49F9">
      <w:pPr>
        <w:pStyle w:val="Default"/>
        <w:ind w:firstLine="708"/>
        <w:jc w:val="both"/>
        <w:rPr>
          <w:color w:val="auto"/>
        </w:rPr>
      </w:pPr>
      <w:r w:rsidRPr="008C49F9">
        <w:rPr>
          <w:color w:val="auto"/>
        </w:rPr>
        <w:t xml:space="preserve">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 </w:t>
      </w:r>
    </w:p>
    <w:p w14:paraId="3E39B2C4" w14:textId="77777777" w:rsidR="002B449D" w:rsidRPr="008C49F9" w:rsidRDefault="002B449D" w:rsidP="008C49F9">
      <w:pPr>
        <w:pStyle w:val="Default"/>
        <w:ind w:firstLine="708"/>
        <w:jc w:val="both"/>
        <w:rPr>
          <w:color w:val="auto"/>
        </w:rPr>
      </w:pPr>
      <w:r w:rsidRPr="008C49F9">
        <w:rPr>
          <w:color w:val="auto"/>
        </w:rPr>
        <w:t xml:space="preserve">9. прозрачност на управлението и предвидимост на развитието на училищното образование; </w:t>
      </w:r>
    </w:p>
    <w:p w14:paraId="468BD3AF" w14:textId="77777777" w:rsidR="002B449D" w:rsidRPr="008C49F9" w:rsidRDefault="002B449D" w:rsidP="008C49F9">
      <w:pPr>
        <w:pStyle w:val="Default"/>
        <w:ind w:firstLine="708"/>
        <w:jc w:val="both"/>
        <w:rPr>
          <w:color w:val="auto"/>
        </w:rPr>
      </w:pPr>
      <w:r w:rsidRPr="008C49F9">
        <w:rPr>
          <w:color w:val="auto"/>
        </w:rPr>
        <w:t xml:space="preserve">10. автономия за провеждане на образователни политики, самоуправление и децентрализация; </w:t>
      </w:r>
    </w:p>
    <w:p w14:paraId="7D44A92D" w14:textId="77777777" w:rsidR="002B449D" w:rsidRPr="00592579" w:rsidRDefault="002B449D" w:rsidP="00592579">
      <w:pPr>
        <w:pStyle w:val="Default"/>
        <w:ind w:firstLine="708"/>
        <w:jc w:val="both"/>
        <w:rPr>
          <w:color w:val="auto"/>
        </w:rPr>
      </w:pPr>
      <w:r w:rsidRPr="008C49F9">
        <w:rPr>
          <w:color w:val="auto"/>
        </w:rPr>
        <w:lastRenderedPageBreak/>
        <w:t xml:space="preserve">11. ангажираност на родителите и други заинтересовани страни и диалог между тях </w:t>
      </w:r>
      <w:r w:rsidR="00592579">
        <w:rPr>
          <w:color w:val="auto"/>
        </w:rPr>
        <w:t xml:space="preserve">по въпросите на образованието. </w:t>
      </w:r>
    </w:p>
    <w:p w14:paraId="4E1B23ED" w14:textId="77777777" w:rsidR="002B449D" w:rsidRPr="00E87AEB" w:rsidRDefault="002B449D" w:rsidP="00E87AEB">
      <w:pPr>
        <w:pStyle w:val="Default"/>
        <w:ind w:firstLine="708"/>
        <w:jc w:val="both"/>
        <w:rPr>
          <w:color w:val="auto"/>
        </w:rPr>
      </w:pPr>
      <w:r w:rsidRPr="00E87AEB">
        <w:rPr>
          <w:b/>
          <w:bCs/>
          <w:color w:val="auto"/>
        </w:rPr>
        <w:t xml:space="preserve">Чл. </w:t>
      </w:r>
      <w:r w:rsidR="006E27F3">
        <w:rPr>
          <w:b/>
          <w:bCs/>
          <w:color w:val="auto"/>
        </w:rPr>
        <w:t>1</w:t>
      </w:r>
      <w:r w:rsidRPr="00E87AEB">
        <w:rPr>
          <w:b/>
          <w:bCs/>
          <w:color w:val="auto"/>
        </w:rPr>
        <w:t>5</w:t>
      </w:r>
      <w:r w:rsidRPr="00E87AEB">
        <w:rPr>
          <w:color w:val="auto"/>
        </w:rPr>
        <w:t xml:space="preserve">. </w:t>
      </w:r>
      <w:r w:rsidR="00CB772A" w:rsidRPr="00E87AEB">
        <w:rPr>
          <w:color w:val="auto"/>
          <w:sz w:val="20"/>
          <w:szCs w:val="20"/>
        </w:rPr>
        <w:t xml:space="preserve">(съгл. Чл. </w:t>
      </w:r>
      <w:r w:rsidR="005C42FD" w:rsidRPr="00E87AEB">
        <w:rPr>
          <w:color w:val="auto"/>
          <w:sz w:val="20"/>
          <w:szCs w:val="20"/>
        </w:rPr>
        <w:t>5</w:t>
      </w:r>
      <w:r w:rsidR="00CB772A" w:rsidRPr="00E87AEB">
        <w:rPr>
          <w:color w:val="auto"/>
          <w:sz w:val="20"/>
          <w:szCs w:val="20"/>
        </w:rPr>
        <w:t xml:space="preserve"> от </w:t>
      </w:r>
      <w:r w:rsidR="002E1295" w:rsidRPr="002E1295">
        <w:rPr>
          <w:color w:val="auto"/>
          <w:sz w:val="20"/>
          <w:szCs w:val="20"/>
        </w:rPr>
        <w:t>ЗПУО</w:t>
      </w:r>
      <w:r w:rsidR="00CB772A" w:rsidRPr="00E87AEB">
        <w:rPr>
          <w:color w:val="auto"/>
          <w:sz w:val="20"/>
          <w:szCs w:val="20"/>
        </w:rPr>
        <w:t>)</w:t>
      </w:r>
      <w:r w:rsidR="00CB772A" w:rsidRPr="00E87AEB">
        <w:rPr>
          <w:color w:val="auto"/>
        </w:rPr>
        <w:t xml:space="preserve"> </w:t>
      </w:r>
      <w:r w:rsidRPr="00E87AEB">
        <w:rPr>
          <w:color w:val="auto"/>
        </w:rPr>
        <w:t xml:space="preserve">(1) Основните цели на образованието в Основно училище „Братя Миладинови” Бургас са: </w:t>
      </w:r>
    </w:p>
    <w:p w14:paraId="023E0941" w14:textId="77777777" w:rsidR="002B449D" w:rsidRPr="00E87AEB" w:rsidRDefault="002B449D" w:rsidP="00E87AEB">
      <w:pPr>
        <w:pStyle w:val="Default"/>
        <w:ind w:firstLine="708"/>
        <w:jc w:val="both"/>
        <w:rPr>
          <w:color w:val="auto"/>
        </w:rPr>
      </w:pPr>
      <w:r w:rsidRPr="00E87AEB">
        <w:rPr>
          <w:color w:val="auto"/>
        </w:rPr>
        <w:t xml:space="preserve">1. интелектуално, емоционално, социално, духовно-нравствено и физическо развитие и подкрепа на всеки ученик в съответствие с възрастта, потребностите, способностите и интересите му; </w:t>
      </w:r>
    </w:p>
    <w:p w14:paraId="20F5A109" w14:textId="77777777" w:rsidR="002B449D" w:rsidRPr="00E87AEB" w:rsidRDefault="002B449D" w:rsidP="00E87AEB">
      <w:pPr>
        <w:pStyle w:val="Default"/>
        <w:ind w:firstLine="708"/>
        <w:jc w:val="both"/>
        <w:rPr>
          <w:color w:val="auto"/>
        </w:rPr>
      </w:pPr>
      <w:r w:rsidRPr="00E87AEB">
        <w:rPr>
          <w:color w:val="auto"/>
        </w:rPr>
        <w:t xml:space="preserve">2. съхраняване и утвърждаване на българската национална идентичност; </w:t>
      </w:r>
    </w:p>
    <w:p w14:paraId="0A2FA660" w14:textId="77777777" w:rsidR="002B449D" w:rsidRPr="00E87AEB" w:rsidRDefault="002B449D" w:rsidP="00E87AEB">
      <w:pPr>
        <w:pStyle w:val="Default"/>
        <w:ind w:firstLine="708"/>
        <w:jc w:val="both"/>
        <w:rPr>
          <w:color w:val="auto"/>
        </w:rPr>
      </w:pPr>
      <w:r w:rsidRPr="00E87AEB">
        <w:rPr>
          <w:color w:val="auto"/>
        </w:rPr>
        <w:t xml:space="preserve">3. придобиване на компетентности, необходими за успешна личностна и професионална реализация и активен граждански живот в съвременните общности; </w:t>
      </w:r>
    </w:p>
    <w:p w14:paraId="610E5BA8" w14:textId="77777777" w:rsidR="002B449D" w:rsidRPr="00E87AEB" w:rsidRDefault="002B449D" w:rsidP="00E87AEB">
      <w:pPr>
        <w:pStyle w:val="Default"/>
        <w:ind w:firstLine="708"/>
        <w:jc w:val="both"/>
        <w:rPr>
          <w:color w:val="auto"/>
        </w:rPr>
      </w:pPr>
      <w:r w:rsidRPr="00E87AEB">
        <w:rPr>
          <w:color w:val="auto"/>
        </w:rPr>
        <w:t xml:space="preserve">4. придобиване на компетентности за прилагане на принципите за устойчиво развитие; </w:t>
      </w:r>
    </w:p>
    <w:p w14:paraId="7EDF315E" w14:textId="77777777" w:rsidR="002B449D" w:rsidRPr="00E87AEB" w:rsidRDefault="002B449D" w:rsidP="00E87AEB">
      <w:pPr>
        <w:pStyle w:val="Default"/>
        <w:ind w:firstLine="708"/>
        <w:jc w:val="both"/>
        <w:rPr>
          <w:color w:val="auto"/>
        </w:rPr>
      </w:pPr>
      <w:r w:rsidRPr="00E87AEB">
        <w:rPr>
          <w:color w:val="auto"/>
        </w:rPr>
        <w:t xml:space="preserve">5. ранно откриване на </w:t>
      </w:r>
      <w:r w:rsidR="009C2EE6">
        <w:rPr>
          <w:color w:val="auto"/>
        </w:rPr>
        <w:t>заложбите и способностите на всеки</w:t>
      </w:r>
      <w:r w:rsidRPr="00E87AEB">
        <w:rPr>
          <w:color w:val="auto"/>
        </w:rPr>
        <w:t xml:space="preserve"> ученик и насърчаване на развитието и реализацията м</w:t>
      </w:r>
      <w:r w:rsidR="009C2EE6">
        <w:rPr>
          <w:color w:val="auto"/>
        </w:rPr>
        <w:t>у</w:t>
      </w:r>
      <w:r w:rsidRPr="00E87AEB">
        <w:rPr>
          <w:color w:val="auto"/>
        </w:rPr>
        <w:t xml:space="preserve">; </w:t>
      </w:r>
    </w:p>
    <w:p w14:paraId="5375CE38" w14:textId="77777777" w:rsidR="002B449D" w:rsidRPr="00E87AEB" w:rsidRDefault="002B449D" w:rsidP="00E87AEB">
      <w:pPr>
        <w:pStyle w:val="Default"/>
        <w:ind w:firstLine="708"/>
        <w:jc w:val="both"/>
        <w:rPr>
          <w:color w:val="auto"/>
        </w:rPr>
      </w:pPr>
      <w:r w:rsidRPr="00E87AEB">
        <w:rPr>
          <w:color w:val="auto"/>
        </w:rPr>
        <w:t xml:space="preserve">6. формиране на устойчиви нагласи и мотивация за учене през целия живот; </w:t>
      </w:r>
    </w:p>
    <w:p w14:paraId="697529E9" w14:textId="77777777" w:rsidR="002B449D" w:rsidRPr="00E87AEB" w:rsidRDefault="002B449D" w:rsidP="00E87AEB">
      <w:pPr>
        <w:pStyle w:val="Default"/>
        <w:ind w:firstLine="708"/>
        <w:jc w:val="both"/>
        <w:rPr>
          <w:color w:val="auto"/>
        </w:rPr>
      </w:pPr>
      <w:r w:rsidRPr="00E87AEB">
        <w:rPr>
          <w:color w:val="auto"/>
        </w:rPr>
        <w:t xml:space="preserve">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w:t>
      </w:r>
    </w:p>
    <w:p w14:paraId="4ED5BB3E" w14:textId="77777777" w:rsidR="002B449D" w:rsidRPr="00E87AEB" w:rsidRDefault="002B449D" w:rsidP="00E87AEB">
      <w:pPr>
        <w:pStyle w:val="Default"/>
        <w:ind w:firstLine="708"/>
        <w:jc w:val="both"/>
        <w:rPr>
          <w:color w:val="auto"/>
        </w:rPr>
      </w:pPr>
      <w:r w:rsidRPr="00E87AEB">
        <w:rPr>
          <w:color w:val="auto"/>
        </w:rPr>
        <w:t xml:space="preserve">8. формиране на толерантност и уважение към етническата, националната, културната, езиковата и религиозната идентичност на всеки гражданин; </w:t>
      </w:r>
    </w:p>
    <w:p w14:paraId="787D0D11" w14:textId="77777777" w:rsidR="002B449D" w:rsidRPr="00E87AEB" w:rsidRDefault="002B449D" w:rsidP="00E87AEB">
      <w:pPr>
        <w:pStyle w:val="Default"/>
        <w:ind w:firstLine="708"/>
        <w:jc w:val="both"/>
        <w:rPr>
          <w:color w:val="auto"/>
        </w:rPr>
      </w:pPr>
      <w:r w:rsidRPr="00E87AEB">
        <w:rPr>
          <w:color w:val="auto"/>
        </w:rPr>
        <w:t xml:space="preserve">9. формиране на толерантност и уважение към правата на децата, учениците и хората с увреждания; </w:t>
      </w:r>
    </w:p>
    <w:p w14:paraId="706B3351" w14:textId="77777777" w:rsidR="002B449D" w:rsidRPr="00E87AEB" w:rsidRDefault="002B449D" w:rsidP="00E87AEB">
      <w:pPr>
        <w:pStyle w:val="Default"/>
        <w:ind w:firstLine="708"/>
        <w:jc w:val="both"/>
        <w:rPr>
          <w:color w:val="auto"/>
        </w:rPr>
      </w:pPr>
      <w:r w:rsidRPr="00E87AEB">
        <w:rPr>
          <w:color w:val="auto"/>
        </w:rPr>
        <w:t xml:space="preserve">10. познаване на националните, европейските и световните културни ценности и традиции; </w:t>
      </w:r>
    </w:p>
    <w:p w14:paraId="5B9CAB3A" w14:textId="77777777" w:rsidR="002B449D" w:rsidRPr="00E87AEB" w:rsidRDefault="002B449D" w:rsidP="00E87AEB">
      <w:pPr>
        <w:pStyle w:val="Default"/>
        <w:ind w:firstLine="708"/>
        <w:jc w:val="both"/>
        <w:rPr>
          <w:color w:val="auto"/>
        </w:rPr>
      </w:pPr>
      <w:r w:rsidRPr="00E87AEB">
        <w:rPr>
          <w:color w:val="auto"/>
        </w:rPr>
        <w:t xml:space="preserve">11. придобиване на компетентности за разбиране на глобални процеси, тенденции и техните взаимовръзки; </w:t>
      </w:r>
    </w:p>
    <w:p w14:paraId="2461B334" w14:textId="77777777" w:rsidR="002B449D" w:rsidRPr="00E87AEB" w:rsidRDefault="002B449D" w:rsidP="00E87AEB">
      <w:pPr>
        <w:pStyle w:val="Default"/>
        <w:ind w:firstLine="708"/>
        <w:jc w:val="both"/>
        <w:rPr>
          <w:color w:val="auto"/>
        </w:rPr>
      </w:pPr>
      <w:r w:rsidRPr="00E87AEB">
        <w:rPr>
          <w:color w:val="auto"/>
        </w:rPr>
        <w:t xml:space="preserve">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 </w:t>
      </w:r>
    </w:p>
    <w:p w14:paraId="53249147" w14:textId="77777777" w:rsidR="002B449D" w:rsidRPr="00E87AEB" w:rsidRDefault="002B449D" w:rsidP="00E87AEB">
      <w:pPr>
        <w:pStyle w:val="Default"/>
        <w:jc w:val="both"/>
        <w:rPr>
          <w:color w:val="auto"/>
        </w:rPr>
      </w:pPr>
      <w:r w:rsidRPr="00E87AEB">
        <w:rPr>
          <w:color w:val="auto"/>
        </w:rPr>
        <w:t xml:space="preserve"> </w:t>
      </w:r>
      <w:r w:rsidR="00673C15" w:rsidRPr="00E87AEB">
        <w:rPr>
          <w:color w:val="auto"/>
        </w:rPr>
        <w:tab/>
      </w:r>
      <w:r w:rsidRPr="00E87AEB">
        <w:rPr>
          <w:color w:val="auto"/>
        </w:rPr>
        <w:t xml:space="preserve">(2) В Основно училище „Братя Миладинови” Бургас се провеждат политики за повишаване на качеството на образованието и предотвратяване </w:t>
      </w:r>
      <w:r w:rsidR="009C2EE6">
        <w:rPr>
          <w:color w:val="auto"/>
        </w:rPr>
        <w:t>на ранното отпадане на ученици</w:t>
      </w:r>
      <w:r w:rsidRPr="00E87AEB">
        <w:rPr>
          <w:color w:val="auto"/>
        </w:rPr>
        <w:t xml:space="preserve"> от училище. </w:t>
      </w:r>
    </w:p>
    <w:p w14:paraId="3CE64442" w14:textId="77777777" w:rsidR="002B449D" w:rsidRPr="00E87AEB" w:rsidRDefault="002B449D" w:rsidP="00E87AEB">
      <w:pPr>
        <w:pStyle w:val="Default"/>
        <w:ind w:firstLine="708"/>
        <w:jc w:val="both"/>
        <w:rPr>
          <w:color w:val="auto"/>
        </w:rPr>
      </w:pPr>
      <w:r w:rsidRPr="00E87AEB">
        <w:rPr>
          <w:b/>
          <w:bCs/>
          <w:color w:val="auto"/>
        </w:rPr>
        <w:t xml:space="preserve">Чл. </w:t>
      </w:r>
      <w:r w:rsidR="00592579">
        <w:rPr>
          <w:b/>
          <w:bCs/>
          <w:color w:val="auto"/>
        </w:rPr>
        <w:t>1</w:t>
      </w:r>
      <w:r w:rsidRPr="00E87AEB">
        <w:rPr>
          <w:b/>
          <w:bCs/>
          <w:color w:val="auto"/>
        </w:rPr>
        <w:t>6</w:t>
      </w:r>
      <w:r w:rsidR="00E87AEB" w:rsidRPr="00E87AEB">
        <w:rPr>
          <w:color w:val="auto"/>
        </w:rPr>
        <w:t xml:space="preserve">. </w:t>
      </w:r>
      <w:r w:rsidR="001C518A">
        <w:rPr>
          <w:color w:val="auto"/>
          <w:sz w:val="20"/>
          <w:szCs w:val="20"/>
        </w:rPr>
        <w:t>(съгл. Чл. 6</w:t>
      </w:r>
      <w:r w:rsidR="00E87AEB" w:rsidRPr="00E87AEB">
        <w:rPr>
          <w:color w:val="auto"/>
          <w:sz w:val="20"/>
          <w:szCs w:val="20"/>
        </w:rPr>
        <w:t xml:space="preserve"> от </w:t>
      </w:r>
      <w:r w:rsidR="002E1295" w:rsidRPr="002E1295">
        <w:rPr>
          <w:color w:val="auto"/>
          <w:sz w:val="20"/>
          <w:szCs w:val="20"/>
        </w:rPr>
        <w:t>ЗПУО</w:t>
      </w:r>
      <w:r w:rsidR="00E87AEB" w:rsidRPr="00E87AEB">
        <w:rPr>
          <w:color w:val="auto"/>
          <w:sz w:val="20"/>
          <w:szCs w:val="20"/>
        </w:rPr>
        <w:t>)</w:t>
      </w:r>
      <w:r w:rsidR="00E87AEB" w:rsidRPr="00E87AEB">
        <w:rPr>
          <w:color w:val="auto"/>
        </w:rPr>
        <w:t xml:space="preserve"> </w:t>
      </w:r>
      <w:r w:rsidRPr="00E87AEB">
        <w:rPr>
          <w:color w:val="auto"/>
        </w:rPr>
        <w:t xml:space="preserve">Основно училище „Братя Миладинови” Бургас осигурява условия за: </w:t>
      </w:r>
    </w:p>
    <w:p w14:paraId="68D56E4B" w14:textId="77777777" w:rsidR="002B449D" w:rsidRPr="00E87AEB" w:rsidRDefault="002B449D" w:rsidP="00E87AEB">
      <w:pPr>
        <w:pStyle w:val="Default"/>
        <w:ind w:firstLine="708"/>
        <w:jc w:val="both"/>
        <w:rPr>
          <w:color w:val="auto"/>
        </w:rPr>
      </w:pPr>
      <w:r w:rsidRPr="00E87AEB">
        <w:rPr>
          <w:color w:val="auto"/>
        </w:rPr>
        <w:t xml:space="preserve">1. подготовка на децата за училище; </w:t>
      </w:r>
    </w:p>
    <w:p w14:paraId="5EF516AD" w14:textId="77777777" w:rsidR="00592579" w:rsidRDefault="002B449D" w:rsidP="00CB488D">
      <w:pPr>
        <w:pStyle w:val="Default"/>
        <w:ind w:firstLine="708"/>
        <w:jc w:val="both"/>
        <w:rPr>
          <w:color w:val="auto"/>
        </w:rPr>
      </w:pPr>
      <w:r w:rsidRPr="00E87AEB">
        <w:rPr>
          <w:color w:val="auto"/>
        </w:rPr>
        <w:t>2. прид</w:t>
      </w:r>
      <w:r w:rsidR="006E27F3">
        <w:rPr>
          <w:color w:val="auto"/>
        </w:rPr>
        <w:t>обиване на основно образование.</w:t>
      </w:r>
    </w:p>
    <w:p w14:paraId="7B73C61B" w14:textId="77777777" w:rsidR="00CB488D" w:rsidRPr="000E6E76" w:rsidRDefault="00CB488D" w:rsidP="000E6E76">
      <w:pPr>
        <w:pStyle w:val="Default"/>
        <w:jc w:val="both"/>
        <w:rPr>
          <w:color w:val="auto"/>
          <w:lang w:val="en-US"/>
        </w:rPr>
      </w:pPr>
    </w:p>
    <w:p w14:paraId="23840327" w14:textId="77777777" w:rsidR="00CB488D" w:rsidRPr="009C114B" w:rsidRDefault="00CB488D" w:rsidP="009C114B">
      <w:pPr>
        <w:pStyle w:val="Default"/>
        <w:jc w:val="both"/>
        <w:rPr>
          <w:color w:val="auto"/>
          <w:lang w:val="en-US"/>
        </w:rPr>
      </w:pPr>
    </w:p>
    <w:p w14:paraId="1A79C710" w14:textId="77777777" w:rsidR="002B449D" w:rsidRDefault="00592579" w:rsidP="00B20774">
      <w:pPr>
        <w:pStyle w:val="2"/>
      </w:pPr>
      <w:bookmarkStart w:id="4" w:name="_Toc113606211"/>
      <w:r>
        <w:rPr>
          <w:szCs w:val="32"/>
        </w:rPr>
        <w:t xml:space="preserve">Раздел </w:t>
      </w:r>
      <w:r w:rsidRPr="006E27F3">
        <w:rPr>
          <w:szCs w:val="32"/>
        </w:rPr>
        <w:t>І</w:t>
      </w:r>
      <w:r w:rsidR="002B449D" w:rsidRPr="0015034A">
        <w:rPr>
          <w:szCs w:val="32"/>
        </w:rPr>
        <w:t>V</w:t>
      </w:r>
      <w:r w:rsidR="00B20774">
        <w:rPr>
          <w:szCs w:val="32"/>
        </w:rPr>
        <w:br/>
      </w:r>
      <w:r w:rsidR="002B449D" w:rsidRPr="004A126C">
        <w:t>Право на обучение в Основно училище „Братя Миладинови” Бургас</w:t>
      </w:r>
      <w:bookmarkEnd w:id="4"/>
      <w:r w:rsidR="002B449D" w:rsidRPr="004A126C">
        <w:t xml:space="preserve"> </w:t>
      </w:r>
    </w:p>
    <w:p w14:paraId="4CD666C3" w14:textId="77777777" w:rsidR="004A126C" w:rsidRPr="0015034A" w:rsidRDefault="004A126C" w:rsidP="002B449D">
      <w:pPr>
        <w:pStyle w:val="Default"/>
        <w:jc w:val="center"/>
        <w:rPr>
          <w:color w:val="auto"/>
        </w:rPr>
      </w:pPr>
    </w:p>
    <w:p w14:paraId="58311849" w14:textId="77777777" w:rsidR="002B449D" w:rsidRPr="002F5D2F" w:rsidRDefault="002B449D" w:rsidP="002F5D2F">
      <w:pPr>
        <w:pStyle w:val="Default"/>
        <w:ind w:firstLine="708"/>
        <w:rPr>
          <w:color w:val="auto"/>
        </w:rPr>
      </w:pPr>
      <w:r w:rsidRPr="002F5D2F">
        <w:rPr>
          <w:b/>
          <w:bCs/>
          <w:color w:val="auto"/>
        </w:rPr>
        <w:t xml:space="preserve">Чл. </w:t>
      </w:r>
      <w:r w:rsidR="00592579">
        <w:rPr>
          <w:b/>
          <w:bCs/>
          <w:color w:val="auto"/>
        </w:rPr>
        <w:t>1</w:t>
      </w:r>
      <w:r w:rsidRPr="002F5D2F">
        <w:rPr>
          <w:b/>
          <w:bCs/>
          <w:color w:val="auto"/>
        </w:rPr>
        <w:t>7</w:t>
      </w:r>
      <w:r w:rsidRPr="002F5D2F">
        <w:rPr>
          <w:color w:val="auto"/>
        </w:rPr>
        <w:t xml:space="preserve">. (1) Право на обучение в Основно училище „Братя Миладинови” Бургас имат лица, подлежащи на задължително обучение, съгласно ЗПУО. </w:t>
      </w:r>
    </w:p>
    <w:p w14:paraId="6E7D935D" w14:textId="77777777" w:rsidR="002B449D" w:rsidRPr="002F5D2F" w:rsidRDefault="002B449D" w:rsidP="002F5D2F">
      <w:pPr>
        <w:pStyle w:val="Default"/>
        <w:ind w:firstLine="708"/>
        <w:rPr>
          <w:color w:val="auto"/>
        </w:rPr>
      </w:pPr>
      <w:r w:rsidRPr="002F5D2F">
        <w:rPr>
          <w:color w:val="auto"/>
        </w:rPr>
        <w:t xml:space="preserve">(2) Приобщаващото образование е неизменна част от системата на образование в Основно училище „Братя Миладинови” Бургас. </w:t>
      </w:r>
    </w:p>
    <w:p w14:paraId="628B57BC" w14:textId="77777777" w:rsidR="002B449D" w:rsidRPr="002F5D2F" w:rsidRDefault="002B449D" w:rsidP="002F5D2F">
      <w:pPr>
        <w:pStyle w:val="Default"/>
        <w:ind w:firstLine="708"/>
        <w:jc w:val="both"/>
        <w:rPr>
          <w:color w:val="auto"/>
        </w:rPr>
      </w:pPr>
      <w:r w:rsidRPr="002F5D2F">
        <w:rPr>
          <w:b/>
          <w:bCs/>
          <w:color w:val="auto"/>
        </w:rPr>
        <w:t xml:space="preserve">Чл. </w:t>
      </w:r>
      <w:r w:rsidR="00592579">
        <w:rPr>
          <w:b/>
          <w:bCs/>
          <w:color w:val="auto"/>
        </w:rPr>
        <w:t>1</w:t>
      </w:r>
      <w:r w:rsidRPr="002F5D2F">
        <w:rPr>
          <w:b/>
          <w:bCs/>
          <w:color w:val="auto"/>
        </w:rPr>
        <w:t>8</w:t>
      </w:r>
      <w:r w:rsidRPr="002F5D2F">
        <w:rPr>
          <w:color w:val="auto"/>
        </w:rPr>
        <w:t>.</w:t>
      </w:r>
      <w:r w:rsidR="001C518A" w:rsidRPr="001C518A">
        <w:rPr>
          <w:color w:val="auto"/>
          <w:sz w:val="20"/>
          <w:szCs w:val="20"/>
        </w:rPr>
        <w:t xml:space="preserve"> </w:t>
      </w:r>
      <w:r w:rsidR="001C518A">
        <w:rPr>
          <w:color w:val="auto"/>
          <w:sz w:val="20"/>
          <w:szCs w:val="20"/>
        </w:rPr>
        <w:t>(съгл. Чл. 8</w:t>
      </w:r>
      <w:r w:rsidR="001C518A" w:rsidRPr="00E87AEB">
        <w:rPr>
          <w:color w:val="auto"/>
          <w:sz w:val="20"/>
          <w:szCs w:val="20"/>
        </w:rPr>
        <w:t xml:space="preserve"> от </w:t>
      </w:r>
      <w:r w:rsidR="002E1295" w:rsidRPr="002E1295">
        <w:rPr>
          <w:color w:val="auto"/>
          <w:sz w:val="20"/>
          <w:szCs w:val="20"/>
        </w:rPr>
        <w:t>ЗПУО</w:t>
      </w:r>
      <w:r w:rsidR="001C518A" w:rsidRPr="009C114B">
        <w:rPr>
          <w:color w:val="auto"/>
          <w:sz w:val="20"/>
          <w:szCs w:val="20"/>
        </w:rPr>
        <w:t>)</w:t>
      </w:r>
      <w:r w:rsidRPr="00B45169">
        <w:rPr>
          <w:color w:val="FF0000"/>
        </w:rPr>
        <w:t xml:space="preserve"> </w:t>
      </w:r>
      <w:r w:rsidRPr="002F5D2F">
        <w:rPr>
          <w:color w:val="auto"/>
        </w:rPr>
        <w:t>(</w:t>
      </w:r>
      <w:r w:rsidR="009C114B">
        <w:rPr>
          <w:color w:val="auto"/>
          <w:lang w:val="en-US"/>
        </w:rPr>
        <w:t>1</w:t>
      </w:r>
      <w:r w:rsidRPr="002F5D2F">
        <w:rPr>
          <w:color w:val="auto"/>
        </w:rPr>
        <w:t xml:space="preserve">) Училищното образование в Основно училище „Братя Миладинови” Бургас започва от учебната година, която е с начало в годината на навършване на 7-годишна възраст на детето. </w:t>
      </w:r>
    </w:p>
    <w:p w14:paraId="16B1B85E" w14:textId="77777777" w:rsidR="002B449D" w:rsidRPr="002F5D2F" w:rsidRDefault="002B449D" w:rsidP="002F5D2F">
      <w:pPr>
        <w:pStyle w:val="Default"/>
        <w:ind w:firstLine="708"/>
        <w:jc w:val="both"/>
        <w:rPr>
          <w:color w:val="auto"/>
        </w:rPr>
      </w:pPr>
      <w:r w:rsidRPr="002F5D2F">
        <w:rPr>
          <w:color w:val="auto"/>
        </w:rPr>
        <w:lastRenderedPageBreak/>
        <w:t>(</w:t>
      </w:r>
      <w:r w:rsidR="009C114B">
        <w:rPr>
          <w:color w:val="auto"/>
          <w:lang w:val="en-US"/>
        </w:rPr>
        <w:t>2</w:t>
      </w:r>
      <w:r w:rsidRPr="002F5D2F">
        <w:rPr>
          <w:color w:val="auto"/>
        </w:rPr>
        <w:t xml:space="preserve">) Училищното образование в Основно училище „Братя Миладинови” Бургас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 </w:t>
      </w:r>
    </w:p>
    <w:p w14:paraId="3AFAA54C" w14:textId="77777777" w:rsidR="002B449D" w:rsidRPr="002F5D2F" w:rsidRDefault="002B449D" w:rsidP="002F5D2F">
      <w:pPr>
        <w:pStyle w:val="Default"/>
        <w:ind w:firstLine="708"/>
        <w:jc w:val="both"/>
        <w:rPr>
          <w:color w:val="auto"/>
        </w:rPr>
      </w:pPr>
      <w:r w:rsidRPr="002F5D2F">
        <w:rPr>
          <w:color w:val="auto"/>
        </w:rPr>
        <w:t>(</w:t>
      </w:r>
      <w:r w:rsidR="009C114B">
        <w:rPr>
          <w:color w:val="auto"/>
          <w:lang w:val="en-US"/>
        </w:rPr>
        <w:t>3</w:t>
      </w:r>
      <w:r w:rsidRPr="002F5D2F">
        <w:rPr>
          <w:color w:val="auto"/>
        </w:rPr>
        <w:t xml:space="preserve">) Началото на училищното образование в Основно училище „Братя Миладинови” Бургас може да се отложи с една учебна година, когато здравословното състояние на детето не позволява постъпването в I клас, установено по ред, определен в държавния образователен стандарт за предучилищното образование. </w:t>
      </w:r>
    </w:p>
    <w:p w14:paraId="3CA42276" w14:textId="77777777" w:rsidR="002B449D" w:rsidRPr="002F5D2F" w:rsidRDefault="002B449D" w:rsidP="00EC4273">
      <w:pPr>
        <w:pStyle w:val="Default"/>
        <w:ind w:firstLine="708"/>
        <w:jc w:val="both"/>
        <w:rPr>
          <w:color w:val="auto"/>
        </w:rPr>
      </w:pPr>
      <w:r w:rsidRPr="002F5D2F">
        <w:rPr>
          <w:b/>
          <w:bCs/>
          <w:color w:val="auto"/>
        </w:rPr>
        <w:t xml:space="preserve">Чл. </w:t>
      </w:r>
      <w:r w:rsidR="00592579">
        <w:rPr>
          <w:b/>
          <w:bCs/>
          <w:color w:val="auto"/>
        </w:rPr>
        <w:t>1</w:t>
      </w:r>
      <w:r w:rsidRPr="002F5D2F">
        <w:rPr>
          <w:b/>
          <w:bCs/>
          <w:color w:val="auto"/>
        </w:rPr>
        <w:t>9</w:t>
      </w:r>
      <w:r w:rsidRPr="002F5D2F">
        <w:rPr>
          <w:color w:val="auto"/>
        </w:rPr>
        <w:t>. Задължителното училищно образование в Основно училище „Братя Миладинови” Бургас е безплатно за децата и учениците</w:t>
      </w:r>
      <w:r w:rsidR="00EC4273">
        <w:rPr>
          <w:color w:val="auto"/>
        </w:rPr>
        <w:t>, с изключение на случаите предвидени в ЗПУО.</w:t>
      </w:r>
    </w:p>
    <w:p w14:paraId="7FCAD823" w14:textId="77777777" w:rsidR="002B449D" w:rsidRPr="002F5D2F" w:rsidRDefault="00592579" w:rsidP="002F5D2F">
      <w:pPr>
        <w:pStyle w:val="Default"/>
        <w:ind w:firstLine="708"/>
        <w:jc w:val="both"/>
        <w:rPr>
          <w:color w:val="auto"/>
        </w:rPr>
      </w:pPr>
      <w:r>
        <w:rPr>
          <w:b/>
          <w:bCs/>
          <w:color w:val="auto"/>
        </w:rPr>
        <w:t>Чл. 2</w:t>
      </w:r>
      <w:r w:rsidR="00A42AFB">
        <w:rPr>
          <w:b/>
          <w:bCs/>
          <w:color w:val="auto"/>
        </w:rPr>
        <w:t>0</w:t>
      </w:r>
      <w:r w:rsidR="002B449D" w:rsidRPr="002F5D2F">
        <w:rPr>
          <w:color w:val="auto"/>
        </w:rPr>
        <w:t xml:space="preserve">. </w:t>
      </w:r>
      <w:r w:rsidR="00910E15" w:rsidRPr="00E87AEB">
        <w:rPr>
          <w:color w:val="auto"/>
          <w:sz w:val="20"/>
          <w:szCs w:val="20"/>
        </w:rPr>
        <w:t xml:space="preserve">(съгл. Чл. </w:t>
      </w:r>
      <w:r w:rsidR="00910E15">
        <w:rPr>
          <w:color w:val="auto"/>
          <w:sz w:val="20"/>
          <w:szCs w:val="20"/>
        </w:rPr>
        <w:t>11</w:t>
      </w:r>
      <w:r w:rsidR="00910E15" w:rsidRPr="00E87AEB">
        <w:rPr>
          <w:color w:val="auto"/>
          <w:sz w:val="20"/>
          <w:szCs w:val="20"/>
        </w:rPr>
        <w:t xml:space="preserve"> от </w:t>
      </w:r>
      <w:r w:rsidR="002E1295" w:rsidRPr="002E1295">
        <w:rPr>
          <w:color w:val="auto"/>
          <w:sz w:val="20"/>
          <w:szCs w:val="20"/>
        </w:rPr>
        <w:t>ЗПУО</w:t>
      </w:r>
      <w:r w:rsidR="00910E15" w:rsidRPr="00E87AEB">
        <w:rPr>
          <w:color w:val="auto"/>
          <w:sz w:val="20"/>
          <w:szCs w:val="20"/>
        </w:rPr>
        <w:t>)</w:t>
      </w:r>
      <w:r w:rsidR="00910E15" w:rsidRPr="002F5D2F">
        <w:rPr>
          <w:color w:val="auto"/>
        </w:rPr>
        <w:t xml:space="preserve"> </w:t>
      </w:r>
      <w:r w:rsidR="002B449D" w:rsidRPr="002F5D2F">
        <w:rPr>
          <w:color w:val="auto"/>
        </w:rPr>
        <w:t xml:space="preserve">(1) </w:t>
      </w:r>
      <w:r w:rsidR="009C114B" w:rsidRPr="009C114B">
        <w:rPr>
          <w:color w:val="auto"/>
        </w:rPr>
        <w:t>У</w:t>
      </w:r>
      <w:r w:rsidR="002B449D" w:rsidRPr="002F5D2F">
        <w:rPr>
          <w:color w:val="auto"/>
        </w:rPr>
        <w:t xml:space="preserve">чилищното образование в Основно училище „Братя Миладинови” Бургас е светско. </w:t>
      </w:r>
    </w:p>
    <w:p w14:paraId="23D2BDAA" w14:textId="77777777" w:rsidR="002B449D" w:rsidRPr="002F5D2F" w:rsidRDefault="002B449D" w:rsidP="002F5D2F">
      <w:pPr>
        <w:pStyle w:val="Default"/>
        <w:ind w:firstLine="708"/>
        <w:jc w:val="both"/>
        <w:rPr>
          <w:color w:val="auto"/>
        </w:rPr>
      </w:pPr>
      <w:r w:rsidRPr="002F5D2F">
        <w:rPr>
          <w:color w:val="auto"/>
        </w:rPr>
        <w:t xml:space="preserve">(2) В системата на училищното образование не се допуска налагането на идеологически и/или религиозни доктрини. </w:t>
      </w:r>
    </w:p>
    <w:p w14:paraId="66C2DB7A" w14:textId="77777777" w:rsidR="002B449D" w:rsidRPr="00592579" w:rsidRDefault="002B449D" w:rsidP="002B449D">
      <w:pPr>
        <w:pStyle w:val="Default"/>
        <w:jc w:val="center"/>
        <w:rPr>
          <w:color w:val="00B050"/>
        </w:rPr>
      </w:pPr>
    </w:p>
    <w:p w14:paraId="5C6AC46A" w14:textId="77777777" w:rsidR="002B449D" w:rsidRPr="0015034A" w:rsidRDefault="00875600" w:rsidP="00B20774">
      <w:pPr>
        <w:pStyle w:val="1"/>
      </w:pPr>
      <w:bookmarkStart w:id="5" w:name="_Toc113606212"/>
      <w:r w:rsidRPr="0015034A">
        <w:t>Глава втора</w:t>
      </w:r>
      <w:r w:rsidR="00B20774">
        <w:br/>
      </w:r>
      <w:r w:rsidR="002B449D" w:rsidRPr="00B20774">
        <w:rPr>
          <w:color w:val="auto"/>
        </w:rPr>
        <w:t xml:space="preserve">ЕЗИК </w:t>
      </w:r>
      <w:r w:rsidR="00F12B3F" w:rsidRPr="00B20774">
        <w:rPr>
          <w:color w:val="auto"/>
        </w:rPr>
        <w:t xml:space="preserve">И </w:t>
      </w:r>
      <w:r w:rsidR="00F12B3F" w:rsidRPr="00B20774">
        <w:rPr>
          <w:bCs/>
          <w:color w:val="auto"/>
        </w:rPr>
        <w:t>ДЪРЖАВНИ ОБРАЗОВАТЕЛНИ СТАНДАРТИ</w:t>
      </w:r>
      <w:r w:rsidR="00B20774" w:rsidRPr="00B20774">
        <w:rPr>
          <w:bCs/>
          <w:color w:val="auto"/>
        </w:rPr>
        <w:t xml:space="preserve"> </w:t>
      </w:r>
      <w:r w:rsidR="002B449D" w:rsidRPr="00B20774">
        <w:t>В ОСНОВНО УЧИЛИЩЕ „БРАТЯ   МИЛАДИНОВИ” БУРГАС</w:t>
      </w:r>
      <w:bookmarkEnd w:id="5"/>
    </w:p>
    <w:p w14:paraId="06FE0255" w14:textId="77777777" w:rsidR="00F12B3F" w:rsidRPr="0015034A" w:rsidRDefault="00F12B3F" w:rsidP="00F12B3F">
      <w:pPr>
        <w:spacing w:after="0" w:line="240" w:lineRule="auto"/>
        <w:rPr>
          <w:rFonts w:ascii="Times New Roman" w:hAnsi="Times New Roman"/>
          <w:b/>
          <w:sz w:val="24"/>
          <w:szCs w:val="24"/>
        </w:rPr>
      </w:pPr>
    </w:p>
    <w:p w14:paraId="59AC38F7" w14:textId="77777777" w:rsidR="002B449D" w:rsidRPr="00A42AFB" w:rsidRDefault="00592579" w:rsidP="00A42AFB">
      <w:pPr>
        <w:pStyle w:val="Default"/>
        <w:ind w:firstLine="708"/>
        <w:jc w:val="both"/>
        <w:rPr>
          <w:color w:val="auto"/>
        </w:rPr>
      </w:pPr>
      <w:r>
        <w:rPr>
          <w:b/>
          <w:bCs/>
        </w:rPr>
        <w:t>Чл. 2</w:t>
      </w:r>
      <w:r w:rsidR="00A42AFB" w:rsidRPr="00A42AFB">
        <w:rPr>
          <w:b/>
          <w:bCs/>
        </w:rPr>
        <w:t>1</w:t>
      </w:r>
      <w:r w:rsidR="002B449D" w:rsidRPr="00A42AFB">
        <w:t>.</w:t>
      </w:r>
      <w:r w:rsidR="00CD53BB" w:rsidRPr="00CD53BB">
        <w:rPr>
          <w:color w:val="auto"/>
          <w:sz w:val="20"/>
          <w:szCs w:val="20"/>
        </w:rPr>
        <w:t xml:space="preserve"> </w:t>
      </w:r>
      <w:r w:rsidR="00CD53BB">
        <w:rPr>
          <w:color w:val="auto"/>
          <w:sz w:val="20"/>
          <w:szCs w:val="20"/>
        </w:rPr>
        <w:t>(съгл. Чл. 13</w:t>
      </w:r>
      <w:r w:rsidR="002E1295">
        <w:rPr>
          <w:color w:val="auto"/>
          <w:sz w:val="20"/>
          <w:szCs w:val="20"/>
        </w:rPr>
        <w:t xml:space="preserve"> от З</w:t>
      </w:r>
      <w:r w:rsidR="00CD53BB" w:rsidRPr="00E87AEB">
        <w:rPr>
          <w:color w:val="auto"/>
          <w:sz w:val="20"/>
          <w:szCs w:val="20"/>
        </w:rPr>
        <w:t>П</w:t>
      </w:r>
      <w:r w:rsidR="002E1295">
        <w:rPr>
          <w:color w:val="auto"/>
          <w:sz w:val="20"/>
          <w:szCs w:val="20"/>
        </w:rPr>
        <w:t>У</w:t>
      </w:r>
      <w:r w:rsidR="00CD53BB" w:rsidRPr="00E87AEB">
        <w:rPr>
          <w:color w:val="auto"/>
          <w:sz w:val="20"/>
          <w:szCs w:val="20"/>
        </w:rPr>
        <w:t>О)</w:t>
      </w:r>
      <w:r w:rsidR="002B449D">
        <w:rPr>
          <w:sz w:val="23"/>
          <w:szCs w:val="23"/>
        </w:rPr>
        <w:t xml:space="preserve"> </w:t>
      </w:r>
      <w:r w:rsidR="002B449D" w:rsidRPr="00A42AFB">
        <w:rPr>
          <w:color w:val="auto"/>
        </w:rPr>
        <w:t xml:space="preserve">(1) Официалният език в Основно училище „Братя Миладинови” Бургас е българският. </w:t>
      </w:r>
    </w:p>
    <w:p w14:paraId="3F123D83" w14:textId="77777777" w:rsidR="002B449D" w:rsidRPr="00A42AFB" w:rsidRDefault="002B449D" w:rsidP="00A42AFB">
      <w:pPr>
        <w:pStyle w:val="Default"/>
        <w:ind w:firstLine="708"/>
        <w:jc w:val="both"/>
        <w:rPr>
          <w:color w:val="auto"/>
        </w:rPr>
      </w:pPr>
      <w:r w:rsidRPr="00A42AFB">
        <w:rPr>
          <w:color w:val="auto"/>
        </w:rPr>
        <w:t xml:space="preserve">(2) Обучението и възпитанието в Основно училище „Братя Миладинови” Бургас се осъществяват на български език. </w:t>
      </w:r>
    </w:p>
    <w:p w14:paraId="39CEA601" w14:textId="77777777" w:rsidR="002B449D" w:rsidRPr="00A42AFB" w:rsidRDefault="002B449D" w:rsidP="00A42AFB">
      <w:pPr>
        <w:pStyle w:val="Default"/>
        <w:ind w:firstLine="708"/>
        <w:jc w:val="both"/>
        <w:rPr>
          <w:color w:val="auto"/>
        </w:rPr>
      </w:pPr>
      <w:r w:rsidRPr="00A42AFB">
        <w:rPr>
          <w:color w:val="auto"/>
        </w:rPr>
        <w:t>(3) В Основно училище „Братя Миладинови” Бургас, като част от учебния процес в съответствие с държавните образователни стандарти, се извършва обучение за изучаване  на чужд е</w:t>
      </w:r>
      <w:r w:rsidR="00471C09">
        <w:rPr>
          <w:color w:val="auto"/>
        </w:rPr>
        <w:t>зик – английски език</w:t>
      </w:r>
      <w:r w:rsidRPr="00A42AFB">
        <w:rPr>
          <w:color w:val="auto"/>
        </w:rPr>
        <w:t>.</w:t>
      </w:r>
    </w:p>
    <w:p w14:paraId="47C33EEB" w14:textId="77777777" w:rsidR="002B449D" w:rsidRPr="00A42AFB" w:rsidRDefault="002B449D" w:rsidP="00A42AFB">
      <w:pPr>
        <w:pStyle w:val="Default"/>
        <w:ind w:firstLine="708"/>
        <w:jc w:val="both"/>
        <w:rPr>
          <w:color w:val="auto"/>
        </w:rPr>
      </w:pPr>
      <w:r w:rsidRPr="00A42AFB">
        <w:rPr>
          <w:color w:val="auto"/>
        </w:rPr>
        <w:t>(4) Изучаването и използването на българския език в Основно училище „Братя Миладинови” Бургас е право и задължение на всеки ученик. Училището осигурява условия за усвояване на българския книжовен език.</w:t>
      </w:r>
    </w:p>
    <w:p w14:paraId="28518CF2" w14:textId="77777777" w:rsidR="002B449D" w:rsidRPr="002B696D" w:rsidRDefault="002B449D" w:rsidP="00C87528">
      <w:pPr>
        <w:pStyle w:val="Default"/>
        <w:ind w:firstLine="709"/>
        <w:jc w:val="both"/>
        <w:rPr>
          <w:color w:val="auto"/>
        </w:rPr>
      </w:pPr>
      <w:r w:rsidRPr="002B696D">
        <w:rPr>
          <w:color w:val="auto"/>
        </w:rPr>
        <w:t>(5) Изучаването, използването и усвояването на българския книжовен език е задължително за всички ученици от Основно училище „Братя Миладинови” Бургас и се свързва с изискванията към устната и към писмената реч.</w:t>
      </w:r>
    </w:p>
    <w:p w14:paraId="5B98F601" w14:textId="77777777" w:rsidR="002B449D" w:rsidRPr="002B696D" w:rsidRDefault="002B449D" w:rsidP="00C87528">
      <w:pPr>
        <w:spacing w:after="0" w:line="240" w:lineRule="auto"/>
        <w:ind w:firstLine="709"/>
        <w:jc w:val="both"/>
        <w:rPr>
          <w:rFonts w:ascii="Times New Roman" w:hAnsi="Times New Roman"/>
          <w:sz w:val="24"/>
          <w:szCs w:val="24"/>
        </w:rPr>
      </w:pPr>
      <w:r w:rsidRPr="002B696D">
        <w:rPr>
          <w:rFonts w:ascii="Times New Roman" w:hAnsi="Times New Roman"/>
          <w:b/>
          <w:bCs/>
          <w:sz w:val="24"/>
          <w:szCs w:val="24"/>
        </w:rPr>
        <w:t>Чл.</w:t>
      </w:r>
      <w:r w:rsidR="00592579">
        <w:rPr>
          <w:rFonts w:ascii="Times New Roman" w:hAnsi="Times New Roman"/>
          <w:b/>
          <w:bCs/>
          <w:sz w:val="24"/>
          <w:szCs w:val="24"/>
        </w:rPr>
        <w:t xml:space="preserve"> 2</w:t>
      </w:r>
      <w:r w:rsidR="008D217B">
        <w:rPr>
          <w:rFonts w:ascii="Times New Roman" w:hAnsi="Times New Roman"/>
          <w:b/>
          <w:bCs/>
          <w:sz w:val="24"/>
          <w:szCs w:val="24"/>
        </w:rPr>
        <w:t>2</w:t>
      </w:r>
      <w:r w:rsidRPr="002B696D">
        <w:rPr>
          <w:rFonts w:ascii="Times New Roman" w:hAnsi="Times New Roman"/>
          <w:b/>
          <w:bCs/>
          <w:sz w:val="24"/>
          <w:szCs w:val="24"/>
        </w:rPr>
        <w:t xml:space="preserve">. </w:t>
      </w:r>
      <w:r w:rsidR="002B696D" w:rsidRPr="002B696D">
        <w:rPr>
          <w:rFonts w:ascii="Times New Roman" w:hAnsi="Times New Roman"/>
          <w:sz w:val="20"/>
          <w:szCs w:val="20"/>
        </w:rPr>
        <w:t>(съгл. Чл. 13 от ЗПУО)</w:t>
      </w:r>
      <w:r w:rsidR="002B696D">
        <w:rPr>
          <w:sz w:val="23"/>
          <w:szCs w:val="23"/>
        </w:rPr>
        <w:t xml:space="preserve"> </w:t>
      </w:r>
      <w:r w:rsidRPr="002B696D">
        <w:rPr>
          <w:rFonts w:ascii="Times New Roman" w:hAnsi="Times New Roman"/>
          <w:sz w:val="24"/>
          <w:szCs w:val="24"/>
        </w:rPr>
        <w:t>На пребиваващи в страната ученици от други етноси и националности и обучаващи се в Основно училище „Братя Миладинови” Бургас, за които българският език не е майчин, се осигурява при необходимост допълнително обучение по български език</w:t>
      </w:r>
      <w:r w:rsidR="002B696D" w:rsidRPr="002B696D">
        <w:rPr>
          <w:rFonts w:ascii="Times New Roman" w:hAnsi="Times New Roman"/>
          <w:sz w:val="24"/>
          <w:szCs w:val="24"/>
        </w:rPr>
        <w:t>, според възможностите на училището.</w:t>
      </w:r>
      <w:r w:rsidRPr="002B696D">
        <w:rPr>
          <w:rFonts w:ascii="Times New Roman" w:hAnsi="Times New Roman"/>
          <w:sz w:val="24"/>
          <w:szCs w:val="24"/>
        </w:rPr>
        <w:t xml:space="preserve"> </w:t>
      </w:r>
    </w:p>
    <w:p w14:paraId="16227941" w14:textId="77777777" w:rsidR="002B449D" w:rsidRPr="008D217B" w:rsidRDefault="002B449D" w:rsidP="008D217B">
      <w:pPr>
        <w:spacing w:after="0" w:line="240" w:lineRule="auto"/>
        <w:ind w:firstLine="708"/>
        <w:jc w:val="both"/>
        <w:rPr>
          <w:rFonts w:ascii="Times New Roman" w:hAnsi="Times New Roman"/>
          <w:sz w:val="24"/>
          <w:szCs w:val="24"/>
        </w:rPr>
      </w:pPr>
      <w:r w:rsidRPr="005657E8">
        <w:rPr>
          <w:rFonts w:ascii="Times New Roman" w:hAnsi="Times New Roman"/>
          <w:b/>
          <w:sz w:val="24"/>
          <w:szCs w:val="24"/>
        </w:rPr>
        <w:t>Чл.</w:t>
      </w:r>
      <w:r w:rsidR="00690029">
        <w:rPr>
          <w:rFonts w:ascii="Times New Roman" w:hAnsi="Times New Roman"/>
          <w:b/>
          <w:sz w:val="24"/>
          <w:szCs w:val="24"/>
          <w:lang w:val="en-US"/>
        </w:rPr>
        <w:t xml:space="preserve"> </w:t>
      </w:r>
      <w:r w:rsidR="00592579">
        <w:rPr>
          <w:rFonts w:ascii="Times New Roman" w:hAnsi="Times New Roman"/>
          <w:b/>
          <w:sz w:val="24"/>
          <w:szCs w:val="24"/>
        </w:rPr>
        <w:t>2</w:t>
      </w:r>
      <w:r w:rsidR="008D217B" w:rsidRPr="005657E8">
        <w:rPr>
          <w:rFonts w:ascii="Times New Roman" w:hAnsi="Times New Roman"/>
          <w:b/>
          <w:sz w:val="24"/>
          <w:szCs w:val="24"/>
        </w:rPr>
        <w:t>3.</w:t>
      </w:r>
      <w:r w:rsidR="008D217B">
        <w:rPr>
          <w:rFonts w:ascii="Times New Roman" w:hAnsi="Times New Roman"/>
          <w:color w:val="00B050"/>
          <w:sz w:val="24"/>
          <w:szCs w:val="24"/>
        </w:rPr>
        <w:t xml:space="preserve"> </w:t>
      </w:r>
      <w:r w:rsidR="008D217B" w:rsidRPr="002B696D">
        <w:rPr>
          <w:rFonts w:ascii="Times New Roman" w:hAnsi="Times New Roman"/>
          <w:sz w:val="20"/>
          <w:szCs w:val="20"/>
        </w:rPr>
        <w:t>(съгл. Чл. 1</w:t>
      </w:r>
      <w:r w:rsidR="008D217B">
        <w:rPr>
          <w:rFonts w:ascii="Times New Roman" w:hAnsi="Times New Roman"/>
          <w:sz w:val="20"/>
          <w:szCs w:val="20"/>
        </w:rPr>
        <w:t>8</w:t>
      </w:r>
      <w:r w:rsidR="008D217B" w:rsidRPr="002B696D">
        <w:rPr>
          <w:rFonts w:ascii="Times New Roman" w:hAnsi="Times New Roman"/>
          <w:sz w:val="20"/>
          <w:szCs w:val="20"/>
        </w:rPr>
        <w:t xml:space="preserve"> от ЗПУО</w:t>
      </w:r>
      <w:r w:rsidR="008D217B" w:rsidRPr="008D217B">
        <w:rPr>
          <w:rFonts w:ascii="Times New Roman" w:hAnsi="Times New Roman"/>
          <w:sz w:val="24"/>
          <w:szCs w:val="24"/>
        </w:rPr>
        <w:t>)</w:t>
      </w:r>
      <w:r w:rsidR="008D217B" w:rsidRPr="008D217B">
        <w:rPr>
          <w:sz w:val="24"/>
          <w:szCs w:val="24"/>
        </w:rPr>
        <w:t xml:space="preserve"> </w:t>
      </w:r>
      <w:r w:rsidRPr="008D217B">
        <w:rPr>
          <w:rFonts w:ascii="Times New Roman" w:hAnsi="Times New Roman"/>
          <w:sz w:val="24"/>
          <w:szCs w:val="24"/>
        </w:rPr>
        <w:t>Изискването на Правилника за дейността на училището по отношение усвояването на българският книжовен език се изразява в овладяване и прилагане на компетентностите по образователно направление по Български език и литература, определени от ДОС:</w:t>
      </w:r>
    </w:p>
    <w:p w14:paraId="439273E0" w14:textId="77777777"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t>1.</w:t>
      </w:r>
      <w:r w:rsidR="00592579">
        <w:rPr>
          <w:rFonts w:ascii="Times New Roman" w:hAnsi="Times New Roman"/>
          <w:sz w:val="24"/>
          <w:szCs w:val="24"/>
        </w:rPr>
        <w:t xml:space="preserve"> </w:t>
      </w:r>
      <w:r w:rsidRPr="008D217B">
        <w:rPr>
          <w:rFonts w:ascii="Times New Roman" w:hAnsi="Times New Roman"/>
          <w:sz w:val="24"/>
          <w:szCs w:val="24"/>
        </w:rPr>
        <w:t>спазване на книжовно - езиковите норми в учебните часове по всички учебни предмети, както и в заниманията по интереси</w:t>
      </w:r>
    </w:p>
    <w:p w14:paraId="64743A3B" w14:textId="77777777"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t>2.</w:t>
      </w:r>
      <w:r w:rsidR="00592579">
        <w:rPr>
          <w:rFonts w:ascii="Times New Roman" w:hAnsi="Times New Roman"/>
          <w:sz w:val="24"/>
          <w:szCs w:val="24"/>
        </w:rPr>
        <w:t xml:space="preserve"> </w:t>
      </w:r>
      <w:r w:rsidRPr="008D217B">
        <w:rPr>
          <w:rFonts w:ascii="Times New Roman" w:hAnsi="Times New Roman"/>
          <w:sz w:val="24"/>
          <w:szCs w:val="24"/>
        </w:rPr>
        <w:t>спазване на книжовно</w:t>
      </w:r>
      <w:r w:rsidR="00454B42">
        <w:rPr>
          <w:rFonts w:ascii="Times New Roman" w:hAnsi="Times New Roman"/>
          <w:sz w:val="24"/>
          <w:szCs w:val="24"/>
        </w:rPr>
        <w:t>-</w:t>
      </w:r>
      <w:r w:rsidRPr="008D217B">
        <w:rPr>
          <w:rFonts w:ascii="Times New Roman" w:hAnsi="Times New Roman"/>
          <w:sz w:val="24"/>
          <w:szCs w:val="24"/>
        </w:rPr>
        <w:t>езиковите н</w:t>
      </w:r>
      <w:r w:rsidR="00454B42">
        <w:rPr>
          <w:rFonts w:ascii="Times New Roman" w:hAnsi="Times New Roman"/>
          <w:sz w:val="24"/>
          <w:szCs w:val="24"/>
        </w:rPr>
        <w:t>орми при общуването на учители</w:t>
      </w:r>
      <w:r w:rsidRPr="008D217B">
        <w:rPr>
          <w:rFonts w:ascii="Times New Roman" w:hAnsi="Times New Roman"/>
          <w:sz w:val="24"/>
          <w:szCs w:val="24"/>
        </w:rPr>
        <w:t>, директор</w:t>
      </w:r>
      <w:r w:rsidR="00454B42">
        <w:rPr>
          <w:rFonts w:ascii="Times New Roman" w:hAnsi="Times New Roman"/>
          <w:sz w:val="24"/>
          <w:szCs w:val="24"/>
          <w:lang w:val="en-US"/>
        </w:rPr>
        <w:t>,</w:t>
      </w:r>
      <w:r w:rsidRPr="008D217B">
        <w:rPr>
          <w:rFonts w:ascii="Times New Roman" w:hAnsi="Times New Roman"/>
          <w:sz w:val="24"/>
          <w:szCs w:val="24"/>
        </w:rPr>
        <w:t xml:space="preserve"> заместник-директори</w:t>
      </w:r>
      <w:r w:rsidR="00454B42">
        <w:rPr>
          <w:rFonts w:ascii="Times New Roman" w:hAnsi="Times New Roman"/>
          <w:sz w:val="24"/>
          <w:szCs w:val="24"/>
          <w:lang w:val="en-US"/>
        </w:rPr>
        <w:t xml:space="preserve"> </w:t>
      </w:r>
      <w:r w:rsidR="00454B42" w:rsidRPr="00454B42">
        <w:rPr>
          <w:rFonts w:ascii="Times New Roman" w:hAnsi="Times New Roman"/>
          <w:sz w:val="24"/>
          <w:szCs w:val="24"/>
          <w:lang w:val="en-US"/>
        </w:rPr>
        <w:t>и</w:t>
      </w:r>
      <w:r w:rsidRPr="008D217B">
        <w:rPr>
          <w:rFonts w:ascii="Times New Roman" w:hAnsi="Times New Roman"/>
          <w:sz w:val="24"/>
          <w:szCs w:val="24"/>
        </w:rPr>
        <w:t xml:space="preserve"> другите педагогически специалисти с учениците</w:t>
      </w:r>
    </w:p>
    <w:p w14:paraId="59EACBD0" w14:textId="77777777"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lastRenderedPageBreak/>
        <w:t>3.</w:t>
      </w:r>
      <w:r w:rsidR="00592579">
        <w:rPr>
          <w:rFonts w:ascii="Times New Roman" w:hAnsi="Times New Roman"/>
          <w:sz w:val="24"/>
          <w:szCs w:val="24"/>
        </w:rPr>
        <w:t xml:space="preserve"> </w:t>
      </w:r>
      <w:r w:rsidRPr="008D217B">
        <w:rPr>
          <w:rFonts w:ascii="Times New Roman" w:hAnsi="Times New Roman"/>
          <w:sz w:val="24"/>
          <w:szCs w:val="24"/>
        </w:rPr>
        <w:t>учителите са длъжни да преподават на български език и да подпомагат учениците при овладява</w:t>
      </w:r>
      <w:r w:rsidR="00454B42">
        <w:rPr>
          <w:rFonts w:ascii="Times New Roman" w:hAnsi="Times New Roman"/>
          <w:sz w:val="24"/>
          <w:szCs w:val="24"/>
        </w:rPr>
        <w:t>нето и прилагането на книжовно-</w:t>
      </w:r>
      <w:r w:rsidRPr="008D217B">
        <w:rPr>
          <w:rFonts w:ascii="Times New Roman" w:hAnsi="Times New Roman"/>
          <w:sz w:val="24"/>
          <w:szCs w:val="24"/>
        </w:rPr>
        <w:t>езиковите норми при обучението по всички учебни предмети с изключение на обучението по чужд език.</w:t>
      </w:r>
    </w:p>
    <w:p w14:paraId="1F99D75C" w14:textId="77777777" w:rsidR="002B449D" w:rsidRPr="00B95FA3" w:rsidRDefault="002B449D" w:rsidP="00B95FA3">
      <w:pPr>
        <w:spacing w:after="0" w:line="240" w:lineRule="auto"/>
        <w:ind w:firstLine="708"/>
        <w:jc w:val="both"/>
        <w:rPr>
          <w:rFonts w:ascii="Times New Roman" w:hAnsi="Times New Roman"/>
          <w:sz w:val="24"/>
          <w:szCs w:val="24"/>
        </w:rPr>
      </w:pPr>
      <w:r w:rsidRPr="008D217B">
        <w:rPr>
          <w:rFonts w:ascii="Times New Roman" w:hAnsi="Times New Roman"/>
          <w:sz w:val="24"/>
          <w:szCs w:val="24"/>
        </w:rPr>
        <w:t>4.</w:t>
      </w:r>
      <w:r w:rsidR="00592579">
        <w:rPr>
          <w:rFonts w:ascii="Times New Roman" w:hAnsi="Times New Roman"/>
          <w:sz w:val="24"/>
          <w:szCs w:val="24"/>
        </w:rPr>
        <w:t xml:space="preserve"> </w:t>
      </w:r>
      <w:r w:rsidRPr="008D217B">
        <w:rPr>
          <w:rFonts w:ascii="Times New Roman" w:hAnsi="Times New Roman"/>
          <w:sz w:val="24"/>
          <w:szCs w:val="24"/>
        </w:rPr>
        <w:t>степента на усвояване на български книжовен език в Основно училище „Братя Миладинови” Бургас се установява и чрез НВО – 4 и 7 клас и е обект на проверка и оценка от учителя в учебните часове по български език и литература.</w:t>
      </w:r>
    </w:p>
    <w:p w14:paraId="6BE7B45E" w14:textId="77777777" w:rsidR="002B449D" w:rsidRDefault="002B449D" w:rsidP="00B95FA3">
      <w:pPr>
        <w:pStyle w:val="Default"/>
        <w:ind w:firstLine="708"/>
        <w:jc w:val="both"/>
        <w:rPr>
          <w:color w:val="auto"/>
        </w:rPr>
      </w:pPr>
      <w:r w:rsidRPr="00B95FA3">
        <w:rPr>
          <w:b/>
          <w:bCs/>
        </w:rPr>
        <w:t xml:space="preserve">Чл. </w:t>
      </w:r>
      <w:r w:rsidR="00592579">
        <w:rPr>
          <w:b/>
          <w:bCs/>
        </w:rPr>
        <w:t>2</w:t>
      </w:r>
      <w:r w:rsidR="005657E8">
        <w:rPr>
          <w:b/>
          <w:bCs/>
        </w:rPr>
        <w:t>4</w:t>
      </w:r>
      <w:r w:rsidRPr="00B95FA3">
        <w:t>.</w:t>
      </w:r>
      <w:r w:rsidR="00B95FA3" w:rsidRPr="00B95FA3">
        <w:rPr>
          <w:color w:val="auto"/>
          <w:sz w:val="20"/>
          <w:szCs w:val="20"/>
        </w:rPr>
        <w:t xml:space="preserve"> </w:t>
      </w:r>
      <w:r w:rsidR="00B95FA3">
        <w:rPr>
          <w:color w:val="auto"/>
          <w:sz w:val="20"/>
          <w:szCs w:val="20"/>
        </w:rPr>
        <w:t>(съгл. Чл. 22 от З</w:t>
      </w:r>
      <w:r w:rsidR="00B95FA3" w:rsidRPr="00E87AEB">
        <w:rPr>
          <w:color w:val="auto"/>
          <w:sz w:val="20"/>
          <w:szCs w:val="20"/>
        </w:rPr>
        <w:t>П</w:t>
      </w:r>
      <w:r w:rsidR="00B95FA3">
        <w:rPr>
          <w:color w:val="auto"/>
          <w:sz w:val="20"/>
          <w:szCs w:val="20"/>
        </w:rPr>
        <w:t>У</w:t>
      </w:r>
      <w:r w:rsidR="00B95FA3" w:rsidRPr="00E87AEB">
        <w:rPr>
          <w:color w:val="auto"/>
          <w:sz w:val="20"/>
          <w:szCs w:val="20"/>
        </w:rPr>
        <w:t>О</w:t>
      </w:r>
      <w:r w:rsidR="00B95FA3" w:rsidRPr="00B95FA3">
        <w:rPr>
          <w:color w:val="auto"/>
          <w:sz w:val="20"/>
          <w:szCs w:val="20"/>
        </w:rPr>
        <w:t>)</w:t>
      </w:r>
      <w:r w:rsidR="00B95FA3" w:rsidRPr="00B95FA3">
        <w:rPr>
          <w:color w:val="auto"/>
          <w:sz w:val="23"/>
          <w:szCs w:val="23"/>
        </w:rPr>
        <w:t xml:space="preserve"> </w:t>
      </w:r>
      <w:r w:rsidRPr="00B95FA3">
        <w:rPr>
          <w:color w:val="auto"/>
        </w:rPr>
        <w:t xml:space="preserve"> В Основно училище „Братя Миладинови” Бургас се прилагат държавните образователни стандарти, като задължителни изисквания за резултатите в училищното образование, както и за условията и процесите за тяхното постигане, съгласно изискванията на ЗПУО.</w:t>
      </w:r>
    </w:p>
    <w:p w14:paraId="32FF7315" w14:textId="77777777" w:rsidR="002B449D" w:rsidRPr="00592579" w:rsidRDefault="002B449D" w:rsidP="002B449D">
      <w:pPr>
        <w:pStyle w:val="Default"/>
      </w:pPr>
    </w:p>
    <w:p w14:paraId="0CEECD11" w14:textId="77777777" w:rsidR="002B449D" w:rsidRDefault="00C44A54" w:rsidP="00B20774">
      <w:pPr>
        <w:pStyle w:val="1"/>
      </w:pPr>
      <w:bookmarkStart w:id="6" w:name="_Toc113606213"/>
      <w:r w:rsidRPr="00C44A54">
        <w:rPr>
          <w:color w:val="auto"/>
        </w:rPr>
        <w:t>Глава трета</w:t>
      </w:r>
      <w:r w:rsidR="00B20774">
        <w:rPr>
          <w:color w:val="auto"/>
        </w:rPr>
        <w:br/>
      </w:r>
      <w:r w:rsidR="002B449D" w:rsidRPr="001E6E0E">
        <w:t>УЧИЛИЩНО ОБРАЗОВАНИЕ</w:t>
      </w:r>
      <w:bookmarkEnd w:id="6"/>
    </w:p>
    <w:p w14:paraId="403DAFE3" w14:textId="77777777" w:rsidR="001E6E0E" w:rsidRPr="001E6E0E" w:rsidRDefault="001E6E0E" w:rsidP="002B449D">
      <w:pPr>
        <w:pStyle w:val="Default"/>
        <w:jc w:val="center"/>
      </w:pPr>
    </w:p>
    <w:p w14:paraId="19915F79" w14:textId="77777777" w:rsidR="002B449D" w:rsidRPr="008C32DF" w:rsidRDefault="002B449D" w:rsidP="008C32DF">
      <w:pPr>
        <w:pStyle w:val="2"/>
      </w:pPr>
      <w:bookmarkStart w:id="7" w:name="_Toc113606214"/>
      <w:r w:rsidRPr="008C32DF">
        <w:t>Раздел I</w:t>
      </w:r>
      <w:r w:rsidR="00B20774" w:rsidRPr="008C32DF">
        <w:br/>
      </w:r>
      <w:r w:rsidR="00521622" w:rsidRPr="008C32DF">
        <w:t>Вид, степен</w:t>
      </w:r>
      <w:r w:rsidRPr="008C32DF">
        <w:t>, етапи на образование в</w:t>
      </w:r>
      <w:r w:rsidR="008C32DF" w:rsidRPr="008C32DF">
        <w:t xml:space="preserve"> </w:t>
      </w:r>
      <w:r w:rsidRPr="008C32DF">
        <w:t>Основно училище „Братя Миладинови” Бургас</w:t>
      </w:r>
      <w:bookmarkEnd w:id="7"/>
    </w:p>
    <w:p w14:paraId="79086DC9" w14:textId="77777777" w:rsidR="00521622" w:rsidRPr="001E6E0E" w:rsidRDefault="00521622" w:rsidP="002B449D">
      <w:pPr>
        <w:pStyle w:val="Default"/>
        <w:jc w:val="center"/>
        <w:rPr>
          <w:b/>
          <w:color w:val="00B050"/>
        </w:rPr>
      </w:pPr>
    </w:p>
    <w:p w14:paraId="5368A723" w14:textId="77777777" w:rsidR="002B449D" w:rsidRPr="00521622" w:rsidRDefault="002B449D" w:rsidP="00521622">
      <w:pPr>
        <w:pStyle w:val="Default"/>
        <w:ind w:firstLine="708"/>
        <w:jc w:val="both"/>
        <w:rPr>
          <w:color w:val="auto"/>
        </w:rPr>
      </w:pPr>
      <w:r w:rsidRPr="00521622">
        <w:rPr>
          <w:b/>
          <w:bCs/>
          <w:color w:val="auto"/>
        </w:rPr>
        <w:t xml:space="preserve">Чл. </w:t>
      </w:r>
      <w:r w:rsidR="00DB76C8">
        <w:rPr>
          <w:b/>
          <w:bCs/>
          <w:color w:val="auto"/>
          <w:lang w:val="en-US"/>
        </w:rPr>
        <w:t>25</w:t>
      </w:r>
      <w:r w:rsidRPr="00521622">
        <w:rPr>
          <w:color w:val="auto"/>
        </w:rPr>
        <w:t>.</w:t>
      </w:r>
      <w:r w:rsidR="00521622" w:rsidRPr="00521622">
        <w:rPr>
          <w:color w:val="auto"/>
          <w:sz w:val="20"/>
          <w:szCs w:val="20"/>
        </w:rPr>
        <w:t xml:space="preserve"> </w:t>
      </w:r>
      <w:r w:rsidR="00521622" w:rsidRPr="002B696D">
        <w:rPr>
          <w:color w:val="auto"/>
          <w:sz w:val="20"/>
          <w:szCs w:val="20"/>
        </w:rPr>
        <w:t xml:space="preserve">(съгл. Чл. </w:t>
      </w:r>
      <w:r w:rsidR="00521622">
        <w:rPr>
          <w:color w:val="auto"/>
          <w:sz w:val="20"/>
          <w:szCs w:val="20"/>
        </w:rPr>
        <w:t>73</w:t>
      </w:r>
      <w:r w:rsidR="00521622" w:rsidRPr="002B696D">
        <w:rPr>
          <w:color w:val="auto"/>
          <w:sz w:val="20"/>
          <w:szCs w:val="20"/>
        </w:rPr>
        <w:t xml:space="preserve"> от ЗПУО</w:t>
      </w:r>
      <w:r w:rsidR="00521622" w:rsidRPr="008D217B">
        <w:rPr>
          <w:color w:val="auto"/>
        </w:rPr>
        <w:t>)</w:t>
      </w:r>
      <w:r w:rsidR="00521622">
        <w:rPr>
          <w:color w:val="auto"/>
        </w:rPr>
        <w:t xml:space="preserve"> </w:t>
      </w:r>
      <w:r w:rsidRPr="00D07C75">
        <w:rPr>
          <w:color w:val="00B050"/>
          <w:sz w:val="23"/>
          <w:szCs w:val="23"/>
        </w:rPr>
        <w:t xml:space="preserve"> </w:t>
      </w:r>
      <w:r w:rsidRPr="00521622">
        <w:rPr>
          <w:color w:val="auto"/>
        </w:rPr>
        <w:t xml:space="preserve">(1) Според степента Основно училище „Братя Миладинови” Бургас е основно. </w:t>
      </w:r>
    </w:p>
    <w:p w14:paraId="70E0D1F0" w14:textId="77777777" w:rsidR="002B449D" w:rsidRPr="00521622" w:rsidRDefault="002B449D" w:rsidP="00521622">
      <w:pPr>
        <w:pStyle w:val="Default"/>
        <w:ind w:firstLine="708"/>
        <w:jc w:val="both"/>
        <w:rPr>
          <w:color w:val="auto"/>
        </w:rPr>
      </w:pPr>
      <w:r w:rsidRPr="00521622">
        <w:rPr>
          <w:color w:val="auto"/>
        </w:rPr>
        <w:t xml:space="preserve">(2) Обучението за придобиване на основно образование се осъществява от I до VII клас включително в два етапа, както следва: </w:t>
      </w:r>
    </w:p>
    <w:p w14:paraId="7BE2D76D" w14:textId="77777777" w:rsidR="002B449D" w:rsidRPr="00521622" w:rsidRDefault="002B449D" w:rsidP="00521622">
      <w:pPr>
        <w:pStyle w:val="Default"/>
        <w:ind w:firstLine="708"/>
        <w:jc w:val="both"/>
        <w:rPr>
          <w:color w:val="auto"/>
        </w:rPr>
      </w:pPr>
      <w:r w:rsidRPr="00521622">
        <w:rPr>
          <w:color w:val="auto"/>
        </w:rPr>
        <w:t xml:space="preserve">1. начален </w:t>
      </w:r>
      <w:r w:rsidR="007F3C97">
        <w:rPr>
          <w:color w:val="auto"/>
        </w:rPr>
        <w:t>– от I до IV клас включително;</w:t>
      </w:r>
      <w:r w:rsidRPr="00521622">
        <w:rPr>
          <w:color w:val="auto"/>
        </w:rPr>
        <w:t xml:space="preserve"> </w:t>
      </w:r>
    </w:p>
    <w:p w14:paraId="486F5886" w14:textId="77777777" w:rsidR="002B449D" w:rsidRPr="00521622" w:rsidRDefault="002B449D" w:rsidP="00521622">
      <w:pPr>
        <w:pStyle w:val="Default"/>
        <w:ind w:firstLine="708"/>
        <w:jc w:val="both"/>
        <w:rPr>
          <w:color w:val="auto"/>
        </w:rPr>
      </w:pPr>
      <w:r w:rsidRPr="00521622">
        <w:rPr>
          <w:color w:val="auto"/>
        </w:rPr>
        <w:t xml:space="preserve">2. прогимназиален – от V до VII клас включително. </w:t>
      </w:r>
    </w:p>
    <w:p w14:paraId="72A3E41E" w14:textId="77777777" w:rsidR="002B449D" w:rsidRPr="00521622" w:rsidRDefault="002B449D" w:rsidP="00521622">
      <w:pPr>
        <w:pStyle w:val="Default"/>
        <w:ind w:firstLine="708"/>
        <w:jc w:val="both"/>
        <w:rPr>
          <w:color w:val="auto"/>
        </w:rPr>
      </w:pPr>
      <w:r w:rsidRPr="00521622">
        <w:rPr>
          <w:b/>
          <w:bCs/>
          <w:color w:val="auto"/>
        </w:rPr>
        <w:t xml:space="preserve">Чл. </w:t>
      </w:r>
      <w:r w:rsidR="00DB76C8">
        <w:rPr>
          <w:b/>
          <w:bCs/>
          <w:color w:val="auto"/>
          <w:lang w:val="en-US"/>
        </w:rPr>
        <w:t>26</w:t>
      </w:r>
      <w:r w:rsidRPr="00521622">
        <w:rPr>
          <w:color w:val="auto"/>
        </w:rPr>
        <w:t xml:space="preserve">. </w:t>
      </w:r>
      <w:r w:rsidR="00521622" w:rsidRPr="002B696D">
        <w:rPr>
          <w:color w:val="auto"/>
          <w:sz w:val="20"/>
          <w:szCs w:val="20"/>
        </w:rPr>
        <w:t xml:space="preserve">(съгл. Чл. </w:t>
      </w:r>
      <w:r w:rsidR="00521622">
        <w:rPr>
          <w:color w:val="auto"/>
          <w:sz w:val="20"/>
          <w:szCs w:val="20"/>
        </w:rPr>
        <w:t>74</w:t>
      </w:r>
      <w:r w:rsidR="00521622" w:rsidRPr="002B696D">
        <w:rPr>
          <w:color w:val="auto"/>
          <w:sz w:val="20"/>
          <w:szCs w:val="20"/>
        </w:rPr>
        <w:t xml:space="preserve"> от ЗПУО</w:t>
      </w:r>
      <w:r w:rsidR="00521622" w:rsidRPr="008D217B">
        <w:rPr>
          <w:color w:val="auto"/>
        </w:rPr>
        <w:t>)</w:t>
      </w:r>
      <w:r w:rsidR="00521622">
        <w:rPr>
          <w:color w:val="auto"/>
        </w:rPr>
        <w:t xml:space="preserve"> </w:t>
      </w:r>
      <w:r w:rsidRPr="00521622">
        <w:rPr>
          <w:color w:val="auto"/>
        </w:rPr>
        <w:t xml:space="preserve">(1) Според подготовката училищното образование  в Основно училище „Братя Миладинови” Бургас е общо. </w:t>
      </w:r>
    </w:p>
    <w:p w14:paraId="14735221" w14:textId="77777777" w:rsidR="002B449D" w:rsidRPr="00521622" w:rsidRDefault="002B449D" w:rsidP="00521622">
      <w:pPr>
        <w:pStyle w:val="Default"/>
        <w:ind w:firstLine="708"/>
        <w:jc w:val="both"/>
        <w:rPr>
          <w:color w:val="auto"/>
        </w:rPr>
      </w:pPr>
      <w:r w:rsidRPr="00521622">
        <w:rPr>
          <w:color w:val="auto"/>
        </w:rPr>
        <w:t xml:space="preserve">(2) Общото образование се осъществява в основната степен чрез обучение за придобиване на общообразователната и разширената подготовка. </w:t>
      </w:r>
    </w:p>
    <w:p w14:paraId="27227FF3" w14:textId="77777777" w:rsidR="002B449D" w:rsidRPr="001E6E0E" w:rsidRDefault="002B449D" w:rsidP="002B449D">
      <w:pPr>
        <w:pStyle w:val="Default"/>
      </w:pPr>
    </w:p>
    <w:p w14:paraId="71935D73" w14:textId="77777777" w:rsidR="002B449D" w:rsidRPr="00B3347E" w:rsidRDefault="00EC6CA2" w:rsidP="00B20774">
      <w:pPr>
        <w:pStyle w:val="2"/>
        <w:rPr>
          <w:lang w:val="en-US"/>
        </w:rPr>
      </w:pPr>
      <w:bookmarkStart w:id="8" w:name="_Toc113606215"/>
      <w:r w:rsidRPr="001E6E0E">
        <w:t>Раздел I</w:t>
      </w:r>
      <w:r w:rsidRPr="001E6E0E">
        <w:rPr>
          <w:lang w:val="en-US"/>
        </w:rPr>
        <w:t>I</w:t>
      </w:r>
      <w:r w:rsidR="00B20774">
        <w:br/>
      </w:r>
      <w:r w:rsidR="002B449D" w:rsidRPr="001E6E0E">
        <w:t>Училищна подготовка – същност</w:t>
      </w:r>
      <w:r w:rsidR="002B449D" w:rsidRPr="00B3347E">
        <w:t xml:space="preserve"> и съдържание</w:t>
      </w:r>
      <w:bookmarkEnd w:id="8"/>
    </w:p>
    <w:p w14:paraId="3D74EC41" w14:textId="77777777" w:rsidR="00EC6CA2" w:rsidRPr="001E6E0E" w:rsidRDefault="00EC6CA2" w:rsidP="002B449D">
      <w:pPr>
        <w:pStyle w:val="Default"/>
        <w:jc w:val="center"/>
        <w:rPr>
          <w:color w:val="00B050"/>
          <w:lang w:val="en-US"/>
        </w:rPr>
      </w:pPr>
    </w:p>
    <w:p w14:paraId="49984D9C" w14:textId="77777777" w:rsidR="007A1B86" w:rsidRPr="002F3F0E" w:rsidRDefault="002F3F0E" w:rsidP="002F3F0E">
      <w:pPr>
        <w:pStyle w:val="Default"/>
        <w:ind w:firstLine="708"/>
        <w:jc w:val="both"/>
        <w:rPr>
          <w:color w:val="auto"/>
          <w:lang w:val="en-US"/>
        </w:rPr>
      </w:pPr>
      <w:r>
        <w:rPr>
          <w:b/>
          <w:bCs/>
          <w:color w:val="auto"/>
        </w:rPr>
        <w:t xml:space="preserve">Чл. </w:t>
      </w:r>
      <w:r w:rsidR="00DB76C8">
        <w:rPr>
          <w:b/>
          <w:bCs/>
          <w:color w:val="auto"/>
          <w:lang w:val="en-US"/>
        </w:rPr>
        <w:t>27</w:t>
      </w:r>
      <w:r w:rsidR="002B449D" w:rsidRPr="002F3F0E">
        <w:rPr>
          <w:color w:val="auto"/>
        </w:rPr>
        <w:t xml:space="preserve">. </w:t>
      </w:r>
      <w:r w:rsidRPr="002B696D">
        <w:rPr>
          <w:color w:val="auto"/>
          <w:sz w:val="20"/>
          <w:szCs w:val="20"/>
        </w:rPr>
        <w:t xml:space="preserve">(съгл. Чл. </w:t>
      </w:r>
      <w:r>
        <w:rPr>
          <w:color w:val="auto"/>
          <w:sz w:val="20"/>
          <w:szCs w:val="20"/>
        </w:rPr>
        <w:t>7</w:t>
      </w:r>
      <w:r>
        <w:rPr>
          <w:color w:val="auto"/>
          <w:sz w:val="20"/>
          <w:szCs w:val="20"/>
          <w:lang w:val="en-US"/>
        </w:rPr>
        <w:t>5</w:t>
      </w:r>
      <w:r w:rsidRPr="002B696D">
        <w:rPr>
          <w:color w:val="auto"/>
          <w:sz w:val="20"/>
          <w:szCs w:val="20"/>
        </w:rPr>
        <w:t xml:space="preserve"> от ЗПУО</w:t>
      </w:r>
      <w:r w:rsidRPr="008D217B">
        <w:rPr>
          <w:color w:val="auto"/>
        </w:rPr>
        <w:t>)</w:t>
      </w:r>
      <w:r>
        <w:rPr>
          <w:color w:val="auto"/>
        </w:rPr>
        <w:t xml:space="preserve"> </w:t>
      </w:r>
      <w:r w:rsidR="002B449D" w:rsidRPr="002F3F0E">
        <w:rPr>
          <w:color w:val="auto"/>
        </w:rPr>
        <w:t xml:space="preserve">(1) Училищната подготовка в Основно училище „Братя Миладинови” Бургас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 </w:t>
      </w:r>
    </w:p>
    <w:p w14:paraId="72E624E6" w14:textId="77777777" w:rsidR="002B449D" w:rsidRPr="002F3F0E" w:rsidRDefault="002B449D" w:rsidP="002F3F0E">
      <w:pPr>
        <w:pStyle w:val="Default"/>
        <w:ind w:firstLine="708"/>
        <w:jc w:val="both"/>
        <w:rPr>
          <w:color w:val="auto"/>
        </w:rPr>
      </w:pPr>
      <w:r w:rsidRPr="002F3F0E">
        <w:rPr>
          <w:color w:val="auto"/>
        </w:rPr>
        <w:t xml:space="preserve">(2) Според съдържанието си училищната подготовка в Основно училище „Братя Миладинови” Бургас е общообразователна, разширена и допълнителна. </w:t>
      </w:r>
    </w:p>
    <w:p w14:paraId="0222737C" w14:textId="77777777" w:rsidR="002B449D" w:rsidRPr="002F3F0E" w:rsidRDefault="002B449D" w:rsidP="002F3F0E">
      <w:pPr>
        <w:pStyle w:val="Default"/>
        <w:ind w:firstLine="708"/>
        <w:jc w:val="both"/>
        <w:rPr>
          <w:color w:val="auto"/>
        </w:rPr>
      </w:pPr>
      <w:r w:rsidRPr="002F3F0E">
        <w:rPr>
          <w:color w:val="auto"/>
        </w:rPr>
        <w:t>(3) Училищната подготовка се придобива чрез обучение по учебни предмети или модули, а допълнителната подготовка – при спазване изискванията на ЗПУО, чрез изучаване на други отделни общообразователни предмети – хоре</w:t>
      </w:r>
      <w:r w:rsidR="00C44A54">
        <w:rPr>
          <w:color w:val="auto"/>
        </w:rPr>
        <w:t>ография, изобразително изкуство</w:t>
      </w:r>
      <w:r w:rsidRPr="002F3F0E">
        <w:rPr>
          <w:color w:val="auto"/>
        </w:rPr>
        <w:t xml:space="preserve"> и др. съгласно определени с ДОС за учебния план на училището. </w:t>
      </w:r>
    </w:p>
    <w:p w14:paraId="7EB50D1F" w14:textId="77777777" w:rsidR="002B449D" w:rsidRPr="00DC0BC2" w:rsidRDefault="00DC0BC2" w:rsidP="00C44A54">
      <w:pPr>
        <w:pStyle w:val="Default"/>
        <w:ind w:firstLine="708"/>
        <w:jc w:val="both"/>
        <w:rPr>
          <w:color w:val="auto"/>
        </w:rPr>
      </w:pPr>
      <w:r>
        <w:rPr>
          <w:b/>
          <w:bCs/>
          <w:color w:val="auto"/>
        </w:rPr>
        <w:t xml:space="preserve">Чл. </w:t>
      </w:r>
      <w:r w:rsidR="00DB76C8">
        <w:rPr>
          <w:b/>
          <w:bCs/>
          <w:color w:val="auto"/>
          <w:lang w:val="en-US"/>
        </w:rPr>
        <w:t>28</w:t>
      </w:r>
      <w:r w:rsidR="002B449D" w:rsidRPr="00DC0BC2">
        <w:rPr>
          <w:color w:val="auto"/>
        </w:rPr>
        <w:t>.</w:t>
      </w:r>
      <w:r w:rsidR="002B449D" w:rsidRPr="001E7F40">
        <w:rPr>
          <w:color w:val="00B050"/>
          <w:sz w:val="23"/>
          <w:szCs w:val="23"/>
        </w:rPr>
        <w:t xml:space="preserve"> </w:t>
      </w:r>
      <w:r w:rsidRPr="002B696D">
        <w:rPr>
          <w:color w:val="auto"/>
          <w:sz w:val="20"/>
          <w:szCs w:val="20"/>
        </w:rPr>
        <w:t xml:space="preserve">(съгл. Чл. </w:t>
      </w:r>
      <w:r>
        <w:rPr>
          <w:color w:val="auto"/>
          <w:sz w:val="20"/>
          <w:szCs w:val="20"/>
        </w:rPr>
        <w:t>7</w:t>
      </w:r>
      <w:r>
        <w:rPr>
          <w:color w:val="auto"/>
          <w:sz w:val="20"/>
          <w:szCs w:val="20"/>
          <w:lang w:val="en-US"/>
        </w:rPr>
        <w:t>7</w:t>
      </w:r>
      <w:r w:rsidRPr="002B696D">
        <w:rPr>
          <w:color w:val="auto"/>
          <w:sz w:val="20"/>
          <w:szCs w:val="20"/>
        </w:rPr>
        <w:t xml:space="preserve"> от ЗПУО</w:t>
      </w:r>
      <w:r w:rsidRPr="008D217B">
        <w:rPr>
          <w:color w:val="auto"/>
        </w:rPr>
        <w:t>)</w:t>
      </w:r>
      <w:r>
        <w:rPr>
          <w:color w:val="auto"/>
        </w:rPr>
        <w:t xml:space="preserve"> </w:t>
      </w:r>
      <w:r w:rsidR="002B449D" w:rsidRPr="00DC0BC2">
        <w:rPr>
          <w:color w:val="auto"/>
        </w:rPr>
        <w:t xml:space="preserve">(1) </w:t>
      </w:r>
      <w:r w:rsidR="002B449D" w:rsidRPr="00B3347E">
        <w:rPr>
          <w:b/>
          <w:color w:val="auto"/>
        </w:rPr>
        <w:t>Общообразователната подготовка</w:t>
      </w:r>
      <w:r w:rsidR="002B449D" w:rsidRPr="00DC0BC2">
        <w:rPr>
          <w:color w:val="auto"/>
        </w:rPr>
        <w:t xml:space="preserve"> обхваща следните групи ключови компетентности: </w:t>
      </w:r>
    </w:p>
    <w:p w14:paraId="02C55D7F" w14:textId="77777777" w:rsidR="002B449D" w:rsidRPr="00DC0BC2" w:rsidRDefault="002B449D" w:rsidP="00DC0BC2">
      <w:pPr>
        <w:pStyle w:val="Default"/>
        <w:ind w:firstLine="708"/>
        <w:rPr>
          <w:color w:val="auto"/>
        </w:rPr>
      </w:pPr>
      <w:r w:rsidRPr="00DC0BC2">
        <w:rPr>
          <w:color w:val="auto"/>
        </w:rPr>
        <w:t xml:space="preserve">1. компетентности в областта на българския език; </w:t>
      </w:r>
    </w:p>
    <w:p w14:paraId="68A085A9" w14:textId="77777777" w:rsidR="007A1B86" w:rsidRPr="00DC0BC2" w:rsidRDefault="002B449D" w:rsidP="00DC0BC2">
      <w:pPr>
        <w:pStyle w:val="Default"/>
        <w:ind w:firstLine="708"/>
        <w:rPr>
          <w:color w:val="auto"/>
          <w:lang w:val="en-US"/>
        </w:rPr>
      </w:pPr>
      <w:r w:rsidRPr="00DC0BC2">
        <w:rPr>
          <w:color w:val="auto"/>
        </w:rPr>
        <w:lastRenderedPageBreak/>
        <w:t xml:space="preserve">2. умения за общуване на чужди езици; </w:t>
      </w:r>
    </w:p>
    <w:p w14:paraId="71348AE5" w14:textId="77777777" w:rsidR="002B449D" w:rsidRPr="00DC0BC2" w:rsidRDefault="002B449D" w:rsidP="00DC0BC2">
      <w:pPr>
        <w:pStyle w:val="Default"/>
        <w:ind w:firstLine="708"/>
        <w:rPr>
          <w:color w:val="auto"/>
        </w:rPr>
      </w:pPr>
      <w:r w:rsidRPr="00DC0BC2">
        <w:rPr>
          <w:color w:val="auto"/>
        </w:rPr>
        <w:t xml:space="preserve">3. математическа компетентност и основни компетентности в областта на природните науки и на технологиите; </w:t>
      </w:r>
    </w:p>
    <w:p w14:paraId="07C1769F" w14:textId="77777777" w:rsidR="002B449D" w:rsidRPr="00DC0BC2" w:rsidRDefault="002B449D" w:rsidP="00DC0BC2">
      <w:pPr>
        <w:pStyle w:val="Default"/>
        <w:ind w:firstLine="708"/>
        <w:rPr>
          <w:color w:val="auto"/>
        </w:rPr>
      </w:pPr>
      <w:r w:rsidRPr="00DC0BC2">
        <w:rPr>
          <w:color w:val="auto"/>
        </w:rPr>
        <w:t xml:space="preserve">4. дигитална компетентност; </w:t>
      </w:r>
    </w:p>
    <w:p w14:paraId="23F055F4" w14:textId="77777777" w:rsidR="002B449D" w:rsidRPr="00DC0BC2" w:rsidRDefault="002B449D" w:rsidP="00DC0BC2">
      <w:pPr>
        <w:pStyle w:val="Default"/>
        <w:ind w:firstLine="708"/>
        <w:rPr>
          <w:color w:val="auto"/>
        </w:rPr>
      </w:pPr>
      <w:r w:rsidRPr="00DC0BC2">
        <w:rPr>
          <w:color w:val="auto"/>
        </w:rPr>
        <w:t xml:space="preserve">5. умения за учене; </w:t>
      </w:r>
    </w:p>
    <w:p w14:paraId="561E4137" w14:textId="77777777" w:rsidR="002B449D" w:rsidRPr="00DC0BC2" w:rsidRDefault="002B449D" w:rsidP="00DC0BC2">
      <w:pPr>
        <w:pStyle w:val="Default"/>
        <w:ind w:firstLine="708"/>
        <w:rPr>
          <w:color w:val="auto"/>
        </w:rPr>
      </w:pPr>
      <w:r w:rsidRPr="00DC0BC2">
        <w:rPr>
          <w:color w:val="auto"/>
        </w:rPr>
        <w:t xml:space="preserve">6. социални и граждански компетентности; </w:t>
      </w:r>
    </w:p>
    <w:p w14:paraId="61B8B112" w14:textId="77777777" w:rsidR="002B449D" w:rsidRPr="00DC0BC2" w:rsidRDefault="002B449D" w:rsidP="00DC0BC2">
      <w:pPr>
        <w:pStyle w:val="Default"/>
        <w:ind w:firstLine="708"/>
        <w:rPr>
          <w:color w:val="auto"/>
        </w:rPr>
      </w:pPr>
      <w:r w:rsidRPr="00DC0BC2">
        <w:rPr>
          <w:color w:val="auto"/>
        </w:rPr>
        <w:t xml:space="preserve">7. инициативност и предприемчивост; </w:t>
      </w:r>
    </w:p>
    <w:p w14:paraId="056DF46E" w14:textId="77777777" w:rsidR="002B449D" w:rsidRPr="00DC0BC2" w:rsidRDefault="002B449D" w:rsidP="00DC0BC2">
      <w:pPr>
        <w:pStyle w:val="Default"/>
        <w:ind w:firstLine="708"/>
        <w:rPr>
          <w:color w:val="auto"/>
        </w:rPr>
      </w:pPr>
      <w:r w:rsidRPr="00DC0BC2">
        <w:rPr>
          <w:color w:val="auto"/>
        </w:rPr>
        <w:t xml:space="preserve">8. културна компетентност и умения за изразяване чрез творчество; </w:t>
      </w:r>
    </w:p>
    <w:p w14:paraId="6646E139" w14:textId="77777777" w:rsidR="002B449D" w:rsidRPr="00DC0BC2" w:rsidRDefault="002B449D" w:rsidP="00222F42">
      <w:pPr>
        <w:pStyle w:val="Default"/>
        <w:ind w:firstLine="708"/>
        <w:jc w:val="both"/>
        <w:rPr>
          <w:color w:val="auto"/>
        </w:rPr>
      </w:pPr>
      <w:r w:rsidRPr="00DC0BC2">
        <w:rPr>
          <w:color w:val="auto"/>
        </w:rPr>
        <w:t xml:space="preserve">9. умения за подкрепа на устойчивото развитие и за здравословен начин на живот и спорт. </w:t>
      </w:r>
    </w:p>
    <w:p w14:paraId="483B2990" w14:textId="77777777" w:rsidR="002B449D" w:rsidRPr="00DC0BC2" w:rsidRDefault="002B449D" w:rsidP="00222F42">
      <w:pPr>
        <w:pStyle w:val="Default"/>
        <w:ind w:firstLine="708"/>
        <w:jc w:val="both"/>
        <w:rPr>
          <w:color w:val="auto"/>
        </w:rPr>
      </w:pPr>
      <w:r w:rsidRPr="00DC0BC2">
        <w:rPr>
          <w:color w:val="auto"/>
        </w:rPr>
        <w:t xml:space="preserve">(2) Общообразователната подготовка се придобива чрез изучаването на общообразователни учебни предмети. </w:t>
      </w:r>
    </w:p>
    <w:p w14:paraId="20B65BB2" w14:textId="77777777" w:rsidR="002B449D" w:rsidRPr="00DC0BC2" w:rsidRDefault="002B449D" w:rsidP="00222F42">
      <w:pPr>
        <w:pStyle w:val="Default"/>
        <w:ind w:firstLine="708"/>
        <w:jc w:val="both"/>
        <w:rPr>
          <w:color w:val="auto"/>
        </w:rPr>
      </w:pPr>
      <w:r w:rsidRPr="00DC0BC2">
        <w:rPr>
          <w:color w:val="auto"/>
        </w:rPr>
        <w:t xml:space="preserve">(3)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 </w:t>
      </w:r>
    </w:p>
    <w:p w14:paraId="0EE8821A" w14:textId="77777777" w:rsidR="002B449D" w:rsidRPr="00DC0BC2" w:rsidRDefault="00DC0BC2" w:rsidP="00DC0BC2">
      <w:pPr>
        <w:pStyle w:val="Default"/>
        <w:ind w:firstLine="708"/>
        <w:jc w:val="both"/>
        <w:rPr>
          <w:color w:val="auto"/>
        </w:rPr>
      </w:pPr>
      <w:r w:rsidRPr="00DC0BC2">
        <w:rPr>
          <w:b/>
          <w:bCs/>
          <w:color w:val="auto"/>
        </w:rPr>
        <w:t xml:space="preserve">Чл. </w:t>
      </w:r>
      <w:r w:rsidR="00DB76C8">
        <w:rPr>
          <w:b/>
          <w:bCs/>
          <w:color w:val="auto"/>
          <w:lang w:val="en-US"/>
        </w:rPr>
        <w:t>29</w:t>
      </w:r>
      <w:r w:rsidR="002B449D" w:rsidRPr="00DC0BC2">
        <w:rPr>
          <w:color w:val="auto"/>
        </w:rPr>
        <w:t>.</w:t>
      </w:r>
      <w:r w:rsidR="002B449D" w:rsidRPr="001E7F40">
        <w:rPr>
          <w:color w:val="00B050"/>
          <w:sz w:val="23"/>
          <w:szCs w:val="23"/>
        </w:rPr>
        <w:t xml:space="preserve"> </w:t>
      </w:r>
      <w:r w:rsidRPr="002B696D">
        <w:rPr>
          <w:color w:val="auto"/>
          <w:sz w:val="20"/>
          <w:szCs w:val="20"/>
        </w:rPr>
        <w:t xml:space="preserve">(съгл. Чл. </w:t>
      </w:r>
      <w:r>
        <w:rPr>
          <w:color w:val="auto"/>
          <w:sz w:val="20"/>
          <w:szCs w:val="20"/>
        </w:rPr>
        <w:t>7</w:t>
      </w:r>
      <w:r>
        <w:rPr>
          <w:color w:val="auto"/>
          <w:sz w:val="20"/>
          <w:szCs w:val="20"/>
          <w:lang w:val="en-US"/>
        </w:rPr>
        <w:t>8</w:t>
      </w:r>
      <w:r w:rsidRPr="002B696D">
        <w:rPr>
          <w:color w:val="auto"/>
          <w:sz w:val="20"/>
          <w:szCs w:val="20"/>
        </w:rPr>
        <w:t xml:space="preserve"> от ЗПУО</w:t>
      </w:r>
      <w:r w:rsidRPr="008D217B">
        <w:rPr>
          <w:color w:val="auto"/>
        </w:rPr>
        <w:t>)</w:t>
      </w:r>
      <w:r>
        <w:rPr>
          <w:color w:val="auto"/>
        </w:rPr>
        <w:t xml:space="preserve"> </w:t>
      </w:r>
      <w:r w:rsidR="002B449D" w:rsidRPr="00DC0BC2">
        <w:rPr>
          <w:color w:val="auto"/>
        </w:rPr>
        <w:t xml:space="preserve">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 </w:t>
      </w:r>
    </w:p>
    <w:p w14:paraId="08D3C909" w14:textId="77777777" w:rsidR="002B449D" w:rsidRPr="00640E3F" w:rsidRDefault="002B449D" w:rsidP="00640E3F">
      <w:pPr>
        <w:pStyle w:val="Default"/>
        <w:ind w:firstLine="708"/>
        <w:jc w:val="both"/>
        <w:rPr>
          <w:color w:val="auto"/>
        </w:rPr>
      </w:pPr>
      <w:r w:rsidRPr="00640E3F">
        <w:rPr>
          <w:b/>
          <w:bCs/>
          <w:color w:val="auto"/>
        </w:rPr>
        <w:t xml:space="preserve">Чл. </w:t>
      </w:r>
      <w:r w:rsidR="00592579">
        <w:rPr>
          <w:b/>
          <w:bCs/>
          <w:color w:val="auto"/>
        </w:rPr>
        <w:t>3</w:t>
      </w:r>
      <w:r w:rsidR="00DB76C8">
        <w:rPr>
          <w:b/>
          <w:bCs/>
          <w:color w:val="auto"/>
          <w:lang w:val="en-US"/>
        </w:rPr>
        <w:t>0</w:t>
      </w:r>
      <w:r w:rsidRPr="00640E3F">
        <w:rPr>
          <w:color w:val="auto"/>
        </w:rPr>
        <w:t>.</w:t>
      </w:r>
      <w:r w:rsidR="00640E3F" w:rsidRPr="00640E3F">
        <w:rPr>
          <w:color w:val="auto"/>
          <w:sz w:val="20"/>
          <w:szCs w:val="20"/>
        </w:rPr>
        <w:t xml:space="preserve"> </w:t>
      </w:r>
      <w:r w:rsidR="00640E3F" w:rsidRPr="002B696D">
        <w:rPr>
          <w:color w:val="auto"/>
          <w:sz w:val="20"/>
          <w:szCs w:val="20"/>
        </w:rPr>
        <w:t xml:space="preserve">(съгл. Чл. </w:t>
      </w:r>
      <w:r w:rsidR="00640E3F">
        <w:rPr>
          <w:color w:val="auto"/>
          <w:sz w:val="20"/>
          <w:szCs w:val="20"/>
        </w:rPr>
        <w:t>79</w:t>
      </w:r>
      <w:r w:rsidR="00640E3F" w:rsidRPr="002B696D">
        <w:rPr>
          <w:color w:val="auto"/>
          <w:sz w:val="20"/>
          <w:szCs w:val="20"/>
        </w:rPr>
        <w:t xml:space="preserve"> от ЗПУО</w:t>
      </w:r>
      <w:r w:rsidR="00640E3F" w:rsidRPr="008D217B">
        <w:rPr>
          <w:color w:val="auto"/>
        </w:rPr>
        <w:t>)</w:t>
      </w:r>
      <w:r w:rsidR="00640E3F">
        <w:rPr>
          <w:color w:val="auto"/>
        </w:rPr>
        <w:t xml:space="preserve"> </w:t>
      </w:r>
      <w:r w:rsidRPr="00640E3F">
        <w:rPr>
          <w:color w:val="auto"/>
        </w:rPr>
        <w:t>(1) За учениците, които се обучават по индивидуални учебни планове, се утвърждават индивидуални учебни програми въз основа на учебните програми по чл. 78.</w:t>
      </w:r>
      <w:r w:rsidR="00640E3F" w:rsidRPr="00640E3F">
        <w:rPr>
          <w:color w:val="auto"/>
          <w:lang w:val="en-US"/>
        </w:rPr>
        <w:t xml:space="preserve"> </w:t>
      </w:r>
      <w:r w:rsidR="00640E3F" w:rsidRPr="00640E3F">
        <w:rPr>
          <w:color w:val="auto"/>
        </w:rPr>
        <w:t>от ЗПУО.</w:t>
      </w:r>
      <w:r w:rsidRPr="00640E3F">
        <w:rPr>
          <w:color w:val="auto"/>
        </w:rPr>
        <w:t xml:space="preserve"> </w:t>
      </w:r>
    </w:p>
    <w:p w14:paraId="3FD40A7A" w14:textId="77777777" w:rsidR="002B449D" w:rsidRPr="00640E3F" w:rsidRDefault="002B449D" w:rsidP="00640E3F">
      <w:pPr>
        <w:pStyle w:val="Default"/>
        <w:ind w:firstLine="708"/>
        <w:jc w:val="both"/>
        <w:rPr>
          <w:color w:val="auto"/>
        </w:rPr>
      </w:pPr>
      <w:r w:rsidRPr="00640E3F">
        <w:rPr>
          <w:color w:val="auto"/>
        </w:rPr>
        <w:t xml:space="preserve">(2) Индивидуалните учебни програми се утвърждават от директора по предложение на екипа за подкрепа за личностно развитие. </w:t>
      </w:r>
    </w:p>
    <w:p w14:paraId="44A2CA9A" w14:textId="77777777" w:rsidR="00DB1998" w:rsidRDefault="002B449D" w:rsidP="00640E3F">
      <w:pPr>
        <w:pStyle w:val="Default"/>
        <w:ind w:firstLine="708"/>
        <w:jc w:val="both"/>
        <w:rPr>
          <w:color w:val="auto"/>
        </w:rPr>
      </w:pPr>
      <w:r w:rsidRPr="00640E3F">
        <w:rPr>
          <w:color w:val="auto"/>
        </w:rPr>
        <w:t xml:space="preserve">(3)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 </w:t>
      </w:r>
    </w:p>
    <w:p w14:paraId="34435F72" w14:textId="77777777" w:rsidR="00DB1998" w:rsidRPr="009F2E5F" w:rsidRDefault="00592579" w:rsidP="00B3347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Чл. </w:t>
      </w:r>
      <w:r w:rsidR="00B3347E">
        <w:rPr>
          <w:rFonts w:ascii="Times New Roman" w:eastAsiaTheme="minorHAnsi" w:hAnsi="Times New Roman"/>
          <w:b/>
          <w:bCs/>
          <w:sz w:val="24"/>
          <w:szCs w:val="24"/>
        </w:rPr>
        <w:t>3</w:t>
      </w:r>
      <w:r w:rsidR="00DB76C8">
        <w:rPr>
          <w:rFonts w:ascii="Times New Roman" w:eastAsiaTheme="minorHAnsi" w:hAnsi="Times New Roman"/>
          <w:b/>
          <w:bCs/>
          <w:sz w:val="24"/>
          <w:szCs w:val="24"/>
          <w:lang w:val="en-US"/>
        </w:rPr>
        <w:t>1</w:t>
      </w:r>
      <w:r w:rsidR="00B3347E">
        <w:rPr>
          <w:rFonts w:ascii="Times New Roman" w:eastAsiaTheme="minorHAnsi" w:hAnsi="Times New Roman"/>
          <w:b/>
          <w:bCs/>
          <w:sz w:val="24"/>
          <w:szCs w:val="24"/>
        </w:rPr>
        <w:t>.</w:t>
      </w:r>
      <w:r w:rsidR="00B3347E" w:rsidRPr="00B3347E">
        <w:rPr>
          <w:rFonts w:ascii="Times New Roman" w:hAnsi="Times New Roman"/>
          <w:sz w:val="20"/>
          <w:szCs w:val="20"/>
        </w:rPr>
        <w:t xml:space="preserve"> (съгл. Чл. </w:t>
      </w:r>
      <w:r w:rsidR="00B3347E">
        <w:rPr>
          <w:rFonts w:ascii="Times New Roman" w:hAnsi="Times New Roman"/>
          <w:sz w:val="20"/>
          <w:szCs w:val="20"/>
        </w:rPr>
        <w:t>82</w:t>
      </w:r>
      <w:r w:rsidR="00B3347E" w:rsidRPr="00B3347E">
        <w:rPr>
          <w:rFonts w:ascii="Times New Roman" w:hAnsi="Times New Roman"/>
          <w:sz w:val="20"/>
          <w:szCs w:val="20"/>
        </w:rPr>
        <w:t xml:space="preserve"> от ЗПУО)</w:t>
      </w:r>
      <w:r w:rsidR="00B3347E">
        <w:t xml:space="preserve"> </w:t>
      </w:r>
      <w:r w:rsidR="00DB1998" w:rsidRPr="00DB1998">
        <w:rPr>
          <w:rFonts w:ascii="Times New Roman" w:eastAsiaTheme="minorHAnsi" w:hAnsi="Times New Roman"/>
          <w:sz w:val="23"/>
          <w:szCs w:val="23"/>
        </w:rPr>
        <w:t xml:space="preserve">(1) </w:t>
      </w:r>
      <w:r w:rsidR="00DB1998" w:rsidRPr="009F2E5F">
        <w:rPr>
          <w:rFonts w:ascii="Times New Roman" w:eastAsiaTheme="minorHAnsi" w:hAnsi="Times New Roman"/>
          <w:b/>
          <w:sz w:val="24"/>
          <w:szCs w:val="24"/>
        </w:rPr>
        <w:t>Разширената подготовка</w:t>
      </w:r>
      <w:r w:rsidR="00DB1998" w:rsidRPr="009F2E5F">
        <w:rPr>
          <w:rFonts w:ascii="Times New Roman" w:eastAsiaTheme="minorHAnsi" w:hAnsi="Times New Roman"/>
          <w:sz w:val="24"/>
          <w:szCs w:val="24"/>
        </w:rPr>
        <w:t xml:space="preserve"> обхваща компетентности, които развиват и усъвършенстват отделни компетентности от общообразователната подготовка. </w:t>
      </w:r>
    </w:p>
    <w:p w14:paraId="17B168AA" w14:textId="77777777"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(2) Разширената подготовка се придобива чрез изучаване на общообразователни учебни предмети по чл. 77, ал. 2,</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предвидени за изучаване в процеса на училищното образование, както и на уч</w:t>
      </w:r>
      <w:r w:rsidR="00647C63">
        <w:rPr>
          <w:rFonts w:ascii="Times New Roman" w:eastAsiaTheme="minorHAnsi" w:hAnsi="Times New Roman"/>
          <w:sz w:val="24"/>
          <w:szCs w:val="24"/>
        </w:rPr>
        <w:t xml:space="preserve">ебни предмети по чл. 76, ал. </w:t>
      </w:r>
      <w:r w:rsidRPr="00DB1998">
        <w:rPr>
          <w:rFonts w:ascii="Times New Roman" w:eastAsiaTheme="minorHAnsi" w:hAnsi="Times New Roman"/>
          <w:sz w:val="24"/>
          <w:szCs w:val="24"/>
        </w:rPr>
        <w:t>3, 4 и 5</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w:t>
      </w:r>
    </w:p>
    <w:p w14:paraId="0C0909D8" w14:textId="77777777"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 xml:space="preserve">(3) Учебните предмети, чрез които се придобива разширената подготовка, се определят с училищния учебен план в зависимост от интересите на учениците и възможностите на училището. </w:t>
      </w:r>
    </w:p>
    <w:p w14:paraId="51CB4CE7" w14:textId="77777777"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(4) Съдържанието на разширената подготовка по съответния учебен предмет за съответния клас, с изключение на уч</w:t>
      </w:r>
      <w:r w:rsidR="009B5FA1">
        <w:rPr>
          <w:rFonts w:ascii="Times New Roman" w:eastAsiaTheme="minorHAnsi" w:hAnsi="Times New Roman"/>
          <w:sz w:val="24"/>
          <w:szCs w:val="24"/>
        </w:rPr>
        <w:t xml:space="preserve">ебните предмети по чл. 76, ал. </w:t>
      </w:r>
      <w:r w:rsidRPr="00DB1998">
        <w:rPr>
          <w:rFonts w:ascii="Times New Roman" w:eastAsiaTheme="minorHAnsi" w:hAnsi="Times New Roman"/>
          <w:sz w:val="24"/>
          <w:szCs w:val="24"/>
        </w:rPr>
        <w:t>2, 3 и 4</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се определя с учебни програми, утвърдени от директора на училището. </w:t>
      </w:r>
    </w:p>
    <w:p w14:paraId="7F5224E9" w14:textId="77777777" w:rsidR="002B449D" w:rsidRPr="00AB47FA" w:rsidRDefault="002B449D" w:rsidP="00AB47FA">
      <w:pPr>
        <w:pStyle w:val="Default"/>
        <w:ind w:firstLine="708"/>
        <w:jc w:val="both"/>
        <w:rPr>
          <w:color w:val="auto"/>
        </w:rPr>
      </w:pPr>
      <w:r w:rsidRPr="00B3347E">
        <w:rPr>
          <w:b/>
          <w:bCs/>
          <w:color w:val="auto"/>
        </w:rPr>
        <w:t xml:space="preserve">Чл. </w:t>
      </w:r>
      <w:r w:rsidR="00592579">
        <w:rPr>
          <w:b/>
          <w:bCs/>
          <w:color w:val="auto"/>
        </w:rPr>
        <w:t>3</w:t>
      </w:r>
      <w:r w:rsidR="00DB76C8">
        <w:rPr>
          <w:b/>
          <w:bCs/>
          <w:color w:val="auto"/>
          <w:lang w:val="en-US"/>
        </w:rPr>
        <w:t>2</w:t>
      </w:r>
      <w:r w:rsidRPr="00B3347E">
        <w:rPr>
          <w:color w:val="auto"/>
        </w:rPr>
        <w:t>.</w:t>
      </w:r>
      <w:r w:rsidRPr="009104A7">
        <w:rPr>
          <w:color w:val="00B050"/>
          <w:sz w:val="23"/>
          <w:szCs w:val="23"/>
        </w:rPr>
        <w:t xml:space="preserve"> </w:t>
      </w:r>
      <w:r w:rsidR="00B3347E" w:rsidRPr="00B3347E">
        <w:rPr>
          <w:color w:val="auto"/>
          <w:sz w:val="20"/>
          <w:szCs w:val="20"/>
        </w:rPr>
        <w:t xml:space="preserve">(съгл. Чл. </w:t>
      </w:r>
      <w:r w:rsidR="00AB47FA">
        <w:rPr>
          <w:sz w:val="20"/>
          <w:szCs w:val="20"/>
        </w:rPr>
        <w:t>85</w:t>
      </w:r>
      <w:r w:rsidR="00B3347E" w:rsidRPr="00B3347E">
        <w:rPr>
          <w:color w:val="auto"/>
          <w:sz w:val="20"/>
          <w:szCs w:val="20"/>
        </w:rPr>
        <w:t xml:space="preserve"> от ЗПУО)</w:t>
      </w:r>
      <w:r w:rsidR="00B3347E">
        <w:rPr>
          <w:color w:val="auto"/>
        </w:rPr>
        <w:t xml:space="preserve"> </w:t>
      </w:r>
      <w:r w:rsidRPr="00AB47FA">
        <w:rPr>
          <w:color w:val="auto"/>
        </w:rPr>
        <w:t xml:space="preserve">(1) </w:t>
      </w:r>
      <w:r w:rsidRPr="00AB47FA">
        <w:rPr>
          <w:b/>
          <w:color w:val="auto"/>
        </w:rPr>
        <w:t>Допълнителната подготовка</w:t>
      </w:r>
      <w:r w:rsidRPr="00AB47FA">
        <w:rPr>
          <w:color w:val="auto"/>
        </w:rPr>
        <w:t xml:space="preserve"> обхваща компетентности, отговарящи на интересите на учениците и подкрепящи развитието на заложбите им. </w:t>
      </w:r>
    </w:p>
    <w:p w14:paraId="0D5F0D89" w14:textId="77777777" w:rsidR="002B449D" w:rsidRPr="00AB47FA" w:rsidRDefault="002B449D" w:rsidP="00AB47FA">
      <w:pPr>
        <w:pStyle w:val="Default"/>
        <w:ind w:firstLine="708"/>
        <w:jc w:val="both"/>
        <w:rPr>
          <w:color w:val="auto"/>
        </w:rPr>
      </w:pPr>
      <w:r w:rsidRPr="00AB47FA">
        <w:rPr>
          <w:color w:val="auto"/>
        </w:rPr>
        <w:t xml:space="preserve">(2) Учебните предмети, модулите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 </w:t>
      </w:r>
    </w:p>
    <w:p w14:paraId="1297033C" w14:textId="77777777" w:rsidR="004A256D" w:rsidRDefault="002B449D" w:rsidP="000C637B">
      <w:pPr>
        <w:pStyle w:val="Default"/>
        <w:ind w:firstLine="708"/>
        <w:jc w:val="both"/>
        <w:rPr>
          <w:color w:val="auto"/>
        </w:rPr>
      </w:pPr>
      <w:r w:rsidRPr="00AB47FA">
        <w:rPr>
          <w:color w:val="auto"/>
        </w:rPr>
        <w:t>(3) Съдържанието на допълнителната подготовка, с изключение на уче</w:t>
      </w:r>
      <w:r w:rsidR="00B3347E" w:rsidRPr="00AB47FA">
        <w:rPr>
          <w:color w:val="auto"/>
        </w:rPr>
        <w:t xml:space="preserve">бните предмети по чл. 76, ал. </w:t>
      </w:r>
      <w:r w:rsidRPr="00AB47FA">
        <w:rPr>
          <w:color w:val="auto"/>
        </w:rPr>
        <w:t xml:space="preserve">2, 3 и 4, се определя в учебни програми, утвърдени от директора на училището. </w:t>
      </w:r>
    </w:p>
    <w:p w14:paraId="4663CCB1" w14:textId="77777777" w:rsidR="000C637B" w:rsidRPr="000C637B" w:rsidRDefault="000C637B" w:rsidP="000C637B">
      <w:pPr>
        <w:pStyle w:val="Default"/>
        <w:ind w:firstLine="708"/>
        <w:jc w:val="both"/>
        <w:rPr>
          <w:color w:val="auto"/>
        </w:rPr>
      </w:pPr>
    </w:p>
    <w:p w14:paraId="7DB08F78" w14:textId="77777777" w:rsidR="000820B2" w:rsidRPr="001E6E0E" w:rsidRDefault="000820B2" w:rsidP="00B20774">
      <w:pPr>
        <w:pStyle w:val="2"/>
      </w:pPr>
      <w:bookmarkStart w:id="9" w:name="_Toc113606216"/>
      <w:r w:rsidRPr="001E6E0E">
        <w:lastRenderedPageBreak/>
        <w:t>Раздел ІІІ</w:t>
      </w:r>
      <w:r w:rsidR="00B20774">
        <w:br/>
      </w:r>
      <w:r w:rsidRPr="001E6E0E">
        <w:t>Учебен план</w:t>
      </w:r>
      <w:bookmarkEnd w:id="9"/>
    </w:p>
    <w:p w14:paraId="797CE161" w14:textId="77777777" w:rsidR="006B7D57" w:rsidRPr="006B7D57" w:rsidRDefault="006B7D57" w:rsidP="001B7C15">
      <w:pPr>
        <w:pStyle w:val="Default"/>
        <w:jc w:val="center"/>
        <w:rPr>
          <w:b/>
          <w:bCs/>
          <w:szCs w:val="36"/>
        </w:rPr>
      </w:pPr>
    </w:p>
    <w:p w14:paraId="46DF50EE" w14:textId="77777777" w:rsidR="006B7D57" w:rsidRPr="006B7D57" w:rsidRDefault="00592579"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Чл. </w:t>
      </w:r>
      <w:r w:rsidR="00DB76C8">
        <w:rPr>
          <w:rFonts w:ascii="Times New Roman" w:eastAsiaTheme="minorHAnsi" w:hAnsi="Times New Roman"/>
          <w:b/>
          <w:bCs/>
          <w:color w:val="000000"/>
          <w:sz w:val="24"/>
          <w:szCs w:val="24"/>
          <w:lang w:val="en-US"/>
        </w:rPr>
        <w:t>33</w:t>
      </w:r>
      <w:r w:rsidR="006B7D57" w:rsidRPr="006B7D57">
        <w:rPr>
          <w:rFonts w:ascii="Times New Roman" w:eastAsiaTheme="minorHAnsi" w:hAnsi="Times New Roman"/>
          <w:color w:val="000000"/>
          <w:sz w:val="24"/>
          <w:szCs w:val="24"/>
        </w:rPr>
        <w:t xml:space="preserve">. </w:t>
      </w:r>
      <w:r w:rsidR="006B7D57" w:rsidRPr="00B3347E">
        <w:rPr>
          <w:rFonts w:ascii="Times New Roman" w:hAnsi="Times New Roman"/>
          <w:sz w:val="20"/>
          <w:szCs w:val="20"/>
        </w:rPr>
        <w:t xml:space="preserve">(съгл. Чл. </w:t>
      </w:r>
      <w:r w:rsidR="006B7D57">
        <w:rPr>
          <w:sz w:val="20"/>
          <w:szCs w:val="20"/>
        </w:rPr>
        <w:t xml:space="preserve">87 </w:t>
      </w:r>
      <w:r w:rsidR="006B7D57" w:rsidRPr="00B3347E">
        <w:rPr>
          <w:rFonts w:ascii="Times New Roman" w:hAnsi="Times New Roman"/>
          <w:sz w:val="20"/>
          <w:szCs w:val="20"/>
        </w:rPr>
        <w:t>от ЗПУО)</w:t>
      </w:r>
      <w:r w:rsidR="006B7D57" w:rsidRPr="006B7D57">
        <w:rPr>
          <w:rFonts w:ascii="Times New Roman" w:eastAsiaTheme="minorHAnsi" w:hAnsi="Times New Roman"/>
          <w:color w:val="000000"/>
          <w:sz w:val="24"/>
          <w:szCs w:val="24"/>
        </w:rPr>
        <w:t xml:space="preserve"> (1) Учебният план</w:t>
      </w:r>
      <w:r w:rsidR="006B7D57" w:rsidRPr="006B7D57">
        <w:rPr>
          <w:sz w:val="24"/>
          <w:szCs w:val="24"/>
        </w:rPr>
        <w:t xml:space="preserve"> </w:t>
      </w:r>
      <w:r w:rsidR="006B7D57" w:rsidRPr="006B7D57">
        <w:rPr>
          <w:rFonts w:ascii="Times New Roman" w:eastAsiaTheme="minorHAnsi" w:hAnsi="Times New Roman"/>
          <w:color w:val="000000"/>
          <w:sz w:val="24"/>
          <w:szCs w:val="24"/>
        </w:rPr>
        <w:t xml:space="preserve">в Основно училище „Братя Миладинови” Бургас разпределя учебното време между учебните предмети или модули за придобиване на училищната подготовка. </w:t>
      </w:r>
    </w:p>
    <w:p w14:paraId="00309CB2" w14:textId="77777777"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(2) Структурата на учебния план обхваща три раздела: </w:t>
      </w:r>
    </w:p>
    <w:p w14:paraId="63F81128" w14:textId="77777777"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1. раздел А – задължителни учебни часове; </w:t>
      </w:r>
    </w:p>
    <w:p w14:paraId="3EB72A16" w14:textId="77777777"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2. раздел Б – избираеми учебни часове; </w:t>
      </w:r>
    </w:p>
    <w:p w14:paraId="13D66E34" w14:textId="77777777" w:rsidR="009D3B29" w:rsidRDefault="006B7D57" w:rsidP="006B7D57">
      <w:pPr>
        <w:pStyle w:val="Default"/>
        <w:ind w:firstLine="708"/>
        <w:jc w:val="both"/>
      </w:pPr>
      <w:r w:rsidRPr="006B7D57">
        <w:t>3. раздел В – факултативни учебни часове.</w:t>
      </w:r>
    </w:p>
    <w:p w14:paraId="244E7D0F" w14:textId="77777777" w:rsidR="006B7D57" w:rsidRPr="006B7D57" w:rsidRDefault="006B7D57" w:rsidP="006B7D57">
      <w:pPr>
        <w:autoSpaceDE w:val="0"/>
        <w:autoSpaceDN w:val="0"/>
        <w:adjustRightInd w:val="0"/>
        <w:spacing w:after="0" w:line="240" w:lineRule="auto"/>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предмети. </w:t>
      </w:r>
    </w:p>
    <w:p w14:paraId="72207CD1" w14:textId="77777777" w:rsidR="006B7D57" w:rsidRPr="001A7E3A" w:rsidRDefault="006B7D57" w:rsidP="001A7E3A">
      <w:pPr>
        <w:pStyle w:val="Default"/>
        <w:ind w:firstLine="708"/>
        <w:jc w:val="both"/>
      </w:pPr>
      <w:r w:rsidRPr="001A7E3A">
        <w:rPr>
          <w:b/>
          <w:bCs/>
        </w:rPr>
        <w:t>Чл</w:t>
      </w:r>
      <w:r w:rsidR="00592579">
        <w:rPr>
          <w:b/>
          <w:bCs/>
        </w:rPr>
        <w:t xml:space="preserve">. </w:t>
      </w:r>
      <w:r w:rsidR="00DB76C8">
        <w:rPr>
          <w:b/>
          <w:bCs/>
          <w:lang w:val="en-US"/>
        </w:rPr>
        <w:t>34</w:t>
      </w:r>
      <w:r w:rsidRPr="001A7E3A">
        <w:t xml:space="preserve">. </w:t>
      </w:r>
      <w:r w:rsidRPr="001A7E3A">
        <w:rPr>
          <w:color w:val="auto"/>
          <w:sz w:val="20"/>
          <w:szCs w:val="20"/>
        </w:rPr>
        <w:t xml:space="preserve">(съгл. Чл. </w:t>
      </w:r>
      <w:r w:rsidRPr="001A7E3A">
        <w:rPr>
          <w:sz w:val="20"/>
          <w:szCs w:val="20"/>
        </w:rPr>
        <w:t>8</w:t>
      </w:r>
      <w:r w:rsidR="00D137DD" w:rsidRPr="001A7E3A">
        <w:rPr>
          <w:sz w:val="20"/>
          <w:szCs w:val="20"/>
        </w:rPr>
        <w:t>8</w:t>
      </w:r>
      <w:r w:rsidRPr="001A7E3A">
        <w:rPr>
          <w:sz w:val="20"/>
          <w:szCs w:val="20"/>
        </w:rPr>
        <w:t xml:space="preserve"> </w:t>
      </w:r>
      <w:r w:rsidRPr="001A7E3A">
        <w:rPr>
          <w:color w:val="auto"/>
          <w:sz w:val="20"/>
          <w:szCs w:val="20"/>
        </w:rPr>
        <w:t>от ЗПУО)</w:t>
      </w:r>
      <w:r w:rsidR="00D97241" w:rsidRPr="001A7E3A">
        <w:t xml:space="preserve"> </w:t>
      </w:r>
      <w:r w:rsidRPr="001A7E3A">
        <w:t>В задължителните учебни часове се осъществява обучение за придобиване на общообразователната подготовка</w:t>
      </w:r>
      <w:r w:rsidR="00D137DD" w:rsidRPr="001A7E3A">
        <w:t>.</w:t>
      </w:r>
    </w:p>
    <w:p w14:paraId="63614BFE" w14:textId="77777777" w:rsidR="001A7E3A" w:rsidRPr="001A7E3A" w:rsidRDefault="00592579" w:rsidP="001A7E3A">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Чл. </w:t>
      </w:r>
      <w:r w:rsidR="00DB76C8">
        <w:rPr>
          <w:rFonts w:ascii="Times New Roman" w:eastAsiaTheme="minorHAnsi" w:hAnsi="Times New Roman"/>
          <w:b/>
          <w:bCs/>
          <w:color w:val="000000"/>
          <w:sz w:val="24"/>
          <w:szCs w:val="24"/>
          <w:lang w:val="en-US"/>
        </w:rPr>
        <w:t>35</w:t>
      </w:r>
      <w:r w:rsidR="001A7E3A" w:rsidRPr="001A7E3A">
        <w:rPr>
          <w:rFonts w:ascii="Times New Roman" w:eastAsiaTheme="minorHAnsi" w:hAnsi="Times New Roman"/>
          <w:color w:val="000000"/>
          <w:sz w:val="24"/>
          <w:szCs w:val="24"/>
        </w:rPr>
        <w:t xml:space="preserve">. </w:t>
      </w:r>
      <w:r w:rsidR="001A7E3A" w:rsidRPr="001A7E3A">
        <w:rPr>
          <w:rFonts w:ascii="Times New Roman" w:hAnsi="Times New Roman"/>
          <w:sz w:val="20"/>
          <w:szCs w:val="20"/>
        </w:rPr>
        <w:t xml:space="preserve">(съгл. Чл. </w:t>
      </w:r>
      <w:r w:rsidR="001A7E3A" w:rsidRPr="001A7E3A">
        <w:rPr>
          <w:sz w:val="20"/>
          <w:szCs w:val="20"/>
        </w:rPr>
        <w:t>8</w:t>
      </w:r>
      <w:r w:rsidR="001A7E3A">
        <w:rPr>
          <w:sz w:val="20"/>
          <w:szCs w:val="20"/>
        </w:rPr>
        <w:t>9</w:t>
      </w:r>
      <w:r w:rsidR="001A7E3A" w:rsidRPr="001A7E3A">
        <w:rPr>
          <w:sz w:val="20"/>
          <w:szCs w:val="20"/>
        </w:rPr>
        <w:t xml:space="preserve"> </w:t>
      </w:r>
      <w:r w:rsidR="001A7E3A" w:rsidRPr="001A7E3A">
        <w:rPr>
          <w:rFonts w:ascii="Times New Roman" w:hAnsi="Times New Roman"/>
          <w:sz w:val="20"/>
          <w:szCs w:val="20"/>
        </w:rPr>
        <w:t>от ЗПУО)</w:t>
      </w:r>
      <w:r w:rsidR="001A7E3A" w:rsidRPr="001A7E3A">
        <w:rPr>
          <w:rFonts w:ascii="Times New Roman" w:eastAsiaTheme="minorHAnsi" w:hAnsi="Times New Roman"/>
          <w:color w:val="000000"/>
          <w:sz w:val="24"/>
          <w:szCs w:val="24"/>
        </w:rPr>
        <w:t xml:space="preserve"> (1) В избираемите учебни часове се осъществява обучение за придобиване на разширената подготовка. </w:t>
      </w:r>
    </w:p>
    <w:p w14:paraId="26AD4909" w14:textId="77777777" w:rsidR="001A7E3A" w:rsidRDefault="001A7E3A" w:rsidP="001A7E3A">
      <w:pPr>
        <w:pStyle w:val="Default"/>
        <w:ind w:firstLine="708"/>
        <w:jc w:val="both"/>
      </w:pPr>
      <w:r w:rsidRPr="001A7E3A">
        <w:t>(2) В избираемите учебни часове може да се изучават и учебните предмети по чл. 76, ал</w:t>
      </w:r>
      <w:r>
        <w:t xml:space="preserve">. </w:t>
      </w:r>
      <w:r w:rsidRPr="001A7E3A">
        <w:t>2, 3, 4 и 5.</w:t>
      </w:r>
    </w:p>
    <w:p w14:paraId="60D7981D" w14:textId="77777777" w:rsidR="00591A5A" w:rsidRPr="00591A5A" w:rsidRDefault="00591A5A" w:rsidP="001A7E3A">
      <w:pPr>
        <w:pStyle w:val="Default"/>
        <w:ind w:firstLine="708"/>
        <w:jc w:val="both"/>
      </w:pPr>
      <w:r w:rsidRPr="00591A5A">
        <w:rPr>
          <w:b/>
          <w:bCs/>
        </w:rPr>
        <w:t>Чл</w:t>
      </w:r>
      <w:r w:rsidR="00592579">
        <w:rPr>
          <w:b/>
          <w:bCs/>
        </w:rPr>
        <w:t xml:space="preserve">. </w:t>
      </w:r>
      <w:r w:rsidR="00DB76C8">
        <w:rPr>
          <w:b/>
          <w:bCs/>
          <w:lang w:val="en-US"/>
        </w:rPr>
        <w:t>36</w:t>
      </w:r>
      <w:r w:rsidRPr="00591A5A">
        <w:t xml:space="preserve">. </w:t>
      </w:r>
      <w:r w:rsidRPr="001A7E3A">
        <w:rPr>
          <w:color w:val="auto"/>
          <w:sz w:val="20"/>
          <w:szCs w:val="20"/>
        </w:rPr>
        <w:t xml:space="preserve">(съгл. Чл. </w:t>
      </w:r>
      <w:r>
        <w:rPr>
          <w:sz w:val="20"/>
          <w:szCs w:val="20"/>
        </w:rPr>
        <w:t>90</w:t>
      </w:r>
      <w:r w:rsidRPr="001A7E3A">
        <w:rPr>
          <w:sz w:val="20"/>
          <w:szCs w:val="20"/>
        </w:rPr>
        <w:t xml:space="preserve"> </w:t>
      </w:r>
      <w:r w:rsidRPr="001A7E3A">
        <w:rPr>
          <w:color w:val="auto"/>
          <w:sz w:val="20"/>
          <w:szCs w:val="20"/>
        </w:rPr>
        <w:t>от ЗПУО)</w:t>
      </w:r>
      <w:r>
        <w:rPr>
          <w:color w:val="auto"/>
          <w:sz w:val="20"/>
          <w:szCs w:val="20"/>
        </w:rPr>
        <w:t xml:space="preserve"> </w:t>
      </w:r>
      <w:r w:rsidRPr="00591A5A">
        <w:t>Във факултативните учебни часове се осъществява обучение за придобиване на допълнителната подготовка.</w:t>
      </w:r>
    </w:p>
    <w:p w14:paraId="49F37311" w14:textId="77777777" w:rsidR="000820B2" w:rsidRPr="00B153A9" w:rsidRDefault="00592579" w:rsidP="00B153A9">
      <w:pPr>
        <w:pStyle w:val="Default"/>
        <w:ind w:firstLine="709"/>
        <w:jc w:val="both"/>
        <w:rPr>
          <w:color w:val="auto"/>
        </w:rPr>
      </w:pPr>
      <w:r>
        <w:rPr>
          <w:b/>
          <w:bCs/>
          <w:color w:val="auto"/>
        </w:rPr>
        <w:t xml:space="preserve">Чл. </w:t>
      </w:r>
      <w:r w:rsidR="00DB76C8">
        <w:rPr>
          <w:b/>
          <w:bCs/>
          <w:color w:val="auto"/>
          <w:lang w:val="en-US"/>
        </w:rPr>
        <w:t>37</w:t>
      </w:r>
      <w:r w:rsidR="000820B2" w:rsidRPr="00B153A9">
        <w:rPr>
          <w:color w:val="auto"/>
        </w:rPr>
        <w:t>.</w:t>
      </w:r>
      <w:r w:rsidR="00B153A9" w:rsidRPr="00B153A9">
        <w:rPr>
          <w:color w:val="auto"/>
          <w:sz w:val="20"/>
          <w:szCs w:val="20"/>
        </w:rPr>
        <w:t xml:space="preserve"> </w:t>
      </w:r>
      <w:r w:rsidR="00B153A9" w:rsidRPr="001A7E3A">
        <w:rPr>
          <w:color w:val="auto"/>
          <w:sz w:val="20"/>
          <w:szCs w:val="20"/>
        </w:rPr>
        <w:t xml:space="preserve">(съгл. Чл. </w:t>
      </w:r>
      <w:r w:rsidR="00B153A9" w:rsidRPr="001A7E3A">
        <w:rPr>
          <w:sz w:val="20"/>
          <w:szCs w:val="20"/>
        </w:rPr>
        <w:t>8</w:t>
      </w:r>
      <w:r w:rsidR="00B153A9">
        <w:rPr>
          <w:sz w:val="20"/>
          <w:szCs w:val="20"/>
        </w:rPr>
        <w:t>9</w:t>
      </w:r>
      <w:r w:rsidR="00B153A9" w:rsidRPr="001A7E3A">
        <w:rPr>
          <w:sz w:val="20"/>
          <w:szCs w:val="20"/>
        </w:rPr>
        <w:t xml:space="preserve"> </w:t>
      </w:r>
      <w:r w:rsidR="00B153A9" w:rsidRPr="001A7E3A">
        <w:rPr>
          <w:color w:val="auto"/>
          <w:sz w:val="20"/>
          <w:szCs w:val="20"/>
        </w:rPr>
        <w:t>от ЗПУО)</w:t>
      </w:r>
      <w:r w:rsidR="000820B2" w:rsidRPr="00B153A9">
        <w:rPr>
          <w:color w:val="auto"/>
        </w:rPr>
        <w:t xml:space="preserve"> (1) Извън часовете по чл. 87, ал</w:t>
      </w:r>
      <w:r w:rsidR="001F7D53" w:rsidRPr="00B153A9">
        <w:rPr>
          <w:color w:val="auto"/>
        </w:rPr>
        <w:t xml:space="preserve">. 2 </w:t>
      </w:r>
      <w:r w:rsidR="000820B2" w:rsidRPr="00B153A9">
        <w:rPr>
          <w:color w:val="auto"/>
        </w:rPr>
        <w:t xml:space="preserve"> </w:t>
      </w:r>
      <w:r w:rsidR="00B153A9" w:rsidRPr="00B153A9">
        <w:rPr>
          <w:color w:val="auto"/>
        </w:rPr>
        <w:t xml:space="preserve">в ЗПУО, </w:t>
      </w:r>
      <w:r w:rsidR="000820B2" w:rsidRPr="00B153A9">
        <w:rPr>
          <w:color w:val="auto"/>
        </w:rPr>
        <w:t xml:space="preserve">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 </w:t>
      </w:r>
    </w:p>
    <w:p w14:paraId="1B92278C" w14:textId="77777777" w:rsidR="000820B2" w:rsidRDefault="000820B2" w:rsidP="00B153A9">
      <w:pPr>
        <w:pStyle w:val="Default"/>
        <w:ind w:firstLine="709"/>
        <w:jc w:val="both"/>
        <w:rPr>
          <w:color w:val="auto"/>
        </w:rPr>
      </w:pPr>
      <w:r w:rsidRPr="00B153A9">
        <w:rPr>
          <w:color w:val="auto"/>
        </w:rPr>
        <w:t xml:space="preserve">(2)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w:t>
      </w:r>
    </w:p>
    <w:p w14:paraId="5103ED91" w14:textId="77777777" w:rsidR="00F8736C" w:rsidRPr="00F8736C" w:rsidRDefault="00592579" w:rsidP="00F8736C">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Чл. </w:t>
      </w:r>
      <w:r w:rsidR="00DB76C8">
        <w:rPr>
          <w:rFonts w:ascii="Times New Roman" w:eastAsiaTheme="minorHAnsi" w:hAnsi="Times New Roman"/>
          <w:b/>
          <w:bCs/>
          <w:color w:val="000000"/>
          <w:sz w:val="24"/>
          <w:szCs w:val="24"/>
          <w:lang w:val="en-US"/>
        </w:rPr>
        <w:t>38</w:t>
      </w:r>
      <w:r w:rsidR="00F8736C">
        <w:rPr>
          <w:rFonts w:ascii="Times New Roman" w:eastAsiaTheme="minorHAnsi" w:hAnsi="Times New Roman"/>
          <w:color w:val="000000"/>
          <w:sz w:val="24"/>
          <w:szCs w:val="24"/>
        </w:rPr>
        <w:t>.</w:t>
      </w:r>
      <w:r w:rsidR="008B3457" w:rsidRPr="008B3457">
        <w:rPr>
          <w:rFonts w:ascii="Times New Roman" w:hAnsi="Times New Roman"/>
          <w:sz w:val="20"/>
          <w:szCs w:val="20"/>
        </w:rPr>
        <w:t xml:space="preserve"> </w:t>
      </w:r>
      <w:r w:rsidR="008B3457" w:rsidRPr="001A7E3A">
        <w:rPr>
          <w:rFonts w:ascii="Times New Roman" w:hAnsi="Times New Roman"/>
          <w:sz w:val="20"/>
          <w:szCs w:val="20"/>
        </w:rPr>
        <w:t xml:space="preserve">(съгл. Чл. </w:t>
      </w:r>
      <w:r w:rsidR="008B3457">
        <w:rPr>
          <w:sz w:val="20"/>
          <w:szCs w:val="20"/>
        </w:rPr>
        <w:t>94</w:t>
      </w:r>
      <w:r w:rsidR="008B3457" w:rsidRPr="001A7E3A">
        <w:rPr>
          <w:sz w:val="20"/>
          <w:szCs w:val="20"/>
        </w:rPr>
        <w:t xml:space="preserve"> </w:t>
      </w:r>
      <w:r w:rsidR="008B3457" w:rsidRPr="001A7E3A">
        <w:rPr>
          <w:rFonts w:ascii="Times New Roman" w:hAnsi="Times New Roman"/>
          <w:sz w:val="20"/>
          <w:szCs w:val="20"/>
        </w:rPr>
        <w:t>от ЗПУО)</w:t>
      </w:r>
      <w:r w:rsidR="008B3457" w:rsidRPr="00B153A9">
        <w:rPr>
          <w:sz w:val="24"/>
          <w:szCs w:val="24"/>
        </w:rPr>
        <w:t xml:space="preserve"> </w:t>
      </w:r>
      <w:r w:rsidR="00F8736C">
        <w:rPr>
          <w:rFonts w:ascii="Times New Roman" w:eastAsiaTheme="minorHAnsi" w:hAnsi="Times New Roman"/>
          <w:color w:val="000000"/>
          <w:sz w:val="24"/>
          <w:szCs w:val="24"/>
        </w:rPr>
        <w:t xml:space="preserve"> (1) </w:t>
      </w:r>
      <w:r w:rsidR="008B3457">
        <w:rPr>
          <w:rFonts w:ascii="Times New Roman" w:eastAsiaTheme="minorHAnsi" w:hAnsi="Times New Roman"/>
          <w:color w:val="000000"/>
          <w:sz w:val="24"/>
          <w:szCs w:val="24"/>
        </w:rPr>
        <w:t>Учебния</w:t>
      </w:r>
      <w:r w:rsidR="008B3457" w:rsidRPr="00F8736C">
        <w:rPr>
          <w:rFonts w:ascii="Times New Roman" w:eastAsiaTheme="minorHAnsi" w:hAnsi="Times New Roman"/>
          <w:color w:val="000000"/>
          <w:sz w:val="24"/>
          <w:szCs w:val="24"/>
        </w:rPr>
        <w:t xml:space="preserve"> план </w:t>
      </w:r>
      <w:r w:rsidR="008B3457" w:rsidRPr="006B7D57">
        <w:rPr>
          <w:rFonts w:ascii="Times New Roman" w:eastAsiaTheme="minorHAnsi" w:hAnsi="Times New Roman"/>
          <w:color w:val="000000"/>
          <w:sz w:val="24"/>
          <w:szCs w:val="24"/>
        </w:rPr>
        <w:t xml:space="preserve">в Основно училище „Братя Миладинови” Бургас </w:t>
      </w:r>
      <w:r w:rsidR="008B3457">
        <w:rPr>
          <w:rFonts w:ascii="Times New Roman" w:eastAsiaTheme="minorHAnsi" w:hAnsi="Times New Roman"/>
          <w:color w:val="000000"/>
          <w:sz w:val="24"/>
          <w:szCs w:val="24"/>
        </w:rPr>
        <w:t xml:space="preserve">се </w:t>
      </w:r>
      <w:r w:rsidR="008B3457" w:rsidRPr="00F8736C">
        <w:rPr>
          <w:rFonts w:ascii="Times New Roman" w:eastAsiaTheme="minorHAnsi" w:hAnsi="Times New Roman"/>
          <w:color w:val="000000"/>
          <w:sz w:val="24"/>
          <w:szCs w:val="24"/>
        </w:rPr>
        <w:t xml:space="preserve">разработва </w:t>
      </w:r>
      <w:r w:rsidR="008B3457">
        <w:rPr>
          <w:rFonts w:ascii="Times New Roman" w:eastAsiaTheme="minorHAnsi" w:hAnsi="Times New Roman"/>
          <w:color w:val="000000"/>
          <w:sz w:val="24"/>
          <w:szCs w:val="24"/>
        </w:rPr>
        <w:t>в</w:t>
      </w:r>
      <w:r w:rsidR="00F8736C" w:rsidRPr="00F8736C">
        <w:rPr>
          <w:rFonts w:ascii="Times New Roman" w:eastAsiaTheme="minorHAnsi" w:hAnsi="Times New Roman"/>
          <w:color w:val="000000"/>
          <w:sz w:val="24"/>
          <w:szCs w:val="24"/>
        </w:rPr>
        <w:t>ъз основа на рамков учебен план</w:t>
      </w:r>
      <w:r w:rsidR="008B3457">
        <w:rPr>
          <w:rFonts w:ascii="Times New Roman" w:eastAsiaTheme="minorHAnsi" w:hAnsi="Times New Roman"/>
          <w:color w:val="000000"/>
          <w:sz w:val="24"/>
          <w:szCs w:val="24"/>
        </w:rPr>
        <w:t>,</w:t>
      </w:r>
      <w:r w:rsidR="00F8736C" w:rsidRPr="00F8736C">
        <w:rPr>
          <w:rFonts w:ascii="Times New Roman" w:eastAsiaTheme="minorHAnsi" w:hAnsi="Times New Roman"/>
          <w:color w:val="000000"/>
          <w:sz w:val="24"/>
          <w:szCs w:val="24"/>
        </w:rPr>
        <w:t xml:space="preserve"> съобразно интересите на учениците и въз</w:t>
      </w:r>
      <w:r w:rsidR="008B3457">
        <w:rPr>
          <w:rFonts w:ascii="Times New Roman" w:eastAsiaTheme="minorHAnsi" w:hAnsi="Times New Roman"/>
          <w:color w:val="000000"/>
          <w:sz w:val="24"/>
          <w:szCs w:val="24"/>
        </w:rPr>
        <w:t>можностите на училището</w:t>
      </w:r>
      <w:r w:rsidR="00F8736C" w:rsidRPr="00F8736C">
        <w:rPr>
          <w:rFonts w:ascii="Times New Roman" w:eastAsiaTheme="minorHAnsi" w:hAnsi="Times New Roman"/>
          <w:color w:val="000000"/>
          <w:sz w:val="24"/>
          <w:szCs w:val="24"/>
        </w:rPr>
        <w:t xml:space="preserve">. </w:t>
      </w:r>
    </w:p>
    <w:p w14:paraId="1EBDA700" w14:textId="77777777" w:rsidR="00F8736C" w:rsidRPr="00F8736C" w:rsidRDefault="00F8736C" w:rsidP="008B34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F8736C">
        <w:rPr>
          <w:rFonts w:ascii="Times New Roman" w:eastAsiaTheme="minorHAnsi" w:hAnsi="Times New Roman"/>
          <w:color w:val="000000"/>
          <w:sz w:val="24"/>
          <w:szCs w:val="24"/>
        </w:rPr>
        <w:t xml:space="preserve">(2) Училищният учебен план съдържа седмичния </w:t>
      </w:r>
      <w:r w:rsidR="008B3457">
        <w:rPr>
          <w:rFonts w:ascii="Times New Roman" w:eastAsiaTheme="minorHAnsi" w:hAnsi="Times New Roman"/>
          <w:color w:val="000000"/>
          <w:sz w:val="24"/>
          <w:szCs w:val="24"/>
        </w:rPr>
        <w:t xml:space="preserve">брой часове по учебни предмети и се </w:t>
      </w:r>
      <w:r w:rsidRPr="00F8736C">
        <w:rPr>
          <w:rFonts w:ascii="Times New Roman" w:eastAsiaTheme="minorHAnsi" w:hAnsi="Times New Roman"/>
          <w:color w:val="000000"/>
          <w:sz w:val="24"/>
          <w:szCs w:val="24"/>
        </w:rPr>
        <w:t xml:space="preserve">утвърждава по паралелки за всяка учебна година освен в случаите, предвидени в държавния образователен стандарт за учебния план. </w:t>
      </w:r>
    </w:p>
    <w:p w14:paraId="6CBC5DE0" w14:textId="77777777" w:rsidR="00F8736C" w:rsidRPr="00F8736C" w:rsidRDefault="008B3457" w:rsidP="00F8736C">
      <w:pPr>
        <w:pStyle w:val="Default"/>
        <w:ind w:firstLine="709"/>
        <w:jc w:val="both"/>
        <w:rPr>
          <w:color w:val="auto"/>
        </w:rPr>
      </w:pPr>
      <w:r>
        <w:t>(3</w:t>
      </w:r>
      <w:r w:rsidR="00F8736C" w:rsidRPr="00F8736C">
        <w:t>)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14:paraId="116A4108" w14:textId="77777777" w:rsidR="000820B2" w:rsidRPr="00213DD7" w:rsidRDefault="000820B2" w:rsidP="00213DD7">
      <w:pPr>
        <w:pStyle w:val="Default"/>
        <w:ind w:firstLine="709"/>
        <w:jc w:val="both"/>
        <w:rPr>
          <w:color w:val="auto"/>
        </w:rPr>
      </w:pPr>
      <w:r w:rsidRPr="00213DD7">
        <w:rPr>
          <w:b/>
          <w:bCs/>
          <w:color w:val="auto"/>
        </w:rPr>
        <w:t xml:space="preserve">Чл. </w:t>
      </w:r>
      <w:r w:rsidR="00DB76C8">
        <w:rPr>
          <w:b/>
          <w:bCs/>
          <w:color w:val="auto"/>
          <w:lang w:val="en-US"/>
        </w:rPr>
        <w:t>39</w:t>
      </w:r>
      <w:r w:rsidRPr="00213DD7">
        <w:rPr>
          <w:color w:val="auto"/>
        </w:rPr>
        <w:t xml:space="preserve">. </w:t>
      </w:r>
      <w:r w:rsidR="00213DD7" w:rsidRPr="001A7E3A">
        <w:rPr>
          <w:color w:val="auto"/>
          <w:sz w:val="20"/>
          <w:szCs w:val="20"/>
        </w:rPr>
        <w:t xml:space="preserve">(съгл. Чл. </w:t>
      </w:r>
      <w:r w:rsidR="00213DD7">
        <w:rPr>
          <w:sz w:val="20"/>
          <w:szCs w:val="20"/>
        </w:rPr>
        <w:t>95</w:t>
      </w:r>
      <w:r w:rsidR="00213DD7" w:rsidRPr="001A7E3A">
        <w:rPr>
          <w:sz w:val="20"/>
          <w:szCs w:val="20"/>
        </w:rPr>
        <w:t xml:space="preserve"> </w:t>
      </w:r>
      <w:r w:rsidR="00213DD7" w:rsidRPr="001A7E3A">
        <w:rPr>
          <w:color w:val="auto"/>
          <w:sz w:val="20"/>
          <w:szCs w:val="20"/>
        </w:rPr>
        <w:t>от ЗПУО)</w:t>
      </w:r>
      <w:r w:rsidR="00213DD7" w:rsidRPr="00213DD7">
        <w:rPr>
          <w:color w:val="auto"/>
        </w:rPr>
        <w:t xml:space="preserve"> </w:t>
      </w:r>
      <w:r w:rsidRPr="00213DD7">
        <w:rPr>
          <w:color w:val="auto"/>
        </w:rPr>
        <w:t xml:space="preserve">(1) Въз основа на училищния учебен план се разработва индивидуален учебен план за учениците в индивидуална форма на обучение, както и при необходимост за: </w:t>
      </w:r>
    </w:p>
    <w:p w14:paraId="344D7DB0" w14:textId="77777777" w:rsidR="000820B2" w:rsidRPr="00213DD7" w:rsidRDefault="000820B2" w:rsidP="00213DD7">
      <w:pPr>
        <w:pStyle w:val="Default"/>
        <w:ind w:firstLine="709"/>
        <w:jc w:val="both"/>
        <w:rPr>
          <w:color w:val="auto"/>
        </w:rPr>
      </w:pPr>
      <w:r w:rsidRPr="00213DD7">
        <w:rPr>
          <w:color w:val="auto"/>
        </w:rPr>
        <w:t xml:space="preserve">1. учениците със специални образователни потребности, които се обучават в дневна, комбинирана форма на обучение; </w:t>
      </w:r>
    </w:p>
    <w:p w14:paraId="1BDBA21B" w14:textId="77777777" w:rsidR="007A1B86" w:rsidRPr="00213DD7" w:rsidRDefault="000820B2" w:rsidP="00213DD7">
      <w:pPr>
        <w:pStyle w:val="Default"/>
        <w:ind w:firstLine="709"/>
        <w:jc w:val="both"/>
        <w:rPr>
          <w:color w:val="auto"/>
          <w:lang w:val="en-US"/>
        </w:rPr>
      </w:pPr>
      <w:r w:rsidRPr="00213DD7">
        <w:rPr>
          <w:color w:val="auto"/>
        </w:rPr>
        <w:t xml:space="preserve">2. учениците с изявени дарби, </w:t>
      </w:r>
      <w:r w:rsidR="00110C67" w:rsidRPr="00213DD7">
        <w:rPr>
          <w:color w:val="auto"/>
        </w:rPr>
        <w:t>които се обучават в комбинирана</w:t>
      </w:r>
      <w:r w:rsidRPr="00213DD7">
        <w:rPr>
          <w:color w:val="auto"/>
        </w:rPr>
        <w:t xml:space="preserve"> форма на обучение. </w:t>
      </w:r>
    </w:p>
    <w:p w14:paraId="53E69F21" w14:textId="77777777" w:rsidR="000820B2" w:rsidRPr="00213DD7" w:rsidRDefault="000820B2" w:rsidP="00213DD7">
      <w:pPr>
        <w:pStyle w:val="Default"/>
        <w:ind w:firstLine="709"/>
        <w:jc w:val="both"/>
        <w:rPr>
          <w:color w:val="auto"/>
        </w:rPr>
      </w:pPr>
      <w:r w:rsidRPr="00213DD7">
        <w:rPr>
          <w:color w:val="auto"/>
        </w:rPr>
        <w:t xml:space="preserve">(2)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 </w:t>
      </w:r>
    </w:p>
    <w:p w14:paraId="51738D1A" w14:textId="77777777" w:rsidR="000820B2" w:rsidRPr="00213DD7" w:rsidRDefault="000820B2" w:rsidP="00213DD7">
      <w:pPr>
        <w:pStyle w:val="Default"/>
        <w:ind w:firstLine="709"/>
        <w:jc w:val="both"/>
        <w:rPr>
          <w:color w:val="auto"/>
        </w:rPr>
      </w:pPr>
      <w:r w:rsidRPr="00213DD7">
        <w:rPr>
          <w:color w:val="auto"/>
        </w:rPr>
        <w:t>(</w:t>
      </w:r>
      <w:r w:rsidR="00213DD7">
        <w:rPr>
          <w:color w:val="auto"/>
        </w:rPr>
        <w:t>3</w:t>
      </w:r>
      <w:r w:rsidRPr="00213DD7">
        <w:rPr>
          <w:color w:val="auto"/>
        </w:rPr>
        <w:t xml:space="preserve">) Индивидуалният учебен план се разработва за учебна година с изключение на случаите, предвидени в държавния образователен стандарт за учебния план. </w:t>
      </w:r>
    </w:p>
    <w:p w14:paraId="58F90FA9" w14:textId="77777777" w:rsidR="000820B2" w:rsidRPr="00213DD7" w:rsidRDefault="000820B2" w:rsidP="00213DD7">
      <w:pPr>
        <w:pStyle w:val="Default"/>
        <w:ind w:firstLine="709"/>
        <w:jc w:val="both"/>
        <w:rPr>
          <w:color w:val="auto"/>
        </w:rPr>
      </w:pPr>
      <w:r w:rsidRPr="00213DD7">
        <w:rPr>
          <w:color w:val="auto"/>
        </w:rPr>
        <w:lastRenderedPageBreak/>
        <w:t>(</w:t>
      </w:r>
      <w:r w:rsidR="00213DD7">
        <w:rPr>
          <w:color w:val="auto"/>
        </w:rPr>
        <w:t>4</w:t>
      </w:r>
      <w:r w:rsidRPr="00213DD7">
        <w:rPr>
          <w:color w:val="auto"/>
        </w:rPr>
        <w:t xml:space="preserve">) Индивидуалният учебен план може да определя разпределение на учебното време по един или по повече учебни предмети, което е различно от училищния учебен план. </w:t>
      </w:r>
    </w:p>
    <w:p w14:paraId="65DAB1D7" w14:textId="77777777" w:rsidR="000820B2" w:rsidRPr="00213DD7" w:rsidRDefault="000820B2" w:rsidP="00213DD7">
      <w:pPr>
        <w:pStyle w:val="Default"/>
        <w:ind w:firstLine="708"/>
        <w:jc w:val="both"/>
        <w:rPr>
          <w:color w:val="auto"/>
        </w:rPr>
      </w:pPr>
      <w:r w:rsidRPr="00213DD7">
        <w:rPr>
          <w:color w:val="auto"/>
        </w:rPr>
        <w:t>(</w:t>
      </w:r>
      <w:r w:rsidR="00213DD7" w:rsidRPr="00213DD7">
        <w:rPr>
          <w:color w:val="auto"/>
        </w:rPr>
        <w:t>5</w:t>
      </w:r>
      <w:r w:rsidRPr="00213DD7">
        <w:rPr>
          <w:color w:val="auto"/>
        </w:rPr>
        <w:t xml:space="preserve">) Индивидуалният учебен план на учениците със специални образователни потребности може да съдържа само част от учебните предмети, определени в училищния учебен план. </w:t>
      </w:r>
    </w:p>
    <w:p w14:paraId="11E57115" w14:textId="77777777" w:rsidR="000820B2" w:rsidRPr="00213DD7" w:rsidRDefault="000820B2" w:rsidP="00213DD7">
      <w:pPr>
        <w:pStyle w:val="Default"/>
        <w:ind w:firstLine="708"/>
        <w:jc w:val="both"/>
        <w:rPr>
          <w:color w:val="auto"/>
        </w:rPr>
      </w:pPr>
      <w:r w:rsidRPr="00213DD7">
        <w:rPr>
          <w:color w:val="auto"/>
        </w:rPr>
        <w:t>(</w:t>
      </w:r>
      <w:r w:rsidR="00213DD7" w:rsidRPr="00213DD7">
        <w:rPr>
          <w:color w:val="auto"/>
        </w:rPr>
        <w:t>6</w:t>
      </w:r>
      <w:r w:rsidRPr="00213DD7">
        <w:rPr>
          <w:color w:val="auto"/>
        </w:rPr>
        <w:t xml:space="preserve">)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 </w:t>
      </w:r>
    </w:p>
    <w:p w14:paraId="2A2FDC4A" w14:textId="77777777" w:rsidR="000820B2" w:rsidRPr="00213DD7" w:rsidRDefault="000820B2" w:rsidP="00213DD7">
      <w:pPr>
        <w:pStyle w:val="Default"/>
        <w:ind w:firstLine="708"/>
        <w:jc w:val="both"/>
        <w:rPr>
          <w:color w:val="auto"/>
        </w:rPr>
      </w:pPr>
      <w:r w:rsidRPr="00213DD7">
        <w:rPr>
          <w:color w:val="auto"/>
        </w:rPr>
        <w:t>(</w:t>
      </w:r>
      <w:r w:rsidR="00213DD7" w:rsidRPr="00213DD7">
        <w:rPr>
          <w:color w:val="auto"/>
        </w:rPr>
        <w:t>7</w:t>
      </w:r>
      <w:r w:rsidRPr="00213DD7">
        <w:rPr>
          <w:color w:val="auto"/>
        </w:rPr>
        <w:t xml:space="preserve">) Индивидуалната учебна програма по ал. </w:t>
      </w:r>
      <w:r w:rsidR="00F8736C">
        <w:rPr>
          <w:color w:val="auto"/>
        </w:rPr>
        <w:t>6</w:t>
      </w:r>
      <w:r w:rsidRPr="00213DD7">
        <w:rPr>
          <w:color w:val="auto"/>
        </w:rPr>
        <w:t xml:space="preserve">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 </w:t>
      </w:r>
    </w:p>
    <w:p w14:paraId="0922DC6D" w14:textId="77777777" w:rsidR="000820B2" w:rsidRPr="00213DD7" w:rsidRDefault="000820B2" w:rsidP="001E7303">
      <w:pPr>
        <w:pStyle w:val="Default"/>
        <w:ind w:firstLine="708"/>
        <w:jc w:val="both"/>
        <w:rPr>
          <w:color w:val="auto"/>
        </w:rPr>
      </w:pPr>
      <w:r w:rsidRPr="00213DD7">
        <w:rPr>
          <w:b/>
          <w:bCs/>
          <w:color w:val="auto"/>
        </w:rPr>
        <w:t xml:space="preserve">Чл. </w:t>
      </w:r>
      <w:r w:rsidR="00592579">
        <w:rPr>
          <w:b/>
          <w:bCs/>
          <w:color w:val="auto"/>
        </w:rPr>
        <w:t>4</w:t>
      </w:r>
      <w:r w:rsidR="00DB76C8">
        <w:rPr>
          <w:b/>
          <w:bCs/>
          <w:color w:val="auto"/>
          <w:lang w:val="en-US"/>
        </w:rPr>
        <w:t>0</w:t>
      </w:r>
      <w:r w:rsidRPr="00213DD7">
        <w:rPr>
          <w:color w:val="auto"/>
        </w:rPr>
        <w:t xml:space="preserve">. </w:t>
      </w:r>
      <w:r w:rsidR="001E7303" w:rsidRPr="001A7E3A">
        <w:rPr>
          <w:color w:val="auto"/>
          <w:sz w:val="20"/>
          <w:szCs w:val="20"/>
        </w:rPr>
        <w:t xml:space="preserve">(съгл. Чл. </w:t>
      </w:r>
      <w:r w:rsidR="001E7303">
        <w:rPr>
          <w:sz w:val="20"/>
          <w:szCs w:val="20"/>
        </w:rPr>
        <w:t>96</w:t>
      </w:r>
      <w:r w:rsidR="001E7303" w:rsidRPr="001A7E3A">
        <w:rPr>
          <w:sz w:val="20"/>
          <w:szCs w:val="20"/>
        </w:rPr>
        <w:t xml:space="preserve"> </w:t>
      </w:r>
      <w:r w:rsidR="001E7303" w:rsidRPr="001A7E3A">
        <w:rPr>
          <w:color w:val="auto"/>
          <w:sz w:val="20"/>
          <w:szCs w:val="20"/>
        </w:rPr>
        <w:t>от ЗПУО)</w:t>
      </w:r>
      <w:r w:rsidR="001E7303" w:rsidRPr="00213DD7">
        <w:rPr>
          <w:color w:val="auto"/>
        </w:rPr>
        <w:t xml:space="preserve"> </w:t>
      </w:r>
      <w:r w:rsidRPr="00213DD7">
        <w:rPr>
          <w:color w:val="auto"/>
        </w:rPr>
        <w:t xml:space="preserve">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чл. 95, ал. 1 </w:t>
      </w:r>
      <w:r w:rsidR="001E7303">
        <w:rPr>
          <w:color w:val="auto"/>
        </w:rPr>
        <w:t xml:space="preserve">от ЗПУО </w:t>
      </w:r>
      <w:r w:rsidRPr="00213DD7">
        <w:rPr>
          <w:color w:val="auto"/>
        </w:rPr>
        <w:t xml:space="preserve">– и с държавния образователен стандарт за приобщаващото образование. </w:t>
      </w:r>
    </w:p>
    <w:p w14:paraId="196EF766" w14:textId="77777777" w:rsidR="000820B2" w:rsidRDefault="000820B2" w:rsidP="000820B2">
      <w:pPr>
        <w:pStyle w:val="Default"/>
        <w:rPr>
          <w:sz w:val="23"/>
          <w:szCs w:val="23"/>
        </w:rPr>
      </w:pPr>
      <w:r>
        <w:rPr>
          <w:sz w:val="23"/>
          <w:szCs w:val="23"/>
        </w:rPr>
        <w:t xml:space="preserve"> </w:t>
      </w:r>
    </w:p>
    <w:p w14:paraId="5115C790" w14:textId="77777777" w:rsidR="00EA1E4B" w:rsidRPr="001E6E0E" w:rsidRDefault="000820B2" w:rsidP="00B20774">
      <w:pPr>
        <w:pStyle w:val="2"/>
      </w:pPr>
      <w:bookmarkStart w:id="10" w:name="_Toc113606217"/>
      <w:r w:rsidRPr="001E6E0E">
        <w:t>Раздел ІV</w:t>
      </w:r>
      <w:r w:rsidR="00B20774">
        <w:br/>
      </w:r>
      <w:r w:rsidRPr="001E6E0E">
        <w:t>Организационни форми</w:t>
      </w:r>
      <w:r w:rsidR="00EA1E4B" w:rsidRPr="001E6E0E">
        <w:t>. Учебно и неучебно време</w:t>
      </w:r>
      <w:r w:rsidR="002940BC">
        <w:t>.</w:t>
      </w:r>
      <w:bookmarkEnd w:id="10"/>
    </w:p>
    <w:p w14:paraId="4B95D267" w14:textId="77777777" w:rsidR="000820B2" w:rsidRPr="00EA6D90" w:rsidRDefault="000820B2" w:rsidP="00F8482E">
      <w:pPr>
        <w:pStyle w:val="Default"/>
        <w:jc w:val="center"/>
        <w:rPr>
          <w:color w:val="auto"/>
        </w:rPr>
      </w:pPr>
    </w:p>
    <w:p w14:paraId="4DB59342" w14:textId="77777777" w:rsidR="000820B2" w:rsidRPr="00EA6D90" w:rsidRDefault="000820B2" w:rsidP="00EA6D90">
      <w:pPr>
        <w:pStyle w:val="Default"/>
        <w:ind w:firstLine="708"/>
        <w:jc w:val="both"/>
        <w:rPr>
          <w:color w:val="auto"/>
        </w:rPr>
      </w:pPr>
      <w:r w:rsidRPr="00EA6D90">
        <w:rPr>
          <w:b/>
          <w:bCs/>
          <w:color w:val="auto"/>
        </w:rPr>
        <w:t xml:space="preserve">Чл. </w:t>
      </w:r>
      <w:r w:rsidR="00592579">
        <w:rPr>
          <w:b/>
          <w:bCs/>
          <w:color w:val="auto"/>
        </w:rPr>
        <w:t>4</w:t>
      </w:r>
      <w:r w:rsidR="00DB76C8">
        <w:rPr>
          <w:b/>
          <w:bCs/>
          <w:color w:val="auto"/>
          <w:lang w:val="en-US"/>
        </w:rPr>
        <w:t>1</w:t>
      </w:r>
      <w:r w:rsidRPr="00EA6D90">
        <w:rPr>
          <w:color w:val="auto"/>
        </w:rPr>
        <w:t>.</w:t>
      </w:r>
      <w:r w:rsidRPr="00883C2A">
        <w:rPr>
          <w:color w:val="00B050"/>
          <w:sz w:val="23"/>
          <w:szCs w:val="23"/>
        </w:rPr>
        <w:t xml:space="preserve"> </w:t>
      </w:r>
      <w:r w:rsidR="00EA6D90" w:rsidRPr="001A7E3A">
        <w:rPr>
          <w:color w:val="auto"/>
          <w:sz w:val="20"/>
          <w:szCs w:val="20"/>
        </w:rPr>
        <w:t xml:space="preserve">(съгл. Чл. </w:t>
      </w:r>
      <w:r w:rsidR="00EA6D90">
        <w:rPr>
          <w:sz w:val="20"/>
          <w:szCs w:val="20"/>
        </w:rPr>
        <w:t>98</w:t>
      </w:r>
      <w:r w:rsidR="00EA6D90" w:rsidRPr="001A7E3A">
        <w:rPr>
          <w:sz w:val="20"/>
          <w:szCs w:val="20"/>
        </w:rPr>
        <w:t xml:space="preserve"> </w:t>
      </w:r>
      <w:r w:rsidR="00EA6D90" w:rsidRPr="001A7E3A">
        <w:rPr>
          <w:color w:val="auto"/>
          <w:sz w:val="20"/>
          <w:szCs w:val="20"/>
        </w:rPr>
        <w:t>от ЗПУО)</w:t>
      </w:r>
      <w:r w:rsidR="00EA6D90" w:rsidRPr="00213DD7">
        <w:rPr>
          <w:color w:val="auto"/>
        </w:rPr>
        <w:t xml:space="preserve"> </w:t>
      </w:r>
      <w:r w:rsidRPr="00EA6D90">
        <w:rPr>
          <w:color w:val="auto"/>
        </w:rPr>
        <w:t xml:space="preserve">(1) </w:t>
      </w:r>
      <w:r w:rsidR="00883C2A" w:rsidRPr="00EA6D90">
        <w:rPr>
          <w:color w:val="auto"/>
        </w:rPr>
        <w:t>Образованието в Основно училище „Братя Миладинови” Бургас се организира в последователни класове: І, ІІ, ІІ, ІV, V, VІ, VІІ</w:t>
      </w:r>
      <w:r w:rsidRPr="00EA6D90">
        <w:rPr>
          <w:color w:val="auto"/>
        </w:rPr>
        <w:t xml:space="preserve">. </w:t>
      </w:r>
    </w:p>
    <w:p w14:paraId="49DF1CA6" w14:textId="77777777" w:rsidR="000820B2" w:rsidRPr="00EA6D90" w:rsidRDefault="000820B2" w:rsidP="00EA6D90">
      <w:pPr>
        <w:pStyle w:val="Default"/>
        <w:ind w:firstLine="708"/>
        <w:jc w:val="both"/>
        <w:rPr>
          <w:color w:val="auto"/>
        </w:rPr>
      </w:pPr>
      <w:r w:rsidRPr="00EA6D90">
        <w:rPr>
          <w:color w:val="auto"/>
        </w:rPr>
        <w:t xml:space="preserve">(2) Класовете се означават с римски цифри във възходящ ред. </w:t>
      </w:r>
    </w:p>
    <w:p w14:paraId="0F5AE5B3" w14:textId="77777777" w:rsidR="000820B2" w:rsidRPr="00EA6D90" w:rsidRDefault="000820B2" w:rsidP="00EA6D90">
      <w:pPr>
        <w:pStyle w:val="Default"/>
        <w:ind w:firstLine="708"/>
        <w:jc w:val="both"/>
        <w:rPr>
          <w:color w:val="auto"/>
        </w:rPr>
      </w:pPr>
      <w:r w:rsidRPr="00EA6D90">
        <w:rPr>
          <w:color w:val="auto"/>
        </w:rPr>
        <w:t xml:space="preserve">(3) Продължителността на обучението в един клас е една учебна година. </w:t>
      </w:r>
    </w:p>
    <w:p w14:paraId="2D2AABE4" w14:textId="77777777" w:rsidR="0041133E" w:rsidRPr="00EA6D90" w:rsidRDefault="000820B2" w:rsidP="00EA6D90">
      <w:pPr>
        <w:pStyle w:val="Default"/>
        <w:ind w:firstLine="708"/>
        <w:jc w:val="both"/>
        <w:rPr>
          <w:color w:val="auto"/>
          <w:lang w:val="en-US"/>
        </w:rPr>
      </w:pPr>
      <w:r w:rsidRPr="00EA6D90">
        <w:rPr>
          <w:b/>
          <w:bCs/>
          <w:color w:val="auto"/>
        </w:rPr>
        <w:t xml:space="preserve">Чл. </w:t>
      </w:r>
      <w:r w:rsidR="00592579">
        <w:rPr>
          <w:b/>
          <w:bCs/>
          <w:color w:val="auto"/>
        </w:rPr>
        <w:t>4</w:t>
      </w:r>
      <w:r w:rsidR="00DB76C8">
        <w:rPr>
          <w:b/>
          <w:bCs/>
          <w:color w:val="auto"/>
          <w:lang w:val="en-US"/>
        </w:rPr>
        <w:t>2</w:t>
      </w:r>
      <w:r w:rsidRPr="00EA6D90">
        <w:rPr>
          <w:color w:val="auto"/>
        </w:rPr>
        <w:t xml:space="preserve">. </w:t>
      </w:r>
      <w:r w:rsidR="00EA6D90" w:rsidRPr="001A7E3A">
        <w:rPr>
          <w:color w:val="auto"/>
          <w:sz w:val="20"/>
          <w:szCs w:val="20"/>
        </w:rPr>
        <w:t xml:space="preserve">(съгл. Чл. </w:t>
      </w:r>
      <w:r w:rsidR="00EA6D90">
        <w:rPr>
          <w:sz w:val="20"/>
          <w:szCs w:val="20"/>
        </w:rPr>
        <w:t>99</w:t>
      </w:r>
      <w:r w:rsidR="00EA6D90" w:rsidRPr="001A7E3A">
        <w:rPr>
          <w:sz w:val="20"/>
          <w:szCs w:val="20"/>
        </w:rPr>
        <w:t xml:space="preserve"> </w:t>
      </w:r>
      <w:r w:rsidR="00EA6D90" w:rsidRPr="001A7E3A">
        <w:rPr>
          <w:color w:val="auto"/>
          <w:sz w:val="20"/>
          <w:szCs w:val="20"/>
        </w:rPr>
        <w:t>от ЗПУО)</w:t>
      </w:r>
      <w:r w:rsidR="00EA6D90" w:rsidRPr="00213DD7">
        <w:rPr>
          <w:color w:val="auto"/>
        </w:rPr>
        <w:t xml:space="preserve"> </w:t>
      </w:r>
      <w:r w:rsidRPr="00EA6D90">
        <w:rPr>
          <w:color w:val="auto"/>
        </w:rPr>
        <w:t xml:space="preserve">(1) Учениците, записани за обучение </w:t>
      </w:r>
      <w:r w:rsidR="00E419BE" w:rsidRPr="00EA6D90">
        <w:rPr>
          <w:color w:val="auto"/>
        </w:rPr>
        <w:t>в Основно училище „Братя Миладинови” Бур</w:t>
      </w:r>
      <w:r w:rsidR="0041133E" w:rsidRPr="00EA6D90">
        <w:rPr>
          <w:color w:val="auto"/>
        </w:rPr>
        <w:t>гас се организират в паралелки</w:t>
      </w:r>
      <w:r w:rsidR="004E558E">
        <w:rPr>
          <w:color w:val="auto"/>
          <w:lang w:val="en-US"/>
        </w:rPr>
        <w:t>.</w:t>
      </w:r>
      <w:r w:rsidR="0041133E" w:rsidRPr="00EA6D90">
        <w:rPr>
          <w:color w:val="auto"/>
        </w:rPr>
        <w:t xml:space="preserve"> </w:t>
      </w:r>
    </w:p>
    <w:p w14:paraId="59111594" w14:textId="77777777" w:rsidR="000820B2" w:rsidRPr="00EA6D90" w:rsidRDefault="0041133E" w:rsidP="00EA6D90">
      <w:pPr>
        <w:pStyle w:val="Default"/>
        <w:jc w:val="both"/>
        <w:rPr>
          <w:color w:val="auto"/>
        </w:rPr>
      </w:pPr>
      <w:r w:rsidRPr="00EA6D90">
        <w:rPr>
          <w:color w:val="auto"/>
        </w:rPr>
        <w:t xml:space="preserve"> </w:t>
      </w:r>
      <w:r w:rsidR="00EA6D90">
        <w:rPr>
          <w:color w:val="auto"/>
        </w:rPr>
        <w:tab/>
      </w:r>
      <w:r w:rsidR="000820B2" w:rsidRPr="00EA6D90">
        <w:rPr>
          <w:color w:val="auto"/>
        </w:rPr>
        <w:t>(2) Паралелките от един клас се обозначават с буквите на българската азбука, които се поставят след номера на класа</w:t>
      </w:r>
      <w:r w:rsidR="00E419BE" w:rsidRPr="00EA6D90">
        <w:rPr>
          <w:color w:val="auto"/>
        </w:rPr>
        <w:t xml:space="preserve">: </w:t>
      </w:r>
      <w:proofErr w:type="spellStart"/>
      <w:r w:rsidR="00E419BE" w:rsidRPr="00EA6D90">
        <w:rPr>
          <w:color w:val="auto"/>
        </w:rPr>
        <w:t>Іа</w:t>
      </w:r>
      <w:proofErr w:type="spellEnd"/>
      <w:r w:rsidR="00E419BE" w:rsidRPr="00EA6D90">
        <w:rPr>
          <w:color w:val="auto"/>
        </w:rPr>
        <w:t xml:space="preserve">, </w:t>
      </w:r>
      <w:proofErr w:type="spellStart"/>
      <w:r w:rsidR="00E419BE" w:rsidRPr="00EA6D90">
        <w:rPr>
          <w:color w:val="auto"/>
        </w:rPr>
        <w:t>Іб</w:t>
      </w:r>
      <w:proofErr w:type="spellEnd"/>
      <w:r w:rsidR="00E419BE" w:rsidRPr="00EA6D90">
        <w:rPr>
          <w:color w:val="auto"/>
        </w:rPr>
        <w:t>……</w:t>
      </w:r>
      <w:r w:rsidR="000820B2" w:rsidRPr="00EA6D90">
        <w:rPr>
          <w:color w:val="auto"/>
        </w:rPr>
        <w:t xml:space="preserve">. </w:t>
      </w:r>
    </w:p>
    <w:p w14:paraId="7F75C11A" w14:textId="77777777" w:rsidR="0041133E" w:rsidRPr="00E12A40" w:rsidRDefault="000820B2" w:rsidP="00E12A40">
      <w:pPr>
        <w:pStyle w:val="Default"/>
        <w:ind w:firstLine="708"/>
        <w:jc w:val="both"/>
        <w:rPr>
          <w:color w:val="auto"/>
        </w:rPr>
      </w:pPr>
      <w:r w:rsidRPr="00EA6D90">
        <w:rPr>
          <w:color w:val="auto"/>
        </w:rPr>
        <w:t xml:space="preserve">(3)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 </w:t>
      </w:r>
      <w:r w:rsidR="00E419BE" w:rsidRPr="00EA6D90">
        <w:rPr>
          <w:color w:val="auto"/>
        </w:rPr>
        <w:t xml:space="preserve"> </w:t>
      </w:r>
    </w:p>
    <w:p w14:paraId="637E09B0" w14:textId="77777777" w:rsidR="000820B2" w:rsidRPr="00E12A40" w:rsidRDefault="000820B2" w:rsidP="00E12A40">
      <w:pPr>
        <w:pStyle w:val="Default"/>
        <w:ind w:firstLine="708"/>
        <w:jc w:val="both"/>
        <w:rPr>
          <w:color w:val="auto"/>
        </w:rPr>
      </w:pPr>
      <w:r w:rsidRPr="00E12A40">
        <w:rPr>
          <w:b/>
          <w:bCs/>
          <w:color w:val="auto"/>
        </w:rPr>
        <w:t xml:space="preserve">Чл. </w:t>
      </w:r>
      <w:r w:rsidR="00DB76C8">
        <w:rPr>
          <w:b/>
          <w:bCs/>
          <w:color w:val="auto"/>
          <w:lang w:val="en-US"/>
        </w:rPr>
        <w:t>43</w:t>
      </w:r>
      <w:r w:rsidRPr="00E12A40">
        <w:rPr>
          <w:color w:val="auto"/>
        </w:rPr>
        <w:t>.</w:t>
      </w:r>
      <w:r w:rsidR="00E12A40" w:rsidRPr="00E12A40">
        <w:rPr>
          <w:color w:val="auto"/>
          <w:sz w:val="20"/>
          <w:szCs w:val="20"/>
        </w:rPr>
        <w:t xml:space="preserve"> </w:t>
      </w:r>
      <w:r w:rsidR="00E12A40" w:rsidRPr="001A7E3A">
        <w:rPr>
          <w:color w:val="auto"/>
          <w:sz w:val="20"/>
          <w:szCs w:val="20"/>
        </w:rPr>
        <w:t xml:space="preserve">(съгл. Чл. </w:t>
      </w:r>
      <w:r w:rsidR="00E12A40">
        <w:rPr>
          <w:sz w:val="20"/>
          <w:szCs w:val="20"/>
        </w:rPr>
        <w:t>101</w:t>
      </w:r>
      <w:r w:rsidR="00E12A40" w:rsidRPr="001A7E3A">
        <w:rPr>
          <w:sz w:val="20"/>
          <w:szCs w:val="20"/>
        </w:rPr>
        <w:t xml:space="preserve"> </w:t>
      </w:r>
      <w:r w:rsidR="00E12A40" w:rsidRPr="001A7E3A">
        <w:rPr>
          <w:color w:val="auto"/>
          <w:sz w:val="20"/>
          <w:szCs w:val="20"/>
        </w:rPr>
        <w:t>от ЗПУО)</w:t>
      </w:r>
      <w:r w:rsidR="00E12A40" w:rsidRPr="00213DD7">
        <w:rPr>
          <w:color w:val="auto"/>
        </w:rPr>
        <w:t xml:space="preserve"> </w:t>
      </w:r>
      <w:r w:rsidRPr="00E12A40">
        <w:rPr>
          <w:color w:val="auto"/>
        </w:rPr>
        <w:t xml:space="preserve"> (1) Училищното образование</w:t>
      </w:r>
      <w:r w:rsidR="00E12A40" w:rsidRPr="00E12A40">
        <w:rPr>
          <w:color w:val="auto"/>
        </w:rPr>
        <w:t xml:space="preserve"> </w:t>
      </w:r>
      <w:r w:rsidR="00E12A40" w:rsidRPr="00EA6D90">
        <w:rPr>
          <w:color w:val="auto"/>
        </w:rPr>
        <w:t>в Основно училище „Братя Миладинови” Бургас</w:t>
      </w:r>
      <w:r w:rsidRPr="00E12A40">
        <w:rPr>
          <w:color w:val="auto"/>
        </w:rPr>
        <w:t xml:space="preserve"> се организира в учебни години. </w:t>
      </w:r>
    </w:p>
    <w:p w14:paraId="75469FE4" w14:textId="77777777" w:rsidR="000820B2" w:rsidRPr="00E12A40" w:rsidRDefault="000820B2" w:rsidP="00E12A40">
      <w:pPr>
        <w:pStyle w:val="Default"/>
        <w:ind w:firstLine="708"/>
        <w:jc w:val="both"/>
        <w:rPr>
          <w:color w:val="auto"/>
        </w:rPr>
      </w:pPr>
      <w:r w:rsidRPr="00E12A40">
        <w:rPr>
          <w:color w:val="auto"/>
        </w:rPr>
        <w:t>(2) Учебната година включва учебни срокове, учебни седмици, учебни дни и у</w:t>
      </w:r>
      <w:r w:rsidR="003A3B6B" w:rsidRPr="00E12A40">
        <w:rPr>
          <w:color w:val="auto"/>
        </w:rPr>
        <w:t>чебни часове, както и ваканции.</w:t>
      </w:r>
    </w:p>
    <w:p w14:paraId="3170F0CE" w14:textId="77777777" w:rsidR="003A3B6B" w:rsidRPr="003226EB" w:rsidRDefault="003A3B6B" w:rsidP="00E12A40">
      <w:pPr>
        <w:pStyle w:val="Default"/>
        <w:jc w:val="both"/>
        <w:rPr>
          <w:color w:val="auto"/>
        </w:rPr>
      </w:pPr>
      <w:r w:rsidRPr="003226EB">
        <w:rPr>
          <w:color w:val="auto"/>
        </w:rPr>
        <w:t>За 1,2,3 клас  – 32 учебни седмици</w:t>
      </w:r>
    </w:p>
    <w:p w14:paraId="54D2D5CB" w14:textId="77777777" w:rsidR="003A3B6B" w:rsidRPr="003226EB" w:rsidRDefault="003A3B6B" w:rsidP="00E12A40">
      <w:pPr>
        <w:pStyle w:val="Default"/>
        <w:jc w:val="both"/>
        <w:rPr>
          <w:color w:val="auto"/>
          <w:lang w:val="en-US"/>
        </w:rPr>
      </w:pPr>
      <w:r w:rsidRPr="003226EB">
        <w:rPr>
          <w:color w:val="auto"/>
        </w:rPr>
        <w:t xml:space="preserve">За </w:t>
      </w:r>
      <w:r w:rsidR="003C41B1">
        <w:rPr>
          <w:color w:val="auto"/>
        </w:rPr>
        <w:t>4,</w:t>
      </w:r>
      <w:r w:rsidRPr="003226EB">
        <w:rPr>
          <w:color w:val="auto"/>
        </w:rPr>
        <w:t>5,6 клас - 34 учебни седмици</w:t>
      </w:r>
    </w:p>
    <w:p w14:paraId="3760A71C" w14:textId="77777777" w:rsidR="00D873C0" w:rsidRPr="003226EB" w:rsidRDefault="00D873C0" w:rsidP="00E12A40">
      <w:pPr>
        <w:pStyle w:val="Default"/>
        <w:jc w:val="both"/>
        <w:rPr>
          <w:color w:val="auto"/>
          <w:lang w:val="en-US"/>
        </w:rPr>
      </w:pPr>
      <w:r w:rsidRPr="003226EB">
        <w:rPr>
          <w:color w:val="auto"/>
        </w:rPr>
        <w:t>За 7 клас - 36 учебни седмици</w:t>
      </w:r>
    </w:p>
    <w:p w14:paraId="11F7B943" w14:textId="77777777" w:rsidR="00D927A9" w:rsidRPr="00E12A40" w:rsidRDefault="000820B2" w:rsidP="00E12A40">
      <w:pPr>
        <w:pStyle w:val="Default"/>
        <w:ind w:firstLine="708"/>
        <w:jc w:val="both"/>
        <w:rPr>
          <w:color w:val="auto"/>
          <w:lang w:val="en-US"/>
        </w:rPr>
      </w:pPr>
      <w:r w:rsidRPr="00E12A40">
        <w:rPr>
          <w:color w:val="auto"/>
        </w:rPr>
        <w:t>(3) Учебната година е с продължителност 12 месеца и започва на 15 септември. В случай</w:t>
      </w:r>
      <w:r w:rsidR="003226EB">
        <w:rPr>
          <w:color w:val="auto"/>
        </w:rPr>
        <w:t>, че 15 септември</w:t>
      </w:r>
      <w:r w:rsidRPr="00E12A40">
        <w:rPr>
          <w:color w:val="auto"/>
        </w:rPr>
        <w:t xml:space="preserve"> е почивен ден, тя започва на първия следващ работен ден. </w:t>
      </w:r>
    </w:p>
    <w:p w14:paraId="678AFBE1" w14:textId="77777777" w:rsidR="000820B2" w:rsidRPr="00E12A40" w:rsidRDefault="000820B2" w:rsidP="00E12A40">
      <w:pPr>
        <w:pStyle w:val="Default"/>
        <w:ind w:firstLine="708"/>
        <w:jc w:val="both"/>
        <w:rPr>
          <w:color w:val="auto"/>
        </w:rPr>
      </w:pPr>
      <w:r w:rsidRPr="00E12A40">
        <w:rPr>
          <w:color w:val="auto"/>
        </w:rPr>
        <w:t xml:space="preserve">(4) Броят на учебните седмици в една учебна година и разпределението им по класове се определят с държавния образователен стандарт за учебния план. </w:t>
      </w:r>
    </w:p>
    <w:p w14:paraId="59EDDDF3" w14:textId="77777777" w:rsidR="000820B2" w:rsidRPr="00E12A40" w:rsidRDefault="000820B2" w:rsidP="00E12A40">
      <w:pPr>
        <w:pStyle w:val="Default"/>
        <w:ind w:firstLine="708"/>
        <w:jc w:val="both"/>
        <w:rPr>
          <w:color w:val="auto"/>
        </w:rPr>
      </w:pPr>
      <w:r w:rsidRPr="00E12A40">
        <w:rPr>
          <w:color w:val="auto"/>
        </w:rPr>
        <w:t xml:space="preserve">(5)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 </w:t>
      </w:r>
    </w:p>
    <w:p w14:paraId="15688CBF" w14:textId="77777777" w:rsidR="000820B2" w:rsidRDefault="000820B2" w:rsidP="003D039B">
      <w:pPr>
        <w:pStyle w:val="Default"/>
        <w:ind w:firstLine="708"/>
        <w:jc w:val="both"/>
        <w:rPr>
          <w:color w:val="auto"/>
          <w:lang w:val="en-US"/>
        </w:rPr>
      </w:pPr>
      <w:r w:rsidRPr="003D039B">
        <w:rPr>
          <w:b/>
          <w:bCs/>
          <w:color w:val="auto"/>
        </w:rPr>
        <w:lastRenderedPageBreak/>
        <w:t xml:space="preserve">Чл. </w:t>
      </w:r>
      <w:r w:rsidR="00DB76C8">
        <w:rPr>
          <w:b/>
          <w:bCs/>
          <w:color w:val="auto"/>
          <w:lang w:val="en-US"/>
        </w:rPr>
        <w:t>44</w:t>
      </w:r>
      <w:r w:rsidRPr="003D039B">
        <w:rPr>
          <w:color w:val="auto"/>
        </w:rPr>
        <w:t>.</w:t>
      </w:r>
      <w:r w:rsidRPr="00F75D82">
        <w:rPr>
          <w:color w:val="00B050"/>
          <w:sz w:val="23"/>
          <w:szCs w:val="23"/>
        </w:rPr>
        <w:t xml:space="preserve"> </w:t>
      </w:r>
      <w:r w:rsidR="003D039B" w:rsidRPr="001A7E3A">
        <w:rPr>
          <w:color w:val="auto"/>
          <w:sz w:val="20"/>
          <w:szCs w:val="20"/>
        </w:rPr>
        <w:t xml:space="preserve">(съгл. Чл. </w:t>
      </w:r>
      <w:r w:rsidR="003D039B">
        <w:rPr>
          <w:sz w:val="20"/>
          <w:szCs w:val="20"/>
        </w:rPr>
        <w:t>102</w:t>
      </w:r>
      <w:r w:rsidR="003D039B" w:rsidRPr="001A7E3A">
        <w:rPr>
          <w:sz w:val="20"/>
          <w:szCs w:val="20"/>
        </w:rPr>
        <w:t xml:space="preserve"> </w:t>
      </w:r>
      <w:r w:rsidR="003D039B" w:rsidRPr="001A7E3A">
        <w:rPr>
          <w:color w:val="auto"/>
          <w:sz w:val="20"/>
          <w:szCs w:val="20"/>
        </w:rPr>
        <w:t>от ЗПУО)</w:t>
      </w:r>
      <w:r w:rsidR="003D039B" w:rsidRPr="00213DD7">
        <w:rPr>
          <w:color w:val="auto"/>
        </w:rPr>
        <w:t xml:space="preserve"> </w:t>
      </w:r>
      <w:r w:rsidRPr="003D039B">
        <w:rPr>
          <w:color w:val="auto"/>
        </w:rPr>
        <w:t xml:space="preserve">(1) </w:t>
      </w:r>
      <w:r w:rsidR="00F75D82" w:rsidRPr="003D039B">
        <w:rPr>
          <w:color w:val="auto"/>
        </w:rPr>
        <w:t>Организацията на учебния ден в Основно училище „Братя Миладинови” Бургас за учениците от І до ІV клас е целодневна при желание на родителите, а от V до VІІ клас е полудневна</w:t>
      </w:r>
      <w:r w:rsidRPr="003D039B">
        <w:rPr>
          <w:color w:val="auto"/>
        </w:rPr>
        <w:t xml:space="preserve">. </w:t>
      </w:r>
    </w:p>
    <w:p w14:paraId="66EC2A37" w14:textId="77777777" w:rsidR="009C50ED" w:rsidRDefault="009C50ED" w:rsidP="003D039B">
      <w:pPr>
        <w:pStyle w:val="Default"/>
        <w:ind w:firstLine="708"/>
        <w:jc w:val="both"/>
        <w:rPr>
          <w:lang w:val="en-US"/>
        </w:rPr>
      </w:pPr>
      <w:r>
        <w:t>(2) Училището</w:t>
      </w:r>
      <w:r>
        <w:rPr>
          <w:lang w:val="en-US"/>
        </w:rPr>
        <w:t xml:space="preserve"> </w:t>
      </w:r>
      <w:r>
        <w:t>организира</w:t>
      </w:r>
      <w:r>
        <w:rPr>
          <w:lang w:val="en-US"/>
        </w:rPr>
        <w:t xml:space="preserve"> </w:t>
      </w:r>
      <w:r>
        <w:t>целодневна</w:t>
      </w:r>
      <w:r>
        <w:rPr>
          <w:lang w:val="en-US"/>
        </w:rPr>
        <w:t xml:space="preserve"> </w:t>
      </w:r>
      <w:r>
        <w:t>организация</w:t>
      </w:r>
      <w:r>
        <w:rPr>
          <w:lang w:val="en-US"/>
        </w:rPr>
        <w:t xml:space="preserve"> </w:t>
      </w:r>
      <w:r>
        <w:t>на</w:t>
      </w:r>
      <w:r>
        <w:rPr>
          <w:lang w:val="en-US"/>
        </w:rPr>
        <w:t xml:space="preserve"> </w:t>
      </w:r>
      <w:r>
        <w:t>учебния</w:t>
      </w:r>
      <w:r>
        <w:rPr>
          <w:lang w:val="en-US"/>
        </w:rPr>
        <w:t xml:space="preserve"> </w:t>
      </w:r>
      <w:r>
        <w:t>ден</w:t>
      </w:r>
      <w:r>
        <w:rPr>
          <w:lang w:val="en-US"/>
        </w:rPr>
        <w:t xml:space="preserve"> </w:t>
      </w:r>
      <w:r>
        <w:t>за</w:t>
      </w:r>
      <w:r>
        <w:rPr>
          <w:lang w:val="en-US"/>
        </w:rPr>
        <w:t xml:space="preserve"> </w:t>
      </w:r>
      <w:r>
        <w:t>учениците</w:t>
      </w:r>
      <w:r>
        <w:rPr>
          <w:lang w:val="en-US"/>
        </w:rPr>
        <w:t xml:space="preserve"> </w:t>
      </w:r>
      <w:r>
        <w:t>от</w:t>
      </w:r>
      <w:r>
        <w:rPr>
          <w:lang w:val="en-US"/>
        </w:rPr>
        <w:t xml:space="preserve"> </w:t>
      </w:r>
      <w:r>
        <w:t>І</w:t>
      </w:r>
      <w:r>
        <w:rPr>
          <w:lang w:val="en-US"/>
        </w:rPr>
        <w:t xml:space="preserve"> </w:t>
      </w:r>
      <w:r>
        <w:t>до ІV клас</w:t>
      </w:r>
      <w:r>
        <w:rPr>
          <w:lang w:val="en-US"/>
        </w:rPr>
        <w:t xml:space="preserve"> </w:t>
      </w:r>
      <w:r>
        <w:t>при</w:t>
      </w:r>
      <w:r>
        <w:rPr>
          <w:lang w:val="en-US"/>
        </w:rPr>
        <w:t xml:space="preserve"> </w:t>
      </w:r>
      <w:r>
        <w:t>желание</w:t>
      </w:r>
      <w:r>
        <w:rPr>
          <w:lang w:val="en-US"/>
        </w:rPr>
        <w:t xml:space="preserve"> </w:t>
      </w:r>
      <w:r>
        <w:t>на</w:t>
      </w:r>
      <w:r>
        <w:rPr>
          <w:lang w:val="en-US"/>
        </w:rPr>
        <w:t xml:space="preserve"> </w:t>
      </w:r>
      <w:r>
        <w:t>родителите, съобразно</w:t>
      </w:r>
      <w:r>
        <w:rPr>
          <w:lang w:val="en-US"/>
        </w:rPr>
        <w:t xml:space="preserve"> </w:t>
      </w:r>
      <w:r>
        <w:t>възможностите</w:t>
      </w:r>
      <w:r>
        <w:rPr>
          <w:lang w:val="en-US"/>
        </w:rPr>
        <w:t xml:space="preserve"> </w:t>
      </w:r>
      <w:r w:rsidRPr="003D039B">
        <w:rPr>
          <w:color w:val="auto"/>
        </w:rPr>
        <w:t>в Основно училище „Братя Миладинови” Бургас</w:t>
      </w:r>
      <w:r>
        <w:t>.</w:t>
      </w:r>
    </w:p>
    <w:p w14:paraId="0D1C6DFB" w14:textId="77777777" w:rsidR="00CD42C1" w:rsidRPr="00C6077E" w:rsidRDefault="00CD42C1" w:rsidP="003D039B">
      <w:pPr>
        <w:pStyle w:val="Default"/>
        <w:ind w:firstLine="708"/>
        <w:jc w:val="both"/>
        <w:rPr>
          <w:color w:val="auto"/>
          <w:lang w:val="en-US"/>
        </w:rPr>
      </w:pPr>
      <w:r w:rsidRPr="00C6077E">
        <w:rPr>
          <w:color w:val="auto"/>
        </w:rPr>
        <w:t>(</w:t>
      </w:r>
      <w:r w:rsidRPr="00C6077E">
        <w:rPr>
          <w:color w:val="auto"/>
          <w:lang w:val="en-US"/>
        </w:rPr>
        <w:t>3</w:t>
      </w:r>
      <w:r w:rsidRPr="00C6077E">
        <w:rPr>
          <w:color w:val="auto"/>
        </w:rPr>
        <w:t xml:space="preserve">) </w:t>
      </w:r>
      <w:r w:rsidRPr="00C6077E">
        <w:rPr>
          <w:color w:val="auto"/>
          <w:sz w:val="20"/>
          <w:szCs w:val="20"/>
        </w:rPr>
        <w:t>(</w:t>
      </w:r>
      <w:r w:rsidRPr="00F25D17">
        <w:rPr>
          <w:color w:val="auto"/>
        </w:rPr>
        <w:t>съгл. Чл.2</w:t>
      </w:r>
      <w:r w:rsidRPr="00F25D17">
        <w:rPr>
          <w:color w:val="auto"/>
          <w:lang w:val="en-US"/>
        </w:rPr>
        <w:t xml:space="preserve">1, ал.7 </w:t>
      </w:r>
      <w:r w:rsidRPr="00F25D17">
        <w:rPr>
          <w:color w:val="auto"/>
        </w:rPr>
        <w:t xml:space="preserve"> от Наредба № 10</w:t>
      </w:r>
      <w:r w:rsidRPr="00F25D17">
        <w:rPr>
          <w:color w:val="auto"/>
          <w:lang w:val="en-US"/>
        </w:rPr>
        <w:t xml:space="preserve"> </w:t>
      </w:r>
      <w:r w:rsidRPr="00F25D17">
        <w:rPr>
          <w:color w:val="auto"/>
        </w:rPr>
        <w:t>за организация на дейностите в училищното образование)</w:t>
      </w:r>
      <w:r w:rsidRPr="00C6077E">
        <w:rPr>
          <w:color w:val="auto"/>
          <w:sz w:val="20"/>
          <w:szCs w:val="20"/>
          <w:lang w:val="en-US"/>
        </w:rPr>
        <w:t xml:space="preserve"> </w:t>
      </w:r>
      <w:r w:rsidRPr="00C6077E">
        <w:rPr>
          <w:color w:val="auto"/>
        </w:rPr>
        <w:t>При мотивирано писмено заявено желание на родителя в заявлението по чл. 18, ал. 4</w:t>
      </w:r>
      <w:r w:rsidRPr="00C6077E">
        <w:rPr>
          <w:rFonts w:ascii="Calibri" w:eastAsia="Calibri" w:hAnsi="Calibri"/>
          <w:color w:val="auto"/>
          <w:sz w:val="20"/>
          <w:szCs w:val="20"/>
        </w:rPr>
        <w:t xml:space="preserve"> </w:t>
      </w:r>
      <w:r w:rsidRPr="00C6077E">
        <w:rPr>
          <w:color w:val="auto"/>
        </w:rPr>
        <w:t>от Наредба № 10</w:t>
      </w:r>
      <w:r w:rsidRPr="00C6077E">
        <w:rPr>
          <w:color w:val="auto"/>
          <w:lang w:val="en-US"/>
        </w:rPr>
        <w:t xml:space="preserve">, </w:t>
      </w:r>
      <w:r w:rsidRPr="00C6077E">
        <w:rPr>
          <w:color w:val="auto"/>
        </w:rPr>
        <w:t>ученик включен в целодневна организация на учебния ден, може да не участва в една или две от дейностите по чл. 17, ал. 1 от същата наредба, в определени дни.</w:t>
      </w:r>
    </w:p>
    <w:p w14:paraId="16B3DC2D" w14:textId="77777777" w:rsidR="000820B2" w:rsidRPr="003D039B" w:rsidRDefault="003D039B" w:rsidP="003D039B">
      <w:pPr>
        <w:pStyle w:val="Default"/>
        <w:jc w:val="both"/>
        <w:rPr>
          <w:color w:val="auto"/>
        </w:rPr>
      </w:pPr>
      <w:r>
        <w:rPr>
          <w:color w:val="auto"/>
        </w:rPr>
        <w:tab/>
      </w:r>
      <w:r w:rsidR="000820B2" w:rsidRPr="003D039B">
        <w:rPr>
          <w:color w:val="auto"/>
        </w:rPr>
        <w:t>(</w:t>
      </w:r>
      <w:r w:rsidR="00CD42C1">
        <w:rPr>
          <w:color w:val="auto"/>
          <w:lang w:val="en-US"/>
        </w:rPr>
        <w:t>4</w:t>
      </w:r>
      <w:r w:rsidR="000820B2" w:rsidRPr="003D039B">
        <w:rPr>
          <w:color w:val="auto"/>
        </w:rPr>
        <w:t xml:space="preserve">)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 </w:t>
      </w:r>
    </w:p>
    <w:p w14:paraId="0D126159" w14:textId="77777777" w:rsidR="00E94EBA" w:rsidRDefault="000820B2" w:rsidP="001E6E0E">
      <w:pPr>
        <w:pStyle w:val="Default"/>
        <w:ind w:firstLine="708"/>
        <w:jc w:val="both"/>
        <w:rPr>
          <w:color w:val="auto"/>
        </w:rPr>
      </w:pPr>
      <w:r w:rsidRPr="003D039B">
        <w:rPr>
          <w:b/>
          <w:bCs/>
          <w:color w:val="auto"/>
        </w:rPr>
        <w:t xml:space="preserve">Чл. </w:t>
      </w:r>
      <w:r w:rsidR="00DB76C8">
        <w:rPr>
          <w:b/>
          <w:bCs/>
          <w:color w:val="auto"/>
          <w:lang w:val="en-US"/>
        </w:rPr>
        <w:t>45</w:t>
      </w:r>
      <w:r w:rsidRPr="003D039B">
        <w:rPr>
          <w:color w:val="auto"/>
        </w:rPr>
        <w:t>.</w:t>
      </w:r>
      <w:r w:rsidR="003D039B" w:rsidRPr="003D039B">
        <w:rPr>
          <w:color w:val="auto"/>
          <w:sz w:val="20"/>
          <w:szCs w:val="20"/>
        </w:rPr>
        <w:t xml:space="preserve"> </w:t>
      </w:r>
      <w:r w:rsidR="003D039B" w:rsidRPr="001A7E3A">
        <w:rPr>
          <w:color w:val="auto"/>
          <w:sz w:val="20"/>
          <w:szCs w:val="20"/>
        </w:rPr>
        <w:t xml:space="preserve">(съгл. Чл. </w:t>
      </w:r>
      <w:r w:rsidR="003D039B">
        <w:rPr>
          <w:sz w:val="20"/>
          <w:szCs w:val="20"/>
        </w:rPr>
        <w:t>103</w:t>
      </w:r>
      <w:r w:rsidR="003D039B" w:rsidRPr="001A7E3A">
        <w:rPr>
          <w:sz w:val="20"/>
          <w:szCs w:val="20"/>
        </w:rPr>
        <w:t xml:space="preserve"> </w:t>
      </w:r>
      <w:r w:rsidR="003D039B" w:rsidRPr="001A7E3A">
        <w:rPr>
          <w:color w:val="auto"/>
          <w:sz w:val="20"/>
          <w:szCs w:val="20"/>
        </w:rPr>
        <w:t>от ЗПУО)</w:t>
      </w:r>
      <w:r w:rsidR="003D039B" w:rsidRPr="00213DD7">
        <w:rPr>
          <w:color w:val="auto"/>
        </w:rPr>
        <w:t xml:space="preserve"> </w:t>
      </w:r>
      <w:r w:rsidRPr="00EF3629">
        <w:rPr>
          <w:color w:val="00B050"/>
          <w:sz w:val="23"/>
          <w:szCs w:val="23"/>
        </w:rPr>
        <w:t xml:space="preserve"> </w:t>
      </w:r>
      <w:r w:rsidRPr="00E569BC">
        <w:rPr>
          <w:color w:val="auto"/>
        </w:rPr>
        <w:t xml:space="preserve">(1) </w:t>
      </w:r>
      <w:r w:rsidR="00EF3629" w:rsidRPr="00E569BC">
        <w:rPr>
          <w:color w:val="auto"/>
        </w:rPr>
        <w:t>Учебният ден включва учебни часове и почивки между тях съгласно график, който определя и продължителността на учебнит</w:t>
      </w:r>
      <w:r w:rsidR="00CF1093">
        <w:rPr>
          <w:color w:val="auto"/>
        </w:rPr>
        <w:t>е часове и почивките между тях.</w:t>
      </w:r>
      <w:r w:rsidR="001E6E0E">
        <w:rPr>
          <w:color w:val="auto"/>
        </w:rPr>
        <w:t xml:space="preserve">      </w:t>
      </w:r>
    </w:p>
    <w:p w14:paraId="152D5340" w14:textId="77777777" w:rsidR="000820B2" w:rsidRPr="00480D95" w:rsidRDefault="00B930BF" w:rsidP="00480D95">
      <w:pPr>
        <w:pStyle w:val="Default"/>
        <w:ind w:firstLine="708"/>
        <w:jc w:val="both"/>
        <w:rPr>
          <w:color w:val="auto"/>
        </w:rPr>
      </w:pPr>
      <w:r w:rsidRPr="00480D95">
        <w:rPr>
          <w:color w:val="auto"/>
        </w:rPr>
        <w:t>(</w:t>
      </w:r>
      <w:r w:rsidR="003226EB">
        <w:rPr>
          <w:color w:val="auto"/>
        </w:rPr>
        <w:t>2</w:t>
      </w:r>
      <w:r w:rsidR="000820B2" w:rsidRPr="00480D95">
        <w:rPr>
          <w:color w:val="auto"/>
        </w:rPr>
        <w:t xml:space="preserve">) Конкретният брой задължителни и избираеми учебни часове по класове се определя с държавния образователен стандарт за учебния план. </w:t>
      </w:r>
    </w:p>
    <w:p w14:paraId="06DF6F68" w14:textId="77777777" w:rsidR="000820B2" w:rsidRPr="00480D95" w:rsidRDefault="000820B2" w:rsidP="00480D95">
      <w:pPr>
        <w:pStyle w:val="Default"/>
        <w:ind w:firstLine="708"/>
        <w:jc w:val="both"/>
        <w:rPr>
          <w:color w:val="auto"/>
        </w:rPr>
      </w:pPr>
      <w:r w:rsidRPr="00480D95">
        <w:rPr>
          <w:b/>
          <w:bCs/>
          <w:color w:val="auto"/>
        </w:rPr>
        <w:t xml:space="preserve">Чл. </w:t>
      </w:r>
      <w:r w:rsidR="00DB76C8">
        <w:rPr>
          <w:b/>
          <w:bCs/>
          <w:color w:val="auto"/>
          <w:lang w:val="en-US"/>
        </w:rPr>
        <w:t>46</w:t>
      </w:r>
      <w:r w:rsidR="00AD7DC0">
        <w:rPr>
          <w:b/>
          <w:bCs/>
          <w:color w:val="auto"/>
        </w:rPr>
        <w:t xml:space="preserve">. </w:t>
      </w:r>
      <w:r w:rsidR="00AD7DC0" w:rsidRPr="001A7E3A">
        <w:rPr>
          <w:color w:val="auto"/>
          <w:sz w:val="20"/>
          <w:szCs w:val="20"/>
        </w:rPr>
        <w:t xml:space="preserve">(съгл. Чл. </w:t>
      </w:r>
      <w:r w:rsidR="00AD7DC0">
        <w:rPr>
          <w:sz w:val="20"/>
          <w:szCs w:val="20"/>
        </w:rPr>
        <w:t>105</w:t>
      </w:r>
      <w:r w:rsidR="00AD7DC0" w:rsidRPr="001A7E3A">
        <w:rPr>
          <w:sz w:val="20"/>
          <w:szCs w:val="20"/>
        </w:rPr>
        <w:t xml:space="preserve"> </w:t>
      </w:r>
      <w:r w:rsidR="00AD7DC0" w:rsidRPr="001A7E3A">
        <w:rPr>
          <w:color w:val="auto"/>
          <w:sz w:val="20"/>
          <w:szCs w:val="20"/>
        </w:rPr>
        <w:t>от ЗПУО)</w:t>
      </w:r>
      <w:r w:rsidRPr="00480D95">
        <w:rPr>
          <w:color w:val="auto"/>
        </w:rPr>
        <w:t xml:space="preserve"> (1) Учебни дни може да се определят за неучебни или неучебни дни – за учебни, със заповед на министъра на образованието и науката</w:t>
      </w:r>
      <w:r w:rsidR="00E12607" w:rsidRPr="00480D95">
        <w:rPr>
          <w:rFonts w:asciiTheme="minorHAnsi" w:eastAsiaTheme="minorEastAsia" w:hAnsiTheme="minorHAnsi" w:cstheme="minorHAnsi"/>
          <w:color w:val="auto"/>
          <w:lang w:eastAsia="bg-BG"/>
        </w:rPr>
        <w:t xml:space="preserve"> </w:t>
      </w:r>
      <w:r w:rsidR="00E12607" w:rsidRPr="00480D95">
        <w:rPr>
          <w:color w:val="auto"/>
        </w:rPr>
        <w:t>и в други случаи съобразени с чл.154 /2/ от КТ.</w:t>
      </w:r>
      <w:r w:rsidRPr="00480D95">
        <w:rPr>
          <w:color w:val="auto"/>
        </w:rPr>
        <w:t xml:space="preserve"> </w:t>
      </w:r>
    </w:p>
    <w:p w14:paraId="44C1A240" w14:textId="77777777" w:rsidR="000820B2" w:rsidRPr="00480D95" w:rsidRDefault="000820B2" w:rsidP="00480D95">
      <w:pPr>
        <w:pStyle w:val="Default"/>
        <w:ind w:firstLine="708"/>
        <w:jc w:val="both"/>
        <w:rPr>
          <w:color w:val="auto"/>
        </w:rPr>
      </w:pPr>
      <w:r w:rsidRPr="00480D95">
        <w:rPr>
          <w:color w:val="auto"/>
        </w:rPr>
        <w:t>(</w:t>
      </w:r>
      <w:r w:rsidR="00480D95" w:rsidRPr="00480D95">
        <w:rPr>
          <w:color w:val="auto"/>
        </w:rPr>
        <w:t>2</w:t>
      </w:r>
      <w:r w:rsidRPr="00480D95">
        <w:rPr>
          <w:color w:val="auto"/>
        </w:rPr>
        <w:t>) В случай на извънредни или непредвидени обстоятелства или за деня на честване на празника на общината</w:t>
      </w:r>
      <w:r w:rsidR="00480D95" w:rsidRPr="00480D95">
        <w:rPr>
          <w:color w:val="auto"/>
        </w:rPr>
        <w:t>,</w:t>
      </w:r>
      <w:r w:rsidRPr="00480D95">
        <w:rPr>
          <w:color w:val="auto"/>
        </w:rPr>
        <w:t xml:space="preserve"> кметът на общината може да обявява до три учебни дни за неучебни в една учебна </w:t>
      </w:r>
      <w:r w:rsidR="00480D95" w:rsidRPr="00480D95">
        <w:rPr>
          <w:color w:val="auto"/>
        </w:rPr>
        <w:t>година.</w:t>
      </w:r>
    </w:p>
    <w:p w14:paraId="537A574D" w14:textId="77777777" w:rsidR="00480D95" w:rsidRPr="00480D95" w:rsidRDefault="00480D95" w:rsidP="00480D95">
      <w:pPr>
        <w:pStyle w:val="Default"/>
        <w:ind w:firstLine="708"/>
        <w:jc w:val="both"/>
        <w:rPr>
          <w:color w:val="auto"/>
        </w:rPr>
      </w:pPr>
      <w:r w:rsidRPr="00480D95">
        <w:rPr>
          <w:color w:val="auto"/>
        </w:rPr>
        <w:t>(3)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14:paraId="17740DF3" w14:textId="77777777" w:rsidR="000820B2" w:rsidRDefault="000820B2" w:rsidP="00480D95">
      <w:pPr>
        <w:pStyle w:val="Default"/>
        <w:ind w:firstLine="708"/>
        <w:jc w:val="both"/>
        <w:rPr>
          <w:color w:val="auto"/>
        </w:rPr>
      </w:pPr>
      <w:r w:rsidRPr="00480D95">
        <w:rPr>
          <w:color w:val="auto"/>
        </w:rPr>
        <w:t>(</w:t>
      </w:r>
      <w:r w:rsidR="00480D95" w:rsidRPr="00480D95">
        <w:rPr>
          <w:color w:val="auto"/>
        </w:rPr>
        <w:t>4</w:t>
      </w:r>
      <w:r w:rsidRPr="00480D95">
        <w:rPr>
          <w:color w:val="auto"/>
        </w:rPr>
        <w:t xml:space="preserve">) Неучебни са и дните, в които образователният процес в </w:t>
      </w:r>
      <w:r w:rsidR="00E12607" w:rsidRPr="00480D95">
        <w:rPr>
          <w:color w:val="auto"/>
        </w:rPr>
        <w:t>Основно училище „Братя Миладинови” Бургас</w:t>
      </w:r>
      <w:r w:rsidRPr="00480D95">
        <w:rPr>
          <w:color w:val="auto"/>
        </w:rPr>
        <w:t xml:space="preserve"> е временно преустановен по задължително предписание на компетентен орган, определен с нормативен акт. </w:t>
      </w:r>
    </w:p>
    <w:p w14:paraId="5A47E91C" w14:textId="77777777" w:rsidR="0016034D" w:rsidRPr="003226EB" w:rsidRDefault="0016034D" w:rsidP="0016034D">
      <w:pPr>
        <w:pStyle w:val="Default"/>
        <w:ind w:firstLine="708"/>
        <w:jc w:val="both"/>
        <w:rPr>
          <w:color w:val="auto"/>
        </w:rPr>
      </w:pPr>
      <w:r w:rsidRPr="003226EB">
        <w:rPr>
          <w:color w:val="auto"/>
        </w:rPr>
        <w:t xml:space="preserve">(5) </w:t>
      </w:r>
      <w:r w:rsidRPr="003226EB">
        <w:rPr>
          <w:color w:val="auto"/>
          <w:sz w:val="20"/>
          <w:szCs w:val="20"/>
        </w:rPr>
        <w:t>(съгл.</w:t>
      </w:r>
      <w:r w:rsidRPr="003226EB">
        <w:rPr>
          <w:color w:val="auto"/>
        </w:rPr>
        <w:t xml:space="preserve"> </w:t>
      </w:r>
      <w:r w:rsidRPr="003226EB">
        <w:rPr>
          <w:color w:val="auto"/>
          <w:sz w:val="20"/>
          <w:szCs w:val="20"/>
        </w:rPr>
        <w:t>Нар. № 10/01.09.2016г. за организация на дейностите в училищното образование)</w:t>
      </w:r>
      <w:r w:rsidRPr="003226EB">
        <w:rPr>
          <w:color w:val="auto"/>
        </w:rPr>
        <w:t xml:space="preserve"> През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Редът и начинът на организиране на посещения на обществени, културни и научни институции и природни обекти в населеното място на училището е следният: </w:t>
      </w:r>
    </w:p>
    <w:p w14:paraId="13C6BC1A" w14:textId="77777777" w:rsidR="0016034D" w:rsidRPr="003226EB" w:rsidRDefault="0016034D" w:rsidP="0016034D">
      <w:pPr>
        <w:pStyle w:val="Default"/>
        <w:ind w:firstLine="708"/>
        <w:jc w:val="both"/>
        <w:rPr>
          <w:color w:val="auto"/>
        </w:rPr>
      </w:pPr>
      <w:r w:rsidRPr="003226EB">
        <w:rPr>
          <w:color w:val="auto"/>
        </w:rPr>
        <w:t xml:space="preserve">1. В срок от 10 </w:t>
      </w:r>
      <w:r w:rsidR="00E8313C" w:rsidRPr="003226EB">
        <w:rPr>
          <w:color w:val="auto"/>
        </w:rPr>
        <w:t xml:space="preserve">работни </w:t>
      </w:r>
      <w:r w:rsidRPr="003226EB">
        <w:rPr>
          <w:color w:val="auto"/>
        </w:rPr>
        <w:t>дни, преди датата на провеждане на мероприятието, ръководителят представя през входяща кореспонденция на Директора на училището комплект от документи, който съдържа – заявление до Директора на училището; план и</w:t>
      </w:r>
    </w:p>
    <w:p w14:paraId="4A2AFE9F" w14:textId="77777777" w:rsidR="0016034D" w:rsidRPr="003226EB" w:rsidRDefault="0016034D" w:rsidP="0016034D">
      <w:pPr>
        <w:pStyle w:val="Default"/>
        <w:jc w:val="both"/>
        <w:rPr>
          <w:color w:val="auto"/>
        </w:rPr>
      </w:pPr>
      <w:r w:rsidRPr="003226EB">
        <w:rPr>
          <w:color w:val="auto"/>
        </w:rPr>
        <w:t>маршрутен лист на мероприятието; застраховка на ученика; декларация за писмено информирано съгласие на родителя; списък на учениците с трите имена, година, месец и   дата   на   раждане,   утвърден   от   Директора;   списък   с   подпис   на   учениците, удостоверяващ проведен инструктаж.</w:t>
      </w:r>
    </w:p>
    <w:p w14:paraId="6E76F70C" w14:textId="77777777" w:rsidR="0016034D" w:rsidRPr="003226EB" w:rsidRDefault="0016034D" w:rsidP="0016034D">
      <w:pPr>
        <w:pStyle w:val="Default"/>
        <w:ind w:firstLine="708"/>
        <w:jc w:val="both"/>
        <w:rPr>
          <w:color w:val="auto"/>
        </w:rPr>
      </w:pPr>
      <w:r w:rsidRPr="003226EB">
        <w:rPr>
          <w:color w:val="auto"/>
        </w:rPr>
        <w:t>2. Участието в прояви, изяви и мероприятия, организирани от други институции и   провеждани   в   населеното   място   на   училището   се   разрешава   от   директора   на училището по реда и начина определени по т. 1.</w:t>
      </w:r>
    </w:p>
    <w:p w14:paraId="64F066AB" w14:textId="77777777" w:rsidR="0016034D" w:rsidRPr="003226EB" w:rsidRDefault="0016034D" w:rsidP="00212D5B">
      <w:pPr>
        <w:pStyle w:val="Default"/>
        <w:ind w:firstLine="708"/>
        <w:jc w:val="both"/>
        <w:rPr>
          <w:color w:val="auto"/>
        </w:rPr>
      </w:pPr>
      <w:r w:rsidRPr="003226EB">
        <w:rPr>
          <w:color w:val="auto"/>
        </w:rPr>
        <w:t>3. За организирани прояви, изяви и мероприятия извън населеното място на училището, които не са предмет на уреждане в наредбата по чл. 79, ал. 5 от Закона за туризма се уведомява по е</w:t>
      </w:r>
      <w:r w:rsidR="00212D5B" w:rsidRPr="003226EB">
        <w:rPr>
          <w:color w:val="auto"/>
        </w:rPr>
        <w:t>лектронната поща началникът на Р</w:t>
      </w:r>
      <w:r w:rsidRPr="003226EB">
        <w:rPr>
          <w:color w:val="auto"/>
        </w:rPr>
        <w:t>егионалното управление</w:t>
      </w:r>
      <w:r w:rsidR="00212D5B" w:rsidRPr="003226EB">
        <w:rPr>
          <w:color w:val="auto"/>
        </w:rPr>
        <w:t xml:space="preserve"> </w:t>
      </w:r>
      <w:r w:rsidRPr="003226EB">
        <w:rPr>
          <w:color w:val="auto"/>
        </w:rPr>
        <w:t xml:space="preserve">на </w:t>
      </w:r>
      <w:r w:rsidRPr="003226EB">
        <w:rPr>
          <w:color w:val="auto"/>
        </w:rPr>
        <w:lastRenderedPageBreak/>
        <w:t>образование в срок не по-късно от 3 дни преди пътуването. Организираната проява,</w:t>
      </w:r>
      <w:r w:rsidR="00212D5B" w:rsidRPr="003226EB">
        <w:rPr>
          <w:color w:val="auto"/>
        </w:rPr>
        <w:t xml:space="preserve"> </w:t>
      </w:r>
      <w:r w:rsidRPr="003226EB">
        <w:rPr>
          <w:color w:val="auto"/>
        </w:rPr>
        <w:t>изява или мероприятие  се провежда, ако не постъпи отрицателно мотивирано писмено</w:t>
      </w:r>
      <w:r w:rsidR="00212D5B" w:rsidRPr="003226EB">
        <w:rPr>
          <w:color w:val="auto"/>
        </w:rPr>
        <w:t xml:space="preserve"> </w:t>
      </w:r>
      <w:r w:rsidRPr="003226EB">
        <w:rPr>
          <w:color w:val="auto"/>
        </w:rPr>
        <w:t xml:space="preserve">становище от началника на регионалното управление на образованието. </w:t>
      </w:r>
    </w:p>
    <w:p w14:paraId="759F89C1" w14:textId="77777777" w:rsidR="0041133E" w:rsidRPr="003226EB" w:rsidRDefault="0016034D" w:rsidP="00212D5B">
      <w:pPr>
        <w:pStyle w:val="Default"/>
        <w:ind w:firstLine="708"/>
        <w:jc w:val="both"/>
        <w:rPr>
          <w:color w:val="auto"/>
        </w:rPr>
      </w:pPr>
      <w:r w:rsidRPr="003226EB">
        <w:rPr>
          <w:color w:val="auto"/>
        </w:rPr>
        <w:t xml:space="preserve">4. </w:t>
      </w:r>
      <w:r w:rsidR="00212D5B" w:rsidRPr="003226EB">
        <w:rPr>
          <w:color w:val="auto"/>
        </w:rPr>
        <w:t>След приключване на проявата документацията се</w:t>
      </w:r>
      <w:r w:rsidRPr="003226EB">
        <w:rPr>
          <w:color w:val="auto"/>
        </w:rPr>
        <w:t xml:space="preserve"> съхран</w:t>
      </w:r>
      <w:r w:rsidR="00212D5B" w:rsidRPr="003226EB">
        <w:rPr>
          <w:color w:val="auto"/>
        </w:rPr>
        <w:t>ява при Д</w:t>
      </w:r>
      <w:r w:rsidRPr="003226EB">
        <w:rPr>
          <w:color w:val="auto"/>
        </w:rPr>
        <w:t>иректор</w:t>
      </w:r>
      <w:r w:rsidR="00212D5B" w:rsidRPr="003226EB">
        <w:rPr>
          <w:color w:val="auto"/>
        </w:rPr>
        <w:t xml:space="preserve">а </w:t>
      </w:r>
      <w:r w:rsidRPr="003226EB">
        <w:rPr>
          <w:color w:val="auto"/>
        </w:rPr>
        <w:t xml:space="preserve">за срок от една година. </w:t>
      </w:r>
    </w:p>
    <w:p w14:paraId="0474B6F0" w14:textId="77777777" w:rsidR="00E8313C" w:rsidRPr="003226EB" w:rsidRDefault="00E8313C" w:rsidP="00212D5B">
      <w:pPr>
        <w:pStyle w:val="Default"/>
        <w:ind w:firstLine="708"/>
        <w:jc w:val="both"/>
        <w:rPr>
          <w:color w:val="auto"/>
        </w:rPr>
      </w:pPr>
      <w:r w:rsidRPr="003226EB">
        <w:rPr>
          <w:color w:val="auto"/>
        </w:rPr>
        <w:t>5. Ученически туристически пакети и свързани туристически услуги в ОУ „Братя Миладинови“ - Бургас, които се провеждат въз основа на сключен договор между туроператор и Директора на училището под формата на детски лагери, екскурзионно летуване, походи, училища сред природата, ски ваканции и други пътувания с образователна, възпитателна, културно-развлекателна и опознавателна цел, може да се организират по време на ваканциите и почивните дни, а през учебно време – за не повече от 3 учебни дни за паралелка.</w:t>
      </w:r>
    </w:p>
    <w:p w14:paraId="0C9AD88D" w14:textId="77777777" w:rsidR="002D34E8" w:rsidRPr="00E847D7" w:rsidRDefault="002D34E8" w:rsidP="00E847D7">
      <w:pPr>
        <w:pStyle w:val="Default"/>
        <w:rPr>
          <w:b/>
          <w:color w:val="auto"/>
          <w:sz w:val="32"/>
          <w:szCs w:val="32"/>
          <w:lang w:val="en-US"/>
        </w:rPr>
      </w:pPr>
    </w:p>
    <w:p w14:paraId="2B725804" w14:textId="77777777" w:rsidR="00B20774" w:rsidRDefault="00B20774" w:rsidP="00E12607">
      <w:pPr>
        <w:pStyle w:val="Default"/>
        <w:jc w:val="center"/>
        <w:rPr>
          <w:b/>
          <w:color w:val="auto"/>
          <w:sz w:val="32"/>
          <w:szCs w:val="32"/>
        </w:rPr>
      </w:pPr>
    </w:p>
    <w:p w14:paraId="5CA74D2B" w14:textId="77777777" w:rsidR="000820B2" w:rsidRPr="00311B64" w:rsidRDefault="009537F3" w:rsidP="00B20774">
      <w:pPr>
        <w:pStyle w:val="2"/>
      </w:pPr>
      <w:bookmarkStart w:id="11" w:name="_Toc113606218"/>
      <w:r w:rsidRPr="00311B64">
        <w:t>Раздел V</w:t>
      </w:r>
      <w:r w:rsidR="00B20774">
        <w:br/>
      </w:r>
      <w:r w:rsidR="000820B2" w:rsidRPr="00311B64">
        <w:t>Форми на обучение</w:t>
      </w:r>
      <w:bookmarkEnd w:id="11"/>
    </w:p>
    <w:p w14:paraId="194861E9" w14:textId="77777777" w:rsidR="003904CF" w:rsidRPr="003904CF" w:rsidRDefault="003904CF" w:rsidP="00E12607">
      <w:pPr>
        <w:pStyle w:val="Default"/>
        <w:jc w:val="center"/>
        <w:rPr>
          <w:color w:val="00B050"/>
        </w:rPr>
      </w:pPr>
    </w:p>
    <w:p w14:paraId="08E0E1B8" w14:textId="77777777" w:rsidR="000820B2" w:rsidRPr="00960C9D" w:rsidRDefault="000820B2" w:rsidP="00960C9D">
      <w:pPr>
        <w:pStyle w:val="Default"/>
        <w:ind w:firstLine="708"/>
        <w:jc w:val="both"/>
        <w:rPr>
          <w:color w:val="auto"/>
        </w:rPr>
      </w:pPr>
      <w:r w:rsidRPr="00960C9D">
        <w:rPr>
          <w:b/>
          <w:bCs/>
          <w:color w:val="auto"/>
        </w:rPr>
        <w:t xml:space="preserve">Чл. </w:t>
      </w:r>
      <w:r w:rsidR="00DB76C8">
        <w:rPr>
          <w:b/>
          <w:bCs/>
          <w:color w:val="auto"/>
          <w:lang w:val="en-US"/>
        </w:rPr>
        <w:t>47</w:t>
      </w:r>
      <w:r w:rsidRPr="00960C9D">
        <w:rPr>
          <w:color w:val="auto"/>
        </w:rPr>
        <w:t>.</w:t>
      </w:r>
      <w:r w:rsidR="00960C9D" w:rsidRPr="00960C9D">
        <w:rPr>
          <w:color w:val="auto"/>
          <w:sz w:val="20"/>
          <w:szCs w:val="20"/>
        </w:rPr>
        <w:t xml:space="preserve"> </w:t>
      </w:r>
      <w:r w:rsidR="00960C9D" w:rsidRPr="001A7E3A">
        <w:rPr>
          <w:color w:val="auto"/>
          <w:sz w:val="20"/>
          <w:szCs w:val="20"/>
        </w:rPr>
        <w:t xml:space="preserve">(съгл. Чл. </w:t>
      </w:r>
      <w:r w:rsidR="00960C9D">
        <w:rPr>
          <w:sz w:val="20"/>
          <w:szCs w:val="20"/>
        </w:rPr>
        <w:t>106</w:t>
      </w:r>
      <w:r w:rsidR="00960C9D" w:rsidRPr="001A7E3A">
        <w:rPr>
          <w:sz w:val="20"/>
          <w:szCs w:val="20"/>
        </w:rPr>
        <w:t xml:space="preserve"> </w:t>
      </w:r>
      <w:r w:rsidR="00960C9D" w:rsidRPr="001A7E3A">
        <w:rPr>
          <w:color w:val="auto"/>
          <w:sz w:val="20"/>
          <w:szCs w:val="20"/>
        </w:rPr>
        <w:t>от ЗПУО)</w:t>
      </w:r>
      <w:r w:rsidRPr="00874841">
        <w:rPr>
          <w:color w:val="00B050"/>
          <w:sz w:val="23"/>
          <w:szCs w:val="23"/>
        </w:rPr>
        <w:t xml:space="preserve"> </w:t>
      </w:r>
      <w:r w:rsidRPr="00960C9D">
        <w:rPr>
          <w:color w:val="auto"/>
        </w:rPr>
        <w:t xml:space="preserve">(1) </w:t>
      </w:r>
      <w:r w:rsidR="00874841" w:rsidRPr="00960C9D">
        <w:rPr>
          <w:color w:val="auto"/>
        </w:rPr>
        <w:t>Формите на обучение в Основно училище „Братя Миладинови” Бургас са:</w:t>
      </w:r>
    </w:p>
    <w:p w14:paraId="363FFA8E" w14:textId="77777777" w:rsidR="000820B2" w:rsidRPr="00960C9D" w:rsidRDefault="000820B2" w:rsidP="00960C9D">
      <w:pPr>
        <w:pStyle w:val="Default"/>
        <w:ind w:firstLine="708"/>
        <w:jc w:val="both"/>
        <w:rPr>
          <w:color w:val="auto"/>
        </w:rPr>
      </w:pPr>
      <w:r w:rsidRPr="00960C9D">
        <w:rPr>
          <w:color w:val="auto"/>
        </w:rPr>
        <w:t xml:space="preserve">1. дневна; </w:t>
      </w:r>
    </w:p>
    <w:p w14:paraId="4F7BE197" w14:textId="77777777" w:rsidR="000820B2" w:rsidRPr="00960C9D" w:rsidRDefault="000820B2" w:rsidP="00960C9D">
      <w:pPr>
        <w:pStyle w:val="Default"/>
        <w:ind w:firstLine="708"/>
        <w:jc w:val="both"/>
        <w:rPr>
          <w:color w:val="auto"/>
        </w:rPr>
      </w:pPr>
      <w:r w:rsidRPr="00960C9D">
        <w:rPr>
          <w:color w:val="auto"/>
        </w:rPr>
        <w:t xml:space="preserve">2. индивидуална; </w:t>
      </w:r>
    </w:p>
    <w:p w14:paraId="5E8A4D0C" w14:textId="77777777" w:rsidR="000820B2" w:rsidRPr="00960C9D" w:rsidRDefault="00874841" w:rsidP="00960C9D">
      <w:pPr>
        <w:pStyle w:val="Default"/>
        <w:ind w:firstLine="708"/>
        <w:jc w:val="both"/>
        <w:rPr>
          <w:color w:val="auto"/>
        </w:rPr>
      </w:pPr>
      <w:r w:rsidRPr="00960C9D">
        <w:rPr>
          <w:color w:val="auto"/>
        </w:rPr>
        <w:t>3</w:t>
      </w:r>
      <w:r w:rsidR="000820B2" w:rsidRPr="00960C9D">
        <w:rPr>
          <w:color w:val="auto"/>
        </w:rPr>
        <w:t xml:space="preserve">. самостоятелна; </w:t>
      </w:r>
    </w:p>
    <w:p w14:paraId="7ABAB47A" w14:textId="77777777" w:rsidR="00D927A9" w:rsidRPr="00960C9D" w:rsidRDefault="00874841" w:rsidP="00960C9D">
      <w:pPr>
        <w:pStyle w:val="Default"/>
        <w:ind w:firstLine="708"/>
        <w:jc w:val="both"/>
        <w:rPr>
          <w:color w:val="auto"/>
          <w:lang w:val="en-US"/>
        </w:rPr>
      </w:pPr>
      <w:r w:rsidRPr="00960C9D">
        <w:rPr>
          <w:color w:val="auto"/>
        </w:rPr>
        <w:t>4. комбинирана</w:t>
      </w:r>
      <w:r w:rsidR="000820B2" w:rsidRPr="00960C9D">
        <w:rPr>
          <w:color w:val="auto"/>
        </w:rPr>
        <w:t xml:space="preserve">. </w:t>
      </w:r>
    </w:p>
    <w:p w14:paraId="67AA9478" w14:textId="77777777" w:rsidR="003904CF" w:rsidRPr="00960C9D" w:rsidRDefault="000820B2" w:rsidP="00960C9D">
      <w:pPr>
        <w:pStyle w:val="Default"/>
        <w:ind w:firstLine="708"/>
        <w:jc w:val="both"/>
        <w:rPr>
          <w:color w:val="auto"/>
        </w:rPr>
      </w:pPr>
      <w:r w:rsidRPr="00960C9D">
        <w:rPr>
          <w:color w:val="auto"/>
        </w:rPr>
        <w:t>(2) Ученикът не може да се обучава в две или повече форми на обучение едновременно.</w:t>
      </w:r>
    </w:p>
    <w:p w14:paraId="160EAC05" w14:textId="77777777" w:rsidR="000820B2" w:rsidRPr="00EF1931" w:rsidRDefault="000820B2" w:rsidP="00EF1931">
      <w:pPr>
        <w:pStyle w:val="Default"/>
        <w:ind w:firstLine="708"/>
        <w:jc w:val="both"/>
        <w:rPr>
          <w:color w:val="auto"/>
        </w:rPr>
      </w:pPr>
      <w:r w:rsidRPr="00EF1931">
        <w:rPr>
          <w:b/>
          <w:bCs/>
          <w:color w:val="auto"/>
        </w:rPr>
        <w:t xml:space="preserve">Чл. </w:t>
      </w:r>
      <w:r w:rsidR="00DB76C8">
        <w:rPr>
          <w:b/>
          <w:bCs/>
          <w:color w:val="auto"/>
          <w:lang w:val="en-US"/>
        </w:rPr>
        <w:t>48</w:t>
      </w:r>
      <w:r w:rsidR="00960C9D" w:rsidRPr="00EF1931">
        <w:rPr>
          <w:color w:val="auto"/>
        </w:rPr>
        <w:t xml:space="preserve">. </w:t>
      </w:r>
      <w:r w:rsidR="00EF1931" w:rsidRPr="00EF1931">
        <w:rPr>
          <w:color w:val="auto"/>
          <w:sz w:val="20"/>
          <w:szCs w:val="20"/>
        </w:rPr>
        <w:t>(съгл. Чл. 106 от ЗПУО)</w:t>
      </w:r>
      <w:r w:rsidR="00EF1931" w:rsidRPr="00EF1931">
        <w:rPr>
          <w:color w:val="auto"/>
        </w:rPr>
        <w:t xml:space="preserve"> </w:t>
      </w:r>
      <w:r w:rsidR="00960C9D" w:rsidRPr="00EF1931">
        <w:rPr>
          <w:color w:val="auto"/>
        </w:rPr>
        <w:t>(1) За учени</w:t>
      </w:r>
      <w:r w:rsidR="00EF1931" w:rsidRPr="00EF1931">
        <w:rPr>
          <w:color w:val="auto"/>
        </w:rPr>
        <w:t>ци</w:t>
      </w:r>
      <w:r w:rsidR="00960C9D" w:rsidRPr="00EF1931">
        <w:rPr>
          <w:color w:val="auto"/>
        </w:rPr>
        <w:t xml:space="preserve"> със специални образователни потребности от Основно училище „Братя Миладинови” Бургас, избор на формата на обучение се извършва от родителите, а</w:t>
      </w:r>
      <w:r w:rsidRPr="00EF1931">
        <w:rPr>
          <w:color w:val="auto"/>
        </w:rPr>
        <w:t xml:space="preserve"> се препоръчва от екипа за подк</w:t>
      </w:r>
      <w:r w:rsidR="00F11F17" w:rsidRPr="00EF1931">
        <w:rPr>
          <w:color w:val="auto"/>
        </w:rPr>
        <w:t>репа за личностно развитие</w:t>
      </w:r>
      <w:r w:rsidRPr="00EF1931">
        <w:rPr>
          <w:color w:val="auto"/>
        </w:rPr>
        <w:t xml:space="preserve">. </w:t>
      </w:r>
    </w:p>
    <w:p w14:paraId="4BE9E8EC" w14:textId="77777777" w:rsidR="000820B2" w:rsidRPr="00EF1931" w:rsidRDefault="00960C9D" w:rsidP="00EF1931">
      <w:pPr>
        <w:pStyle w:val="Default"/>
        <w:ind w:firstLine="708"/>
        <w:jc w:val="both"/>
        <w:rPr>
          <w:color w:val="auto"/>
        </w:rPr>
      </w:pPr>
      <w:r w:rsidRPr="00EF1931">
        <w:rPr>
          <w:color w:val="auto"/>
        </w:rPr>
        <w:t>(2) Препоръката по ал. 1</w:t>
      </w:r>
      <w:r w:rsidR="000820B2" w:rsidRPr="00EF1931">
        <w:rPr>
          <w:color w:val="auto"/>
        </w:rPr>
        <w:t xml:space="preserve"> се изготвя след оценка на потребностите от обучение на </w:t>
      </w:r>
      <w:r w:rsidR="00EF1931" w:rsidRPr="00EF1931">
        <w:rPr>
          <w:color w:val="auto"/>
        </w:rPr>
        <w:t xml:space="preserve">ученика, </w:t>
      </w:r>
      <w:r w:rsidR="000820B2" w:rsidRPr="00EF1931">
        <w:rPr>
          <w:color w:val="auto"/>
        </w:rPr>
        <w:t>при осигуряване защита на интересите на останалите ученици от</w:t>
      </w:r>
      <w:r w:rsidR="00EF1931" w:rsidRPr="00EF1931">
        <w:rPr>
          <w:color w:val="auto"/>
        </w:rPr>
        <w:t xml:space="preserve"> групата/</w:t>
      </w:r>
      <w:r w:rsidR="000820B2" w:rsidRPr="00EF1931">
        <w:rPr>
          <w:color w:val="auto"/>
        </w:rPr>
        <w:t xml:space="preserve">паралелката. </w:t>
      </w:r>
    </w:p>
    <w:p w14:paraId="67998CE9" w14:textId="77777777" w:rsidR="000820B2" w:rsidRPr="00390699" w:rsidRDefault="000820B2" w:rsidP="00EF1931">
      <w:pPr>
        <w:pStyle w:val="Default"/>
        <w:ind w:firstLine="708"/>
        <w:jc w:val="both"/>
        <w:rPr>
          <w:color w:val="auto"/>
        </w:rPr>
      </w:pPr>
      <w:r w:rsidRPr="00390699">
        <w:rPr>
          <w:color w:val="auto"/>
        </w:rPr>
        <w:t>(</w:t>
      </w:r>
      <w:r w:rsidR="00EF1931" w:rsidRPr="00390699">
        <w:rPr>
          <w:color w:val="auto"/>
        </w:rPr>
        <w:t>3</w:t>
      </w:r>
      <w:r w:rsidRPr="00390699">
        <w:rPr>
          <w:color w:val="auto"/>
        </w:rPr>
        <w:t xml:space="preserve">) При препоръка </w:t>
      </w:r>
      <w:r w:rsidR="00390699" w:rsidRPr="00EF1931">
        <w:rPr>
          <w:color w:val="auto"/>
        </w:rPr>
        <w:t>от екипа за подкрепа за личностно развитие</w:t>
      </w:r>
      <w:r w:rsidRPr="00390699">
        <w:rPr>
          <w:color w:val="auto"/>
        </w:rPr>
        <w:t>, която предлага промяна от дневна в индивидуална форма на обучение на ученик със специални образователни потребности, регионалният екип по чл. 190, ал. 1</w:t>
      </w:r>
      <w:r w:rsidR="00390699">
        <w:rPr>
          <w:color w:val="auto"/>
        </w:rPr>
        <w:t xml:space="preserve"> от ЗПУО,</w:t>
      </w:r>
      <w:r w:rsidRPr="00390699">
        <w:rPr>
          <w:color w:val="auto"/>
        </w:rPr>
        <w:t xml:space="preserve">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родителя. </w:t>
      </w:r>
    </w:p>
    <w:p w14:paraId="08BFA50F" w14:textId="77777777" w:rsidR="000820B2" w:rsidRPr="00390699" w:rsidRDefault="00143830" w:rsidP="00390699">
      <w:pPr>
        <w:pStyle w:val="Default"/>
        <w:ind w:firstLine="708"/>
        <w:jc w:val="both"/>
        <w:rPr>
          <w:color w:val="auto"/>
        </w:rPr>
      </w:pPr>
      <w:r>
        <w:rPr>
          <w:b/>
          <w:bCs/>
          <w:color w:val="auto"/>
        </w:rPr>
        <w:t xml:space="preserve">Чл. </w:t>
      </w:r>
      <w:r w:rsidR="00DB76C8">
        <w:rPr>
          <w:b/>
          <w:bCs/>
          <w:color w:val="auto"/>
          <w:lang w:val="en-US"/>
        </w:rPr>
        <w:t>49</w:t>
      </w:r>
      <w:r w:rsidR="003A5579" w:rsidRPr="00390699">
        <w:rPr>
          <w:color w:val="auto"/>
        </w:rPr>
        <w:t>.</w:t>
      </w:r>
      <w:r w:rsidR="00390699" w:rsidRPr="00390699">
        <w:rPr>
          <w:color w:val="auto"/>
          <w:sz w:val="20"/>
          <w:szCs w:val="20"/>
        </w:rPr>
        <w:t xml:space="preserve"> </w:t>
      </w:r>
      <w:r w:rsidR="00390699" w:rsidRPr="00EF1931">
        <w:rPr>
          <w:color w:val="auto"/>
          <w:sz w:val="20"/>
          <w:szCs w:val="20"/>
        </w:rPr>
        <w:t>(съгл. Чл. 10</w:t>
      </w:r>
      <w:r w:rsidR="00390699">
        <w:rPr>
          <w:color w:val="auto"/>
          <w:sz w:val="20"/>
          <w:szCs w:val="20"/>
        </w:rPr>
        <w:t>8</w:t>
      </w:r>
      <w:r w:rsidR="00390699" w:rsidRPr="00EF1931">
        <w:rPr>
          <w:color w:val="auto"/>
          <w:sz w:val="20"/>
          <w:szCs w:val="20"/>
        </w:rPr>
        <w:t xml:space="preserve"> от ЗПУО)</w:t>
      </w:r>
      <w:r w:rsidR="00390699" w:rsidRPr="00EF1931">
        <w:rPr>
          <w:color w:val="auto"/>
        </w:rPr>
        <w:t xml:space="preserve"> </w:t>
      </w:r>
      <w:r w:rsidR="003A5579" w:rsidRPr="00390699">
        <w:rPr>
          <w:color w:val="auto"/>
        </w:rPr>
        <w:t>(1) Обучението в дневна</w:t>
      </w:r>
      <w:r w:rsidR="003A5579" w:rsidRPr="00390699">
        <w:rPr>
          <w:color w:val="auto"/>
          <w:lang w:val="en-US"/>
        </w:rPr>
        <w:t xml:space="preserve"> </w:t>
      </w:r>
      <w:r w:rsidR="000820B2" w:rsidRPr="00390699">
        <w:rPr>
          <w:color w:val="auto"/>
        </w:rPr>
        <w:t xml:space="preserve">форма се организира в паралелки и групи. </w:t>
      </w:r>
    </w:p>
    <w:p w14:paraId="3B2BDED5" w14:textId="77777777" w:rsidR="000820B2" w:rsidRPr="00390699" w:rsidRDefault="000820B2" w:rsidP="00390699">
      <w:pPr>
        <w:pStyle w:val="Default"/>
        <w:ind w:firstLine="708"/>
        <w:jc w:val="both"/>
        <w:rPr>
          <w:color w:val="auto"/>
        </w:rPr>
      </w:pPr>
      <w:r w:rsidRPr="00390699">
        <w:rPr>
          <w:color w:val="auto"/>
        </w:rPr>
        <w:t xml:space="preserve">(2) Обучението в самостоятелната и в индивидуалната форма се организира за отделен ученик. </w:t>
      </w:r>
    </w:p>
    <w:p w14:paraId="1D105591" w14:textId="77777777" w:rsidR="000820B2" w:rsidRPr="00390699" w:rsidRDefault="000820B2" w:rsidP="00390699">
      <w:pPr>
        <w:pStyle w:val="Default"/>
        <w:ind w:firstLine="708"/>
        <w:jc w:val="both"/>
        <w:rPr>
          <w:color w:val="auto"/>
        </w:rPr>
      </w:pPr>
      <w:r w:rsidRPr="00390699">
        <w:rPr>
          <w:color w:val="auto"/>
        </w:rPr>
        <w:t xml:space="preserve">(3) Обучението в комбинираната форма се организира в паралелки и в групи, а за отделни учебни предмети – за отделен ученик. </w:t>
      </w:r>
    </w:p>
    <w:p w14:paraId="16AF5A65" w14:textId="77777777" w:rsidR="000820B2" w:rsidRPr="009524B7" w:rsidRDefault="000820B2" w:rsidP="009524B7">
      <w:pPr>
        <w:pStyle w:val="Default"/>
        <w:ind w:firstLine="708"/>
        <w:jc w:val="both"/>
        <w:rPr>
          <w:color w:val="auto"/>
        </w:rPr>
      </w:pPr>
      <w:r w:rsidRPr="009524B7">
        <w:rPr>
          <w:b/>
          <w:bCs/>
          <w:color w:val="auto"/>
        </w:rPr>
        <w:t xml:space="preserve">Чл. </w:t>
      </w:r>
      <w:r w:rsidR="009524B7">
        <w:rPr>
          <w:b/>
          <w:bCs/>
          <w:color w:val="auto"/>
        </w:rPr>
        <w:t>5</w:t>
      </w:r>
      <w:r w:rsidR="00DB76C8">
        <w:rPr>
          <w:b/>
          <w:bCs/>
          <w:color w:val="auto"/>
          <w:lang w:val="en-US"/>
        </w:rPr>
        <w:t>0</w:t>
      </w:r>
      <w:r w:rsidRPr="009524B7">
        <w:rPr>
          <w:color w:val="auto"/>
        </w:rPr>
        <w:t xml:space="preserve">. </w:t>
      </w:r>
      <w:r w:rsidR="009524B7" w:rsidRPr="00EF1931">
        <w:rPr>
          <w:color w:val="auto"/>
          <w:sz w:val="20"/>
          <w:szCs w:val="20"/>
        </w:rPr>
        <w:t>(съгл. Чл. 1</w:t>
      </w:r>
      <w:r w:rsidR="009524B7">
        <w:rPr>
          <w:color w:val="auto"/>
          <w:sz w:val="20"/>
          <w:szCs w:val="20"/>
        </w:rPr>
        <w:t>11</w:t>
      </w:r>
      <w:r w:rsidR="009524B7" w:rsidRPr="00EF1931">
        <w:rPr>
          <w:color w:val="auto"/>
          <w:sz w:val="20"/>
          <w:szCs w:val="20"/>
        </w:rPr>
        <w:t xml:space="preserve"> от ЗПУО)</w:t>
      </w:r>
      <w:r w:rsidR="009524B7" w:rsidRPr="00EF1931">
        <w:rPr>
          <w:color w:val="auto"/>
        </w:rPr>
        <w:t xml:space="preserve"> </w:t>
      </w:r>
      <w:r w:rsidRPr="009524B7">
        <w:rPr>
          <w:color w:val="auto"/>
        </w:rPr>
        <w:t xml:space="preserve">(1) В индивидуална форма може да се обучават: </w:t>
      </w:r>
    </w:p>
    <w:p w14:paraId="602B8970" w14:textId="77777777" w:rsidR="000820B2" w:rsidRPr="009524B7" w:rsidRDefault="000820B2" w:rsidP="009524B7">
      <w:pPr>
        <w:pStyle w:val="Default"/>
        <w:ind w:firstLine="708"/>
        <w:jc w:val="both"/>
        <w:rPr>
          <w:color w:val="auto"/>
        </w:rPr>
      </w:pPr>
      <w:r w:rsidRPr="009524B7">
        <w:rPr>
          <w:color w:val="auto"/>
        </w:rPr>
        <w:t xml:space="preserve">1. ученици, които по здравословни причини, удостоверени с медицински документ, издаден от съответната експертна лекарска комисия, определена в Закона за </w:t>
      </w:r>
      <w:r w:rsidRPr="009524B7">
        <w:rPr>
          <w:color w:val="auto"/>
        </w:rPr>
        <w:lastRenderedPageBreak/>
        <w:t xml:space="preserve">здравето, не могат да се обучават в дневна или комбинирана форма за повече от 30 последователни учебни дни; </w:t>
      </w:r>
    </w:p>
    <w:p w14:paraId="01448919" w14:textId="77777777" w:rsidR="000820B2" w:rsidRPr="009524B7" w:rsidRDefault="000820B2" w:rsidP="009524B7">
      <w:pPr>
        <w:pStyle w:val="Default"/>
        <w:ind w:firstLine="708"/>
        <w:jc w:val="both"/>
        <w:rPr>
          <w:color w:val="auto"/>
        </w:rPr>
      </w:pPr>
      <w:r w:rsidRPr="009524B7">
        <w:rPr>
          <w:color w:val="auto"/>
        </w:rPr>
        <w:t xml:space="preserve">2. ученици, които по семейни причини желаят да завършат в други срокове обучението си за един или повече класове; </w:t>
      </w:r>
    </w:p>
    <w:p w14:paraId="3D4C3DC7" w14:textId="77777777" w:rsidR="000820B2" w:rsidRPr="009524B7" w:rsidRDefault="000820B2" w:rsidP="009524B7">
      <w:pPr>
        <w:pStyle w:val="Default"/>
        <w:ind w:firstLine="708"/>
        <w:jc w:val="both"/>
        <w:rPr>
          <w:color w:val="auto"/>
        </w:rPr>
      </w:pPr>
      <w:r w:rsidRPr="009524B7">
        <w:rPr>
          <w:color w:val="auto"/>
        </w:rPr>
        <w:t xml:space="preserve">3. ученици с изявени дарби; </w:t>
      </w:r>
    </w:p>
    <w:p w14:paraId="30EACFE4" w14:textId="77777777" w:rsidR="000820B2" w:rsidRPr="00034D79" w:rsidRDefault="000820B2" w:rsidP="009524B7">
      <w:pPr>
        <w:pStyle w:val="Default"/>
        <w:ind w:firstLine="708"/>
        <w:jc w:val="both"/>
        <w:rPr>
          <w:color w:val="auto"/>
        </w:rPr>
      </w:pPr>
      <w:r w:rsidRPr="009524B7">
        <w:rPr>
          <w:color w:val="auto"/>
        </w:rPr>
        <w:t xml:space="preserve">4. ученици със специални образователни потребности при условията на чл. 107, ал. </w:t>
      </w:r>
      <w:r w:rsidR="00034D79">
        <w:rPr>
          <w:color w:val="auto"/>
        </w:rPr>
        <w:t>2, ал. 4, т.4</w:t>
      </w:r>
      <w:r w:rsidR="003A5579" w:rsidRPr="009524B7">
        <w:rPr>
          <w:color w:val="auto"/>
          <w:lang w:val="en-US"/>
        </w:rPr>
        <w:t xml:space="preserve"> </w:t>
      </w:r>
      <w:r w:rsidR="003A5579" w:rsidRPr="009524B7">
        <w:rPr>
          <w:color w:val="auto"/>
        </w:rPr>
        <w:t>от ЗПУО</w:t>
      </w:r>
      <w:r w:rsidR="003E6113" w:rsidRPr="00034D79">
        <w:rPr>
          <w:color w:val="auto"/>
        </w:rPr>
        <w:t xml:space="preserve"> /ко</w:t>
      </w:r>
      <w:r w:rsidR="00EF76D2" w:rsidRPr="00034D79">
        <w:rPr>
          <w:color w:val="auto"/>
        </w:rPr>
        <w:t>и</w:t>
      </w:r>
      <w:r w:rsidR="003E6113" w:rsidRPr="00034D79">
        <w:rPr>
          <w:color w:val="auto"/>
        </w:rPr>
        <w:t>то не мо</w:t>
      </w:r>
      <w:r w:rsidR="00EF76D2" w:rsidRPr="00034D79">
        <w:rPr>
          <w:color w:val="auto"/>
        </w:rPr>
        <w:t>гат успешно да завършат</w:t>
      </w:r>
      <w:r w:rsidR="003E6113" w:rsidRPr="00034D79">
        <w:rPr>
          <w:color w:val="auto"/>
        </w:rPr>
        <w:t xml:space="preserve"> един и същ к</w:t>
      </w:r>
      <w:r w:rsidR="00034D79">
        <w:rPr>
          <w:color w:val="auto"/>
        </w:rPr>
        <w:t>лас повече от три учебни години</w:t>
      </w:r>
      <w:r w:rsidR="003E6113" w:rsidRPr="00034D79">
        <w:rPr>
          <w:color w:val="auto"/>
        </w:rPr>
        <w:t>/</w:t>
      </w:r>
      <w:r w:rsidRPr="00034D79">
        <w:rPr>
          <w:color w:val="auto"/>
        </w:rPr>
        <w:t xml:space="preserve">. </w:t>
      </w:r>
    </w:p>
    <w:p w14:paraId="3B361F8A" w14:textId="77777777" w:rsidR="000820B2" w:rsidRPr="009524B7" w:rsidRDefault="000820B2" w:rsidP="009524B7">
      <w:pPr>
        <w:pStyle w:val="Default"/>
        <w:ind w:firstLine="708"/>
        <w:jc w:val="both"/>
        <w:rPr>
          <w:color w:val="auto"/>
        </w:rPr>
      </w:pPr>
      <w:r w:rsidRPr="009524B7">
        <w:rPr>
          <w:color w:val="auto"/>
        </w:rPr>
        <w:t xml:space="preserve">(2) Индивидуалната форма включва индивидуални учебни часове и текущо оценяване или изпити за определяне на срочна или годишна оценка. </w:t>
      </w:r>
    </w:p>
    <w:p w14:paraId="2664D670" w14:textId="77777777" w:rsidR="000820B2" w:rsidRPr="009524B7" w:rsidRDefault="000820B2" w:rsidP="009524B7">
      <w:pPr>
        <w:pStyle w:val="Default"/>
        <w:ind w:firstLine="708"/>
        <w:jc w:val="both"/>
        <w:rPr>
          <w:color w:val="auto"/>
        </w:rPr>
      </w:pPr>
      <w:r w:rsidRPr="009524B7">
        <w:rPr>
          <w:color w:val="auto"/>
        </w:rPr>
        <w:t>(3) Обучението се осъществява по индивидуален учебен план по чл. 95</w:t>
      </w:r>
      <w:r w:rsidR="003E6113" w:rsidRPr="009524B7">
        <w:rPr>
          <w:rFonts w:ascii="Calibri" w:eastAsia="Calibri" w:hAnsi="Calibri"/>
          <w:color w:val="auto"/>
        </w:rPr>
        <w:t xml:space="preserve"> </w:t>
      </w:r>
      <w:r w:rsidR="003E6113" w:rsidRPr="009524B7">
        <w:rPr>
          <w:color w:val="auto"/>
        </w:rPr>
        <w:t>от ЗПУО</w:t>
      </w:r>
      <w:r w:rsidRPr="009524B7">
        <w:rPr>
          <w:color w:val="auto"/>
        </w:rPr>
        <w:t xml:space="preserve">. </w:t>
      </w:r>
    </w:p>
    <w:p w14:paraId="05835059" w14:textId="77777777" w:rsidR="000820B2" w:rsidRDefault="000820B2" w:rsidP="009524B7">
      <w:pPr>
        <w:pStyle w:val="Default"/>
        <w:ind w:firstLine="708"/>
        <w:jc w:val="both"/>
        <w:rPr>
          <w:color w:val="auto"/>
        </w:rPr>
      </w:pPr>
      <w:r w:rsidRPr="009524B7">
        <w:rPr>
          <w:color w:val="auto"/>
        </w:rPr>
        <w:t xml:space="preserve">(4) Индивидуалните учебни часове се провеждат в училището. В случаите по ал. 1, т. 1, когато ученикът не може да посещава училището, учебните часове се организират в домашни или болнични условия. </w:t>
      </w:r>
    </w:p>
    <w:p w14:paraId="19AE08A7" w14:textId="77777777" w:rsidR="00A174D6" w:rsidRPr="00A174D6" w:rsidRDefault="00143830" w:rsidP="009524B7">
      <w:pPr>
        <w:pStyle w:val="Default"/>
        <w:ind w:firstLine="708"/>
        <w:jc w:val="both"/>
        <w:rPr>
          <w:color w:val="auto"/>
        </w:rPr>
      </w:pPr>
      <w:r>
        <w:rPr>
          <w:b/>
          <w:bCs/>
          <w:color w:val="auto"/>
        </w:rPr>
        <w:t>Чл. 5</w:t>
      </w:r>
      <w:r w:rsidR="00DB76C8">
        <w:rPr>
          <w:b/>
          <w:bCs/>
          <w:color w:val="auto"/>
          <w:lang w:val="en-US"/>
        </w:rPr>
        <w:t>1</w:t>
      </w:r>
      <w:r w:rsidR="00A174D6" w:rsidRPr="00A174D6">
        <w:rPr>
          <w:color w:val="auto"/>
        </w:rPr>
        <w:t xml:space="preserve">. </w:t>
      </w:r>
      <w:r w:rsidR="00A174D6" w:rsidRPr="00A174D6">
        <w:rPr>
          <w:color w:val="auto"/>
          <w:sz w:val="20"/>
          <w:szCs w:val="20"/>
        </w:rPr>
        <w:t>(съгл. Чл. 112 и 113 от ЗПУО)</w:t>
      </w:r>
      <w:r w:rsidR="00A174D6" w:rsidRPr="00A174D6">
        <w:rPr>
          <w:color w:val="auto"/>
        </w:rPr>
        <w:t xml:space="preserve"> В Основно училище „Братя Миладинови” Бургас може да се организира и самостоятелна и дистанционна форми на обучение за конкретни случаи, според изисквания и по ред, установени в Раздел VІ на ЗПУО. </w:t>
      </w:r>
    </w:p>
    <w:p w14:paraId="448EA97D" w14:textId="77777777"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5</w:t>
      </w:r>
      <w:r w:rsidR="00DB76C8">
        <w:rPr>
          <w:rFonts w:ascii="Times New Roman" w:eastAsiaTheme="minorHAnsi" w:hAnsi="Times New Roman"/>
          <w:b/>
          <w:bCs/>
          <w:sz w:val="24"/>
          <w:szCs w:val="24"/>
          <w:lang w:val="en-US"/>
        </w:rPr>
        <w:t>2</w:t>
      </w:r>
      <w:r w:rsidRPr="00A174D6">
        <w:rPr>
          <w:rFonts w:ascii="Times New Roman" w:eastAsiaTheme="minorHAnsi" w:hAnsi="Times New Roman"/>
          <w:sz w:val="24"/>
          <w:szCs w:val="24"/>
        </w:rPr>
        <w:t>.</w:t>
      </w:r>
      <w:r w:rsidR="002A581D" w:rsidRPr="00A174D6">
        <w:rPr>
          <w:rFonts w:ascii="Times New Roman" w:hAnsi="Times New Roman"/>
          <w:sz w:val="20"/>
          <w:szCs w:val="20"/>
        </w:rPr>
        <w:t xml:space="preserve"> (съгл. Чл. </w:t>
      </w:r>
      <w:r w:rsidR="002A581D" w:rsidRPr="00A174D6">
        <w:rPr>
          <w:sz w:val="20"/>
          <w:szCs w:val="20"/>
        </w:rPr>
        <w:t xml:space="preserve">114 </w:t>
      </w:r>
      <w:r w:rsidR="002A581D" w:rsidRPr="00A174D6">
        <w:rPr>
          <w:rFonts w:ascii="Times New Roman" w:hAnsi="Times New Roman"/>
          <w:sz w:val="20"/>
          <w:szCs w:val="20"/>
        </w:rPr>
        <w:t>от ЗПУО)</w:t>
      </w:r>
      <w:r w:rsidR="00A174D6" w:rsidRPr="00A174D6">
        <w:t xml:space="preserve"> </w:t>
      </w:r>
      <w:r w:rsidRPr="00A174D6">
        <w:rPr>
          <w:rFonts w:ascii="Times New Roman" w:eastAsiaTheme="minorHAnsi" w:hAnsi="Times New Roman"/>
          <w:sz w:val="24"/>
          <w:szCs w:val="24"/>
        </w:rPr>
        <w:t xml:space="preserve">(1)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w:t>
      </w:r>
    </w:p>
    <w:p w14:paraId="3008EA71" w14:textId="77777777"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(2)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 </w:t>
      </w:r>
    </w:p>
    <w:p w14:paraId="6116B635" w14:textId="77777777"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(3) Комбинирана форма на обучение може да се организира за: </w:t>
      </w:r>
    </w:p>
    <w:p w14:paraId="3F590232" w14:textId="77777777"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1. ученик със специални образователни потребности; </w:t>
      </w:r>
    </w:p>
    <w:p w14:paraId="54B60411" w14:textId="77777777"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2. ученик с изявени дарби; </w:t>
      </w:r>
    </w:p>
    <w:p w14:paraId="65C6DA16" w14:textId="77777777" w:rsidR="00EA2882" w:rsidRPr="00992028" w:rsidRDefault="00EA2882"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sz w:val="24"/>
          <w:szCs w:val="24"/>
        </w:rPr>
        <w:t xml:space="preserve">(4) В случаите по ал. 3, т. 1 </w:t>
      </w:r>
      <w:r w:rsidR="00026288">
        <w:rPr>
          <w:rFonts w:ascii="Times New Roman" w:eastAsiaTheme="minorHAnsi" w:hAnsi="Times New Roman"/>
          <w:sz w:val="24"/>
          <w:szCs w:val="24"/>
        </w:rPr>
        <w:t>/</w:t>
      </w:r>
      <w:r w:rsidR="00992028" w:rsidRPr="00992028">
        <w:rPr>
          <w:rFonts w:ascii="Times New Roman" w:eastAsiaTheme="minorHAnsi" w:hAnsi="Times New Roman"/>
          <w:sz w:val="24"/>
          <w:szCs w:val="24"/>
        </w:rPr>
        <w:t xml:space="preserve">ученик със СОП/ </w:t>
      </w:r>
      <w:r w:rsidRPr="00992028">
        <w:rPr>
          <w:rFonts w:ascii="Times New Roman" w:eastAsiaTheme="minorHAnsi" w:hAnsi="Times New Roman"/>
          <w:sz w:val="24"/>
          <w:szCs w:val="24"/>
        </w:rPr>
        <w:t>индивидуалното обучение може да се осъществява по един или по няколко учебни предмета. Индивидуалното обучение се осъществява по реда на чл. 111, чл. 113</w:t>
      </w:r>
      <w:r w:rsidR="005F3768" w:rsidRPr="00992028">
        <w:rPr>
          <w:rFonts w:ascii="Times New Roman" w:eastAsiaTheme="minorHAnsi" w:hAnsi="Times New Roman"/>
          <w:sz w:val="24"/>
          <w:szCs w:val="24"/>
          <w:lang w:val="en-US"/>
        </w:rPr>
        <w:t xml:space="preserve"> </w:t>
      </w:r>
      <w:r w:rsidRPr="00992028">
        <w:rPr>
          <w:rFonts w:ascii="Times New Roman" w:eastAsiaTheme="minorHAnsi" w:hAnsi="Times New Roman"/>
          <w:sz w:val="24"/>
          <w:szCs w:val="24"/>
        </w:rPr>
        <w:t xml:space="preserve">от ЗПУО. </w:t>
      </w:r>
    </w:p>
    <w:p w14:paraId="18A97D00" w14:textId="77777777" w:rsidR="00EA2882" w:rsidRPr="00992028" w:rsidRDefault="00992028"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sz w:val="24"/>
          <w:szCs w:val="24"/>
        </w:rPr>
        <w:t>(5</w:t>
      </w:r>
      <w:r w:rsidR="00026288">
        <w:rPr>
          <w:rFonts w:ascii="Times New Roman" w:eastAsiaTheme="minorHAnsi" w:hAnsi="Times New Roman"/>
          <w:sz w:val="24"/>
          <w:szCs w:val="24"/>
        </w:rPr>
        <w:t>) В случаите по ал. 3, т. 2 /</w:t>
      </w:r>
      <w:r w:rsidR="00EA2882" w:rsidRPr="00992028">
        <w:rPr>
          <w:rFonts w:ascii="Times New Roman" w:eastAsiaTheme="minorHAnsi" w:hAnsi="Times New Roman"/>
          <w:sz w:val="24"/>
          <w:szCs w:val="24"/>
        </w:rPr>
        <w:t xml:space="preserve">ученик с изявени дарби/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на неговите връстници. Индивидуалното обучение се осъществява от училището по реда на чл. 111, ал. 2 – 5 от ЗПУО. </w:t>
      </w:r>
    </w:p>
    <w:p w14:paraId="392D17E8" w14:textId="77777777" w:rsidR="00EA2882" w:rsidRPr="00992028" w:rsidRDefault="00992028"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53</w:t>
      </w:r>
      <w:r w:rsidR="00EA2882" w:rsidRPr="00992028">
        <w:rPr>
          <w:rFonts w:ascii="Times New Roman" w:eastAsiaTheme="minorHAnsi" w:hAnsi="Times New Roman"/>
          <w:sz w:val="24"/>
          <w:szCs w:val="24"/>
        </w:rPr>
        <w:t>.</w:t>
      </w:r>
      <w:r w:rsidR="00EA2882" w:rsidRPr="00992028">
        <w:rPr>
          <w:rFonts w:ascii="Times New Roman" w:eastAsiaTheme="minorHAnsi" w:hAnsi="Times New Roman"/>
          <w:sz w:val="23"/>
          <w:szCs w:val="23"/>
        </w:rPr>
        <w:t xml:space="preserve"> </w:t>
      </w:r>
      <w:r w:rsidR="002A581D" w:rsidRPr="00E56878">
        <w:rPr>
          <w:rFonts w:ascii="Times New Roman" w:hAnsi="Times New Roman"/>
          <w:sz w:val="20"/>
          <w:szCs w:val="20"/>
        </w:rPr>
        <w:t>(съгл. Чл. 116 от ЗПУО)</w:t>
      </w:r>
      <w:r>
        <w:t xml:space="preserve"> </w:t>
      </w:r>
      <w:r w:rsidR="00EA2882" w:rsidRPr="00992028">
        <w:rPr>
          <w:rFonts w:ascii="Times New Roman" w:eastAsiaTheme="minorHAnsi" w:hAnsi="Times New Roman"/>
          <w:sz w:val="24"/>
          <w:szCs w:val="24"/>
        </w:rPr>
        <w:t xml:space="preserve">Организацията на обучението </w:t>
      </w:r>
      <w:r w:rsidRPr="00992028">
        <w:rPr>
          <w:rFonts w:ascii="Times New Roman" w:eastAsiaTheme="minorHAnsi" w:hAnsi="Times New Roman"/>
          <w:sz w:val="24"/>
          <w:szCs w:val="24"/>
        </w:rPr>
        <w:t xml:space="preserve">и оценяването </w:t>
      </w:r>
      <w:r w:rsidR="00EA2882" w:rsidRPr="00992028">
        <w:rPr>
          <w:rFonts w:ascii="Times New Roman" w:eastAsiaTheme="minorHAnsi" w:hAnsi="Times New Roman"/>
          <w:sz w:val="24"/>
          <w:szCs w:val="24"/>
        </w:rPr>
        <w:t xml:space="preserve">в </w:t>
      </w:r>
      <w:r w:rsidRPr="00992028">
        <w:rPr>
          <w:rFonts w:ascii="Times New Roman" w:eastAsiaTheme="minorHAnsi" w:hAnsi="Times New Roman"/>
          <w:sz w:val="24"/>
          <w:szCs w:val="24"/>
        </w:rPr>
        <w:t>различните форми</w:t>
      </w:r>
      <w:r w:rsidR="00EA2882" w:rsidRPr="00992028">
        <w:rPr>
          <w:rFonts w:ascii="Times New Roman" w:eastAsiaTheme="minorHAnsi" w:hAnsi="Times New Roman"/>
          <w:sz w:val="24"/>
          <w:szCs w:val="24"/>
        </w:rPr>
        <w:t xml:space="preserve">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w:t>
      </w:r>
      <w:r w:rsidRPr="00992028">
        <w:rPr>
          <w:rFonts w:ascii="Times New Roman" w:eastAsiaTheme="minorHAnsi" w:hAnsi="Times New Roman"/>
          <w:sz w:val="24"/>
          <w:szCs w:val="24"/>
        </w:rPr>
        <w:t xml:space="preserve">стите в училищното образование и </w:t>
      </w:r>
      <w:r w:rsidR="00EA2882" w:rsidRPr="00992028">
        <w:rPr>
          <w:rFonts w:ascii="Times New Roman" w:eastAsiaTheme="minorHAnsi" w:hAnsi="Times New Roman"/>
          <w:sz w:val="24"/>
          <w:szCs w:val="24"/>
        </w:rPr>
        <w:t xml:space="preserve">за оценяването на резултатите от обучението на учениците. </w:t>
      </w:r>
    </w:p>
    <w:p w14:paraId="11FAEDE2" w14:textId="77777777" w:rsidR="00EF76D2" w:rsidRPr="006E27F3" w:rsidRDefault="00EF76D2" w:rsidP="00EA2882">
      <w:pPr>
        <w:autoSpaceDE w:val="0"/>
        <w:autoSpaceDN w:val="0"/>
        <w:adjustRightInd w:val="0"/>
        <w:spacing w:after="0" w:line="240" w:lineRule="auto"/>
        <w:jc w:val="center"/>
        <w:rPr>
          <w:rFonts w:ascii="Times New Roman" w:eastAsiaTheme="minorHAnsi" w:hAnsi="Times New Roman"/>
          <w:color w:val="00B050"/>
          <w:sz w:val="24"/>
          <w:szCs w:val="24"/>
        </w:rPr>
      </w:pPr>
    </w:p>
    <w:p w14:paraId="6284BF55" w14:textId="77777777" w:rsidR="00EA2882" w:rsidRPr="009F2E5F" w:rsidRDefault="008F7EF4" w:rsidP="00B20774">
      <w:pPr>
        <w:pStyle w:val="2"/>
        <w:rPr>
          <w:rFonts w:eastAsiaTheme="minorHAnsi"/>
        </w:rPr>
      </w:pPr>
      <w:bookmarkStart w:id="12" w:name="_Toc113606219"/>
      <w:r w:rsidRPr="00311B64">
        <w:rPr>
          <w:rFonts w:eastAsiaTheme="minorHAnsi"/>
        </w:rPr>
        <w:t>Раздел VІ</w:t>
      </w:r>
      <w:r w:rsidR="00B20774">
        <w:rPr>
          <w:rFonts w:eastAsiaTheme="minorHAnsi"/>
        </w:rPr>
        <w:br/>
      </w:r>
      <w:r w:rsidR="00CF6CEE" w:rsidRPr="009F2E5F">
        <w:rPr>
          <w:rFonts w:eastAsiaTheme="minorHAnsi"/>
        </w:rPr>
        <w:t xml:space="preserve">Проследяване и </w:t>
      </w:r>
      <w:r w:rsidR="009F2E5F">
        <w:rPr>
          <w:rFonts w:eastAsiaTheme="minorHAnsi"/>
        </w:rPr>
        <w:t>о</w:t>
      </w:r>
      <w:r w:rsidR="00EA2882" w:rsidRPr="009F2E5F">
        <w:rPr>
          <w:rFonts w:eastAsiaTheme="minorHAnsi"/>
        </w:rPr>
        <w:t xml:space="preserve">ценяване на резултатите от обучението </w:t>
      </w:r>
      <w:r w:rsidR="00CF6CEE" w:rsidRPr="009F2E5F">
        <w:rPr>
          <w:rFonts w:eastAsiaTheme="minorHAnsi"/>
        </w:rPr>
        <w:t xml:space="preserve">и развитието </w:t>
      </w:r>
      <w:r w:rsidR="00EA2882" w:rsidRPr="009F2E5F">
        <w:rPr>
          <w:rFonts w:eastAsiaTheme="minorHAnsi"/>
        </w:rPr>
        <w:t xml:space="preserve">на </w:t>
      </w:r>
      <w:r w:rsidR="00CF6CEE" w:rsidRPr="009F2E5F">
        <w:rPr>
          <w:rFonts w:eastAsiaTheme="minorHAnsi"/>
        </w:rPr>
        <w:t xml:space="preserve">децата и </w:t>
      </w:r>
      <w:r w:rsidR="00EA2882" w:rsidRPr="009F2E5F">
        <w:rPr>
          <w:rFonts w:eastAsiaTheme="minorHAnsi"/>
        </w:rPr>
        <w:t>учениците</w:t>
      </w:r>
      <w:bookmarkEnd w:id="12"/>
    </w:p>
    <w:p w14:paraId="19ACFD9E" w14:textId="77777777" w:rsidR="00EF76D2" w:rsidRPr="009F2E5F" w:rsidRDefault="00EF76D2" w:rsidP="00EA2882">
      <w:pPr>
        <w:autoSpaceDE w:val="0"/>
        <w:autoSpaceDN w:val="0"/>
        <w:adjustRightInd w:val="0"/>
        <w:spacing w:after="0" w:line="240" w:lineRule="auto"/>
        <w:jc w:val="center"/>
        <w:rPr>
          <w:rFonts w:ascii="Times New Roman" w:eastAsiaTheme="minorHAnsi" w:hAnsi="Times New Roman"/>
          <w:color w:val="00B050"/>
          <w:sz w:val="24"/>
          <w:szCs w:val="24"/>
        </w:rPr>
      </w:pPr>
    </w:p>
    <w:p w14:paraId="1C8A52CB" w14:textId="77777777"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54</w:t>
      </w:r>
      <w:r w:rsidRPr="00E56878">
        <w:rPr>
          <w:rFonts w:ascii="Times New Roman" w:eastAsiaTheme="minorHAnsi" w:hAnsi="Times New Roman"/>
          <w:sz w:val="23"/>
          <w:szCs w:val="23"/>
        </w:rPr>
        <w:t>.</w:t>
      </w:r>
      <w:r w:rsidR="00E56878" w:rsidRPr="00E56878">
        <w:rPr>
          <w:rFonts w:ascii="Times New Roman" w:hAnsi="Times New Roman"/>
          <w:sz w:val="20"/>
          <w:szCs w:val="20"/>
        </w:rPr>
        <w:t xml:space="preserve"> (съгл. Чл. 117 от ЗПУО)</w:t>
      </w:r>
      <w:r w:rsidR="00E56878">
        <w:t xml:space="preserve"> </w:t>
      </w:r>
      <w:r w:rsidRPr="00E56878">
        <w:rPr>
          <w:rFonts w:ascii="Times New Roman" w:eastAsiaTheme="minorHAnsi" w:hAnsi="Times New Roman"/>
          <w:sz w:val="24"/>
          <w:szCs w:val="24"/>
        </w:rPr>
        <w:t xml:space="preserve">(1)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 </w:t>
      </w:r>
    </w:p>
    <w:p w14:paraId="0196F8A9" w14:textId="77777777"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lastRenderedPageBreak/>
        <w:t xml:space="preserve">(2) Оценяването е една от задължителните дейности на Основно училище „Братя Миладинови” Бургас, която има цели: </w:t>
      </w:r>
    </w:p>
    <w:p w14:paraId="17CE26BE" w14:textId="77777777"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 </w:t>
      </w:r>
    </w:p>
    <w:p w14:paraId="5AB0F51B" w14:textId="77777777"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мониторинг на образователния процес за прилагане на политики и мерки, насочени към подобряване качеството на образование. </w:t>
      </w:r>
    </w:p>
    <w:p w14:paraId="51B7E6FC" w14:textId="77777777"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(3) Оценяване се извършва: </w:t>
      </w:r>
    </w:p>
    <w:p w14:paraId="17252F5C" w14:textId="77777777"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1. в процеса на обучение; </w:t>
      </w:r>
    </w:p>
    <w:p w14:paraId="08969FC9" w14:textId="77777777"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в края на клас или на етап от степен на образование; </w:t>
      </w:r>
    </w:p>
    <w:p w14:paraId="157CA0D0" w14:textId="77777777"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3. при завършване на степен на образование. </w:t>
      </w:r>
    </w:p>
    <w:p w14:paraId="69320747" w14:textId="77777777"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55</w:t>
      </w:r>
      <w:r w:rsidRPr="00900BA5">
        <w:rPr>
          <w:rFonts w:ascii="Times New Roman" w:eastAsiaTheme="minorHAnsi" w:hAnsi="Times New Roman"/>
          <w:sz w:val="24"/>
          <w:szCs w:val="24"/>
        </w:rPr>
        <w:t>.</w:t>
      </w:r>
      <w:r w:rsidR="00900BA5" w:rsidRPr="00900BA5">
        <w:rPr>
          <w:rFonts w:ascii="Times New Roman" w:hAnsi="Times New Roman"/>
          <w:sz w:val="20"/>
          <w:szCs w:val="20"/>
        </w:rPr>
        <w:t xml:space="preserve"> </w:t>
      </w:r>
      <w:r w:rsidR="00900BA5" w:rsidRPr="00311B64">
        <w:rPr>
          <w:rFonts w:ascii="Times New Roman" w:hAnsi="Times New Roman"/>
          <w:sz w:val="20"/>
          <w:szCs w:val="20"/>
        </w:rPr>
        <w:t>(съгл. Чл. 118 от ЗПУО)</w:t>
      </w:r>
      <w:r w:rsidRPr="00900BA5">
        <w:rPr>
          <w:rFonts w:ascii="Times New Roman" w:eastAsiaTheme="minorHAnsi" w:hAnsi="Times New Roman"/>
          <w:sz w:val="24"/>
          <w:szCs w:val="24"/>
        </w:rPr>
        <w:t xml:space="preserve"> (1) Оценяването в Основно училище „Братя Миладинови” Бургас се извършва чрез текущи изпитвания и изпити. </w:t>
      </w:r>
    </w:p>
    <w:p w14:paraId="3F4E2614" w14:textId="77777777"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 </w:t>
      </w:r>
    </w:p>
    <w:p w14:paraId="3417ADB3" w14:textId="77777777"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 с учебната програма по съответния учебен предмет или модул за съответния клас. </w:t>
      </w:r>
    </w:p>
    <w:p w14:paraId="0B6F7D1A" w14:textId="77777777"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 </w:t>
      </w:r>
    </w:p>
    <w:p w14:paraId="4F1F1673" w14:textId="77777777"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(5) Не се поставят оценки по учебните предмети, модули или дейности, предвидени за изучаване във факултативните часове от училищния учебен план. </w:t>
      </w:r>
    </w:p>
    <w:p w14:paraId="76AD28F8" w14:textId="77777777"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(6) Изпитите в Основно училище „Братя Миладинови” Бургас, съгласно изискванията на ЗПУО са: </w:t>
      </w:r>
    </w:p>
    <w:p w14:paraId="6C09A136" w14:textId="77777777"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1. приравнителни; </w:t>
      </w:r>
    </w:p>
    <w:p w14:paraId="487A7CD8" w14:textId="77777777"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2. за определяне на срочна или на годишна оценка по учебен предмет; </w:t>
      </w:r>
    </w:p>
    <w:p w14:paraId="1E14376C" w14:textId="77777777"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3. за промяна на оценката; </w:t>
      </w:r>
    </w:p>
    <w:p w14:paraId="089EF29E" w14:textId="77777777" w:rsidR="00EA2882" w:rsidRPr="00900BA5" w:rsidRDefault="00101265" w:rsidP="00900BA5">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EA2882" w:rsidRPr="00900BA5">
        <w:rPr>
          <w:rFonts w:ascii="Times New Roman" w:eastAsiaTheme="minorHAnsi" w:hAnsi="Times New Roman"/>
          <w:sz w:val="24"/>
          <w:szCs w:val="24"/>
        </w:rPr>
        <w:t xml:space="preserve">за установяване степента на постигане на компетентностите, определени в учебната програма по учебен предмет за определен клас; </w:t>
      </w:r>
    </w:p>
    <w:p w14:paraId="54CE5CB5" w14:textId="77777777"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5. за установяване степента на постигане на компетентностите, определени с държавния образователен стандарт за общообразователната подготовка. </w:t>
      </w:r>
    </w:p>
    <w:p w14:paraId="0BC76645"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56</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(съгл. Чл. 119 от ЗПУО)</w:t>
      </w:r>
      <w:r w:rsidR="002E464A">
        <w:t xml:space="preserve"> </w:t>
      </w:r>
      <w:r w:rsidRPr="002E464A">
        <w:rPr>
          <w:rFonts w:ascii="Times New Roman" w:eastAsiaTheme="minorHAnsi" w:hAnsi="Times New Roman"/>
          <w:sz w:val="24"/>
          <w:szCs w:val="24"/>
        </w:rPr>
        <w:t xml:space="preserve">(1) В зависимост от оценяващия оценяването може да е: </w:t>
      </w:r>
    </w:p>
    <w:p w14:paraId="7BAB28B9"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1. вътрешно – когато оценката се поставя от обучаващия учител; </w:t>
      </w:r>
    </w:p>
    <w:p w14:paraId="7046423B"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2. външно – когато оценката се поставя от комисия или от лице, различно от обучаващия учител. </w:t>
      </w:r>
    </w:p>
    <w:p w14:paraId="5267C98B"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w:t>
      </w:r>
      <w:r w:rsidR="002E464A">
        <w:rPr>
          <w:rFonts w:ascii="Times New Roman" w:eastAsiaTheme="minorHAnsi" w:hAnsi="Times New Roman"/>
          <w:sz w:val="24"/>
          <w:szCs w:val="24"/>
        </w:rPr>
        <w:t>2</w:t>
      </w:r>
      <w:r w:rsidRPr="002E464A">
        <w:rPr>
          <w:rFonts w:ascii="Times New Roman" w:eastAsiaTheme="minorHAnsi" w:hAnsi="Times New Roman"/>
          <w:sz w:val="24"/>
          <w:szCs w:val="24"/>
        </w:rPr>
        <w:t xml:space="preserve">) В края на ІV, VІІ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 </w:t>
      </w:r>
    </w:p>
    <w:p w14:paraId="72ABB9ED"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57</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(съгл. Чл. 1</w:t>
      </w:r>
      <w:r w:rsidR="002E464A">
        <w:rPr>
          <w:rFonts w:ascii="Times New Roman" w:hAnsi="Times New Roman"/>
          <w:sz w:val="20"/>
          <w:szCs w:val="20"/>
        </w:rPr>
        <w:t>20</w:t>
      </w:r>
      <w:r w:rsidR="002E464A" w:rsidRPr="002E464A">
        <w:rPr>
          <w:rFonts w:ascii="Times New Roman" w:hAnsi="Times New Roman"/>
          <w:sz w:val="20"/>
          <w:szCs w:val="20"/>
        </w:rPr>
        <w:t xml:space="preserve"> от ЗПУО)</w:t>
      </w:r>
      <w:r w:rsidR="002E464A">
        <w:t xml:space="preserve"> </w:t>
      </w:r>
      <w:r w:rsidRPr="002E464A">
        <w:rPr>
          <w:rFonts w:ascii="Times New Roman" w:eastAsiaTheme="minorHAnsi" w:hAnsi="Times New Roman"/>
          <w:sz w:val="24"/>
          <w:szCs w:val="24"/>
        </w:rPr>
        <w:t xml:space="preserve">(1) Оценяването се извършва с поставяне на оценка, която съдържа качествен и количествен показател. </w:t>
      </w:r>
    </w:p>
    <w:p w14:paraId="4108B089"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(2) Оценките, които може да се поставят, са "отличен (6)", "много добър (5)", "добър (4)", "среден (3)", "слаб (2)". </w:t>
      </w:r>
    </w:p>
    <w:p w14:paraId="05693FEE"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(3)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 </w:t>
      </w:r>
    </w:p>
    <w:p w14:paraId="31C63DDE"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lastRenderedPageBreak/>
        <w:t xml:space="preserve">(4) Когато се използват други количествени показатели, те се приравняват към оценките по ал. 2. </w:t>
      </w:r>
    </w:p>
    <w:p w14:paraId="1D402E2A"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(5) Оценките от националното външно оценяване в края на VІІ се изразяват само с количествени показатели – в брой точки, без да се приравняват към оценките по ал. 2. </w:t>
      </w:r>
    </w:p>
    <w:p w14:paraId="4237C3CB"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(6) На учениците от I до III клас включително не се поставят количествени оценки. </w:t>
      </w:r>
    </w:p>
    <w:p w14:paraId="705F27F9" w14:textId="77777777" w:rsidR="00D927A9"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(7)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 </w:t>
      </w:r>
    </w:p>
    <w:p w14:paraId="0D8D6483" w14:textId="77777777" w:rsidR="00D927A9"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(8) Когато се установи, че учениците по ал. 7 /СОП/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 </w:t>
      </w:r>
    </w:p>
    <w:p w14:paraId="04559C2F" w14:textId="77777777"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58</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 xml:space="preserve">(съгл. Чл. </w:t>
      </w:r>
      <w:r w:rsidR="002E464A">
        <w:rPr>
          <w:rFonts w:ascii="Times New Roman" w:hAnsi="Times New Roman"/>
          <w:sz w:val="20"/>
          <w:szCs w:val="20"/>
        </w:rPr>
        <w:t>121</w:t>
      </w:r>
      <w:r w:rsidR="002E464A" w:rsidRPr="002E464A">
        <w:rPr>
          <w:rFonts w:ascii="Times New Roman" w:hAnsi="Times New Roman"/>
          <w:sz w:val="20"/>
          <w:szCs w:val="20"/>
        </w:rPr>
        <w:t xml:space="preserve"> от ЗПУО)</w:t>
      </w:r>
      <w:r w:rsidR="002E464A">
        <w:t xml:space="preserve"> </w:t>
      </w:r>
      <w:r w:rsidRPr="002E464A">
        <w:rPr>
          <w:rFonts w:ascii="Times New Roman" w:eastAsiaTheme="minorHAnsi" w:hAnsi="Times New Roman"/>
          <w:sz w:val="24"/>
          <w:szCs w:val="24"/>
        </w:rPr>
        <w:t xml:space="preserve">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 </w:t>
      </w:r>
    </w:p>
    <w:p w14:paraId="63555917" w14:textId="77777777" w:rsidR="0036662C" w:rsidRPr="00311B64" w:rsidRDefault="0036662C" w:rsidP="00CF6CEE">
      <w:pPr>
        <w:autoSpaceDE w:val="0"/>
        <w:autoSpaceDN w:val="0"/>
        <w:adjustRightInd w:val="0"/>
        <w:spacing w:after="0" w:line="240" w:lineRule="auto"/>
        <w:rPr>
          <w:rFonts w:ascii="Times New Roman" w:eastAsiaTheme="minorHAnsi" w:hAnsi="Times New Roman"/>
          <w:color w:val="00B050"/>
          <w:sz w:val="24"/>
          <w:szCs w:val="24"/>
          <w:lang w:val="en-US"/>
        </w:rPr>
      </w:pPr>
    </w:p>
    <w:p w14:paraId="5C47B307" w14:textId="77777777" w:rsidR="00EA2882" w:rsidRDefault="00143830" w:rsidP="00B20774">
      <w:pPr>
        <w:pStyle w:val="2"/>
        <w:rPr>
          <w:rFonts w:eastAsiaTheme="minorHAnsi"/>
        </w:rPr>
      </w:pPr>
      <w:bookmarkStart w:id="13" w:name="_Toc113606220"/>
      <w:r>
        <w:rPr>
          <w:rFonts w:eastAsiaTheme="minorHAnsi"/>
        </w:rPr>
        <w:t>Раздел VII</w:t>
      </w:r>
      <w:r w:rsidR="00B20774">
        <w:rPr>
          <w:rFonts w:eastAsiaTheme="minorHAnsi"/>
        </w:rPr>
        <w:br/>
      </w:r>
      <w:r w:rsidR="00EA2882" w:rsidRPr="00021ABC">
        <w:rPr>
          <w:rFonts w:eastAsiaTheme="minorHAnsi"/>
        </w:rPr>
        <w:t>Завършване на клас, етап и степен на образование</w:t>
      </w:r>
      <w:bookmarkEnd w:id="13"/>
    </w:p>
    <w:p w14:paraId="45ABEE0E" w14:textId="77777777" w:rsidR="00021ABC" w:rsidRPr="00021ABC" w:rsidRDefault="00021ABC" w:rsidP="00EA2882">
      <w:pPr>
        <w:autoSpaceDE w:val="0"/>
        <w:autoSpaceDN w:val="0"/>
        <w:adjustRightInd w:val="0"/>
        <w:spacing w:after="0" w:line="240" w:lineRule="auto"/>
        <w:jc w:val="center"/>
        <w:rPr>
          <w:rFonts w:ascii="Times New Roman" w:eastAsiaTheme="minorHAnsi" w:hAnsi="Times New Roman"/>
          <w:sz w:val="24"/>
          <w:szCs w:val="24"/>
        </w:rPr>
      </w:pPr>
    </w:p>
    <w:p w14:paraId="6FD8791B" w14:textId="77777777"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8529B2">
        <w:rPr>
          <w:rFonts w:ascii="Times New Roman" w:eastAsiaTheme="minorHAnsi" w:hAnsi="Times New Roman"/>
          <w:b/>
          <w:bCs/>
          <w:sz w:val="24"/>
          <w:szCs w:val="24"/>
        </w:rPr>
        <w:t>59</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122</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 </w:t>
      </w:r>
    </w:p>
    <w:p w14:paraId="5EAB01D5" w14:textId="77777777"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(2) Ученик, успешно завършил определен клас, продължава обучението си в следващия клас. </w:t>
      </w:r>
    </w:p>
    <w:p w14:paraId="6172407D" w14:textId="77777777"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самостоятелна, дистанционна или комбинирана форма и неговата възраст е съответната за този клас или я надхвърля, но с не повече от три години. </w:t>
      </w:r>
    </w:p>
    <w:p w14:paraId="7720DBC4" w14:textId="77777777"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w:t>
      </w:r>
      <w:r w:rsidR="008529B2">
        <w:rPr>
          <w:rFonts w:ascii="Times New Roman" w:eastAsiaTheme="minorHAnsi" w:hAnsi="Times New Roman"/>
          <w:b/>
          <w:bCs/>
          <w:sz w:val="24"/>
          <w:szCs w:val="24"/>
        </w:rPr>
        <w:t>0</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123</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Ученик, който има годишна оценка "слаб (2)" по учебен предмет или модул,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 </w:t>
      </w:r>
    </w:p>
    <w:p w14:paraId="429BDEAC" w14:textId="77777777" w:rsidR="00EA2882" w:rsidRPr="00451425" w:rsidRDefault="00690029" w:rsidP="00451425">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690029">
        <w:rPr>
          <w:rFonts w:ascii="Times New Roman" w:eastAsiaTheme="minorHAnsi" w:hAnsi="Times New Roman"/>
          <w:sz w:val="24"/>
          <w:szCs w:val="24"/>
        </w:rPr>
        <w:t>(</w:t>
      </w:r>
      <w:r w:rsidR="00EA2882" w:rsidRPr="00451425">
        <w:rPr>
          <w:rFonts w:ascii="Times New Roman" w:eastAsiaTheme="minorHAnsi" w:hAnsi="Times New Roman"/>
          <w:sz w:val="24"/>
          <w:szCs w:val="24"/>
        </w:rPr>
        <w:t xml:space="preserve">2) В случаите по ал. 1 ученик, който не се е явил или не е положил успешно изпита за промяна на оценката, повтаря класа. </w:t>
      </w:r>
    </w:p>
    <w:p w14:paraId="70BA38AF" w14:textId="77777777" w:rsidR="00A539C6" w:rsidRPr="00451425" w:rsidRDefault="00A539C6"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w:t>
      </w:r>
      <w:r w:rsidR="008529B2">
        <w:rPr>
          <w:rFonts w:ascii="Times New Roman" w:eastAsiaTheme="minorHAnsi" w:hAnsi="Times New Roman"/>
          <w:b/>
          <w:bCs/>
          <w:sz w:val="24"/>
          <w:szCs w:val="24"/>
        </w:rPr>
        <w:t>1</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124</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дистанционна или комбинирана форма и възрастта им е съответната за този клас или я надхвърля, но с не повече от три години. </w:t>
      </w:r>
    </w:p>
    <w:p w14:paraId="331D875D" w14:textId="77777777" w:rsidR="00A539C6" w:rsidRPr="00451425" w:rsidRDefault="00A539C6"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 </w:t>
      </w:r>
    </w:p>
    <w:p w14:paraId="0EDEC2F2" w14:textId="77777777"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lastRenderedPageBreak/>
        <w:t xml:space="preserve">Чл. </w:t>
      </w:r>
      <w:r w:rsidR="00DB76C8">
        <w:rPr>
          <w:rFonts w:ascii="Times New Roman" w:eastAsiaTheme="minorHAnsi" w:hAnsi="Times New Roman"/>
          <w:b/>
          <w:bCs/>
          <w:sz w:val="24"/>
          <w:szCs w:val="24"/>
          <w:lang w:val="en-US"/>
        </w:rPr>
        <w:t>6</w:t>
      </w:r>
      <w:r w:rsidR="008529B2">
        <w:rPr>
          <w:rFonts w:ascii="Times New Roman" w:eastAsiaTheme="minorHAnsi" w:hAnsi="Times New Roman"/>
          <w:b/>
          <w:bCs/>
          <w:sz w:val="24"/>
          <w:szCs w:val="24"/>
        </w:rPr>
        <w:t>2</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 xml:space="preserve">(съгл. Чл. </w:t>
      </w:r>
      <w:r w:rsidR="0013306E">
        <w:rPr>
          <w:rFonts w:ascii="Times New Roman" w:hAnsi="Times New Roman"/>
          <w:sz w:val="20"/>
          <w:szCs w:val="20"/>
        </w:rPr>
        <w:t>126</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Ученик със специални образователни потребности не повтаря класа. </w:t>
      </w:r>
    </w:p>
    <w:p w14:paraId="12E96E52" w14:textId="77777777"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 </w:t>
      </w:r>
    </w:p>
    <w:p w14:paraId="203A004E" w14:textId="77777777"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 </w:t>
      </w:r>
    </w:p>
    <w:p w14:paraId="6C2A72DF" w14:textId="77777777"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w:t>
      </w:r>
      <w:r w:rsidR="008529B2">
        <w:rPr>
          <w:rFonts w:ascii="Times New Roman" w:eastAsiaTheme="minorHAnsi" w:hAnsi="Times New Roman"/>
          <w:b/>
          <w:bCs/>
          <w:sz w:val="24"/>
          <w:szCs w:val="24"/>
        </w:rPr>
        <w:t>3</w:t>
      </w:r>
      <w:r w:rsidRPr="0013306E">
        <w:rPr>
          <w:rFonts w:ascii="Times New Roman" w:eastAsiaTheme="minorHAnsi" w:hAnsi="Times New Roman"/>
          <w:sz w:val="24"/>
          <w:szCs w:val="24"/>
        </w:rPr>
        <w:t xml:space="preserve">. </w:t>
      </w:r>
      <w:r w:rsidR="0013306E" w:rsidRPr="002E464A">
        <w:rPr>
          <w:rFonts w:ascii="Times New Roman" w:hAnsi="Times New Roman"/>
          <w:sz w:val="20"/>
          <w:szCs w:val="20"/>
        </w:rPr>
        <w:t xml:space="preserve">(съгл. Чл. </w:t>
      </w:r>
      <w:r w:rsidR="0013306E">
        <w:rPr>
          <w:rFonts w:ascii="Times New Roman" w:hAnsi="Times New Roman"/>
          <w:sz w:val="20"/>
          <w:szCs w:val="20"/>
        </w:rPr>
        <w:t>128</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На учениците, завършили о</w:t>
      </w:r>
      <w:r w:rsidR="00E20634">
        <w:rPr>
          <w:rFonts w:ascii="Times New Roman" w:eastAsiaTheme="minorHAnsi" w:hAnsi="Times New Roman"/>
          <w:sz w:val="24"/>
          <w:szCs w:val="24"/>
        </w:rPr>
        <w:t>бучението си в I, II и III клас</w:t>
      </w:r>
      <w:r w:rsidRPr="0013306E">
        <w:rPr>
          <w:rFonts w:ascii="Times New Roman" w:eastAsiaTheme="minorHAnsi" w:hAnsi="Times New Roman"/>
          <w:sz w:val="24"/>
          <w:szCs w:val="24"/>
        </w:rPr>
        <w:t xml:space="preserve"> се издава удостоверение за завършен клас. </w:t>
      </w:r>
    </w:p>
    <w:p w14:paraId="3385BA3E" w14:textId="77777777"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w:t>
      </w:r>
      <w:r w:rsidR="008529B2">
        <w:rPr>
          <w:rFonts w:ascii="Times New Roman" w:eastAsiaTheme="minorHAnsi" w:hAnsi="Times New Roman"/>
          <w:b/>
          <w:bCs/>
          <w:sz w:val="24"/>
          <w:szCs w:val="24"/>
        </w:rPr>
        <w:t>4</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 xml:space="preserve">(съгл. Чл. </w:t>
      </w:r>
      <w:r w:rsidR="0013306E">
        <w:rPr>
          <w:rFonts w:ascii="Times New Roman" w:hAnsi="Times New Roman"/>
          <w:sz w:val="20"/>
          <w:szCs w:val="20"/>
        </w:rPr>
        <w:t>129</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Учениците, завършили обучението си в IV клас, получават удостоверение за завършен начален етап на основно образование. </w:t>
      </w:r>
    </w:p>
    <w:p w14:paraId="2C469F49" w14:textId="77777777"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Документът по ал. 1 дава право на продължаване на обучението в прогимназиалния етап на основно образование. </w:t>
      </w:r>
    </w:p>
    <w:p w14:paraId="2C59874A" w14:textId="77777777"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w:t>
      </w:r>
      <w:r w:rsidR="008529B2">
        <w:rPr>
          <w:rFonts w:ascii="Times New Roman" w:eastAsiaTheme="minorHAnsi" w:hAnsi="Times New Roman"/>
          <w:b/>
          <w:bCs/>
          <w:sz w:val="24"/>
          <w:szCs w:val="24"/>
        </w:rPr>
        <w:t>5</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 xml:space="preserve">(съгл. Чл. </w:t>
      </w:r>
      <w:r w:rsidR="0013306E">
        <w:rPr>
          <w:rFonts w:ascii="Times New Roman" w:hAnsi="Times New Roman"/>
          <w:sz w:val="20"/>
          <w:szCs w:val="20"/>
        </w:rPr>
        <w:t>130</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 </w:t>
      </w:r>
    </w:p>
    <w:p w14:paraId="01A7FE93" w14:textId="77777777"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(2) Учениците по чл. 120, ал. 7</w:t>
      </w:r>
      <w:r w:rsidR="0013306E">
        <w:rPr>
          <w:rFonts w:ascii="Times New Roman" w:eastAsiaTheme="minorHAnsi" w:hAnsi="Times New Roman"/>
          <w:sz w:val="24"/>
          <w:szCs w:val="24"/>
        </w:rPr>
        <w:t xml:space="preserve"> от ЗПУО</w:t>
      </w:r>
      <w:r w:rsidRPr="0013306E">
        <w:rPr>
          <w:rFonts w:ascii="Times New Roman" w:eastAsiaTheme="minorHAnsi" w:hAnsi="Times New Roman"/>
          <w:sz w:val="24"/>
          <w:szCs w:val="24"/>
        </w:rPr>
        <w:t xml:space="preserve"> /със специални образователни потребности, които се обучават по индивидуална учебна програма/, завършили 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 </w:t>
      </w:r>
    </w:p>
    <w:p w14:paraId="24DDF4F7" w14:textId="77777777"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w:t>
      </w:r>
      <w:r w:rsidR="008529B2">
        <w:rPr>
          <w:rFonts w:ascii="Times New Roman" w:eastAsiaTheme="minorHAnsi" w:hAnsi="Times New Roman"/>
          <w:b/>
          <w:bCs/>
          <w:sz w:val="24"/>
          <w:szCs w:val="24"/>
        </w:rPr>
        <w:t>6</w:t>
      </w:r>
      <w:r w:rsidRPr="0013306E">
        <w:rPr>
          <w:rFonts w:ascii="Times New Roman" w:eastAsiaTheme="minorHAnsi" w:hAnsi="Times New Roman"/>
          <w:sz w:val="24"/>
          <w:szCs w:val="24"/>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141</w:t>
      </w:r>
      <w:r w:rsidR="005E15F6" w:rsidRPr="002E464A">
        <w:rPr>
          <w:rFonts w:ascii="Times New Roman" w:hAnsi="Times New Roman"/>
          <w:sz w:val="20"/>
          <w:szCs w:val="20"/>
        </w:rPr>
        <w:t xml:space="preserve"> от ЗПУО)</w:t>
      </w:r>
      <w:r w:rsidR="005E15F6">
        <w:t xml:space="preserve"> </w:t>
      </w:r>
      <w:r w:rsidRPr="0013306E">
        <w:rPr>
          <w:rFonts w:ascii="Times New Roman" w:eastAsiaTheme="minorHAnsi" w:hAnsi="Times New Roman"/>
          <w:sz w:val="24"/>
          <w:szCs w:val="24"/>
        </w:rPr>
        <w:t xml:space="preserve">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 </w:t>
      </w:r>
    </w:p>
    <w:p w14:paraId="720B7DF9" w14:textId="77777777" w:rsidR="004472C8" w:rsidRPr="00311B64" w:rsidRDefault="004472C8" w:rsidP="00A539C6">
      <w:pPr>
        <w:autoSpaceDE w:val="0"/>
        <w:autoSpaceDN w:val="0"/>
        <w:adjustRightInd w:val="0"/>
        <w:spacing w:after="0" w:line="240" w:lineRule="auto"/>
        <w:jc w:val="center"/>
        <w:rPr>
          <w:rFonts w:ascii="Times New Roman" w:eastAsiaTheme="minorHAnsi" w:hAnsi="Times New Roman"/>
          <w:color w:val="00B050"/>
          <w:sz w:val="24"/>
          <w:szCs w:val="24"/>
          <w:lang w:val="en-US"/>
        </w:rPr>
      </w:pPr>
    </w:p>
    <w:p w14:paraId="3DECA16C" w14:textId="77777777" w:rsidR="00A539C6" w:rsidRPr="005E15F6" w:rsidRDefault="00A539C6" w:rsidP="00B20774">
      <w:pPr>
        <w:pStyle w:val="2"/>
        <w:rPr>
          <w:rFonts w:eastAsiaTheme="minorHAnsi"/>
          <w:lang w:val="en-US"/>
        </w:rPr>
      </w:pPr>
      <w:bookmarkStart w:id="14" w:name="_Toc113606221"/>
      <w:r w:rsidRPr="00311B64">
        <w:rPr>
          <w:rFonts w:eastAsiaTheme="minorHAnsi"/>
        </w:rPr>
        <w:t xml:space="preserve">Раздел </w:t>
      </w:r>
      <w:r w:rsidR="00143830">
        <w:rPr>
          <w:rFonts w:eastAsiaTheme="minorHAnsi"/>
        </w:rPr>
        <w:t>VIII</w:t>
      </w:r>
      <w:r w:rsidR="00B20774">
        <w:rPr>
          <w:rFonts w:eastAsiaTheme="minorHAnsi"/>
        </w:rPr>
        <w:br/>
      </w:r>
      <w:r w:rsidRPr="005E15F6">
        <w:rPr>
          <w:rFonts w:eastAsiaTheme="minorHAnsi"/>
        </w:rPr>
        <w:t>План-прием. Постъпване и преместване на ученици</w:t>
      </w:r>
      <w:r w:rsidR="00305FA1">
        <w:rPr>
          <w:rFonts w:eastAsiaTheme="minorHAnsi"/>
        </w:rPr>
        <w:t>.</w:t>
      </w:r>
      <w:bookmarkEnd w:id="14"/>
    </w:p>
    <w:p w14:paraId="39F973F1" w14:textId="77777777" w:rsidR="004472C8" w:rsidRPr="005E15F6" w:rsidRDefault="004472C8" w:rsidP="00A539C6">
      <w:pPr>
        <w:autoSpaceDE w:val="0"/>
        <w:autoSpaceDN w:val="0"/>
        <w:adjustRightInd w:val="0"/>
        <w:spacing w:after="0" w:line="240" w:lineRule="auto"/>
        <w:jc w:val="center"/>
        <w:rPr>
          <w:rFonts w:ascii="Times New Roman" w:eastAsiaTheme="minorHAnsi" w:hAnsi="Times New Roman"/>
          <w:color w:val="00B050"/>
          <w:sz w:val="24"/>
          <w:szCs w:val="24"/>
          <w:lang w:val="en-US"/>
        </w:rPr>
      </w:pPr>
    </w:p>
    <w:p w14:paraId="31E1B7DF" w14:textId="77777777"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w:t>
      </w:r>
      <w:r w:rsidR="008529B2">
        <w:rPr>
          <w:rFonts w:ascii="Times New Roman" w:eastAsiaTheme="minorHAnsi" w:hAnsi="Times New Roman"/>
          <w:b/>
          <w:bCs/>
          <w:sz w:val="24"/>
          <w:szCs w:val="24"/>
        </w:rPr>
        <w:t>7</w:t>
      </w:r>
      <w:r w:rsidRPr="005E15F6">
        <w:rPr>
          <w:rFonts w:ascii="Times New Roman" w:eastAsiaTheme="minorHAnsi" w:hAnsi="Times New Roman"/>
          <w:sz w:val="24"/>
          <w:szCs w:val="24"/>
        </w:rPr>
        <w:t>.</w:t>
      </w:r>
      <w:r w:rsidR="005E15F6" w:rsidRPr="005E15F6">
        <w:rPr>
          <w:rFonts w:ascii="Times New Roman" w:hAnsi="Times New Roman"/>
          <w:sz w:val="20"/>
          <w:szCs w:val="20"/>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142</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 (1) Учениците постъпват в Основно училище „Братя Миладинови” Бургас на места, определени с училищен план-прием. </w:t>
      </w:r>
    </w:p>
    <w:p w14:paraId="3B57BF40" w14:textId="77777777"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sz w:val="24"/>
          <w:szCs w:val="24"/>
        </w:rPr>
        <w:t xml:space="preserve">(2) Училищният план-прием определя броя на местата, на които учениците постъпват в първия от класовете на началния и/или на прогимназиалния етап. Този брой може да се променя от директора в следващите класове в съответствие с реално записаните ученици. </w:t>
      </w:r>
    </w:p>
    <w:p w14:paraId="3050E0E7" w14:textId="77777777"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w:t>
      </w:r>
      <w:r w:rsidR="008529B2">
        <w:rPr>
          <w:rFonts w:ascii="Times New Roman" w:eastAsiaTheme="minorHAnsi" w:hAnsi="Times New Roman"/>
          <w:b/>
          <w:bCs/>
          <w:sz w:val="24"/>
          <w:szCs w:val="24"/>
        </w:rPr>
        <w:t>8</w:t>
      </w:r>
      <w:r w:rsidRPr="005E15F6">
        <w:rPr>
          <w:rFonts w:ascii="Times New Roman" w:eastAsiaTheme="minorHAnsi" w:hAnsi="Times New Roman"/>
          <w:sz w:val="24"/>
          <w:szCs w:val="24"/>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143</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w:t>
      </w:r>
    </w:p>
    <w:p w14:paraId="29D0D1EA" w14:textId="77777777" w:rsidR="002507E9"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8529B2">
        <w:rPr>
          <w:rFonts w:ascii="Times New Roman" w:eastAsiaTheme="minorHAnsi" w:hAnsi="Times New Roman"/>
          <w:b/>
          <w:bCs/>
          <w:sz w:val="24"/>
          <w:szCs w:val="24"/>
        </w:rPr>
        <w:t>69</w:t>
      </w:r>
      <w:r w:rsidR="005E15F6">
        <w:rPr>
          <w:rFonts w:ascii="Times New Roman" w:eastAsiaTheme="minorHAnsi" w:hAnsi="Times New Roman"/>
          <w:sz w:val="24"/>
          <w:szCs w:val="24"/>
        </w:rPr>
        <w:t xml:space="preserve">. (1) </w:t>
      </w:r>
      <w:r w:rsidRPr="005E15F6">
        <w:rPr>
          <w:rFonts w:ascii="Times New Roman" w:eastAsiaTheme="minorHAnsi" w:hAnsi="Times New Roman"/>
          <w:sz w:val="24"/>
          <w:szCs w:val="24"/>
        </w:rPr>
        <w:t xml:space="preserve">Училищният план-прием за І клас в Основно училище „Братя Миладинови” Бургас се съгласува с Община Бургас и се извършва </w:t>
      </w:r>
      <w:r w:rsidR="002507E9" w:rsidRPr="005E15F6">
        <w:rPr>
          <w:rFonts w:ascii="Times New Roman" w:eastAsiaTheme="minorHAnsi" w:hAnsi="Times New Roman"/>
          <w:sz w:val="24"/>
          <w:szCs w:val="24"/>
        </w:rPr>
        <w:t xml:space="preserve">чрез </w:t>
      </w:r>
      <w:r w:rsidRPr="005E15F6">
        <w:rPr>
          <w:rFonts w:ascii="Times New Roman" w:eastAsiaTheme="minorHAnsi" w:hAnsi="Times New Roman"/>
          <w:sz w:val="24"/>
          <w:szCs w:val="24"/>
        </w:rPr>
        <w:t xml:space="preserve">записване по електронен път. </w:t>
      </w:r>
    </w:p>
    <w:p w14:paraId="4B11C93C" w14:textId="77777777" w:rsidR="00A539C6" w:rsidRPr="005E15F6" w:rsidRDefault="002507E9"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sz w:val="24"/>
          <w:szCs w:val="24"/>
        </w:rPr>
        <w:t>(2)</w:t>
      </w:r>
      <w:r w:rsidR="005E15F6" w:rsidRPr="005E15F6">
        <w:rPr>
          <w:rFonts w:ascii="Times New Roman" w:hAnsi="Times New Roman"/>
          <w:sz w:val="20"/>
          <w:szCs w:val="20"/>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145</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 </w:t>
      </w:r>
      <w:r w:rsidR="00A539C6" w:rsidRPr="005E15F6">
        <w:rPr>
          <w:rFonts w:ascii="Times New Roman" w:eastAsiaTheme="minorHAnsi" w:hAnsi="Times New Roman"/>
          <w:sz w:val="24"/>
          <w:szCs w:val="24"/>
        </w:rPr>
        <w:t>Освен в случаите, определени в ЗПУ</w:t>
      </w:r>
      <w:r w:rsidR="00453712" w:rsidRPr="005E15F6">
        <w:rPr>
          <w:rFonts w:ascii="Times New Roman" w:eastAsiaTheme="minorHAnsi" w:hAnsi="Times New Roman"/>
          <w:sz w:val="24"/>
          <w:szCs w:val="24"/>
        </w:rPr>
        <w:t>О</w:t>
      </w:r>
      <w:r w:rsidR="00A539C6" w:rsidRPr="005E15F6">
        <w:rPr>
          <w:rFonts w:ascii="Times New Roman" w:eastAsiaTheme="minorHAnsi" w:hAnsi="Times New Roman"/>
          <w:sz w:val="24"/>
          <w:szCs w:val="24"/>
        </w:rPr>
        <w:t xml:space="preserve">, приемането на учениците в I клас не може да се извършва въз основа на проверка на способностите им. </w:t>
      </w:r>
    </w:p>
    <w:p w14:paraId="0461EABA" w14:textId="77777777"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w:t>
      </w:r>
      <w:r w:rsidR="008529B2">
        <w:rPr>
          <w:rFonts w:ascii="Times New Roman" w:eastAsiaTheme="minorHAnsi" w:hAnsi="Times New Roman"/>
          <w:b/>
          <w:bCs/>
          <w:sz w:val="24"/>
          <w:szCs w:val="24"/>
        </w:rPr>
        <w:t>0</w:t>
      </w:r>
      <w:r w:rsidRPr="005E15F6">
        <w:rPr>
          <w:rFonts w:ascii="Times New Roman" w:eastAsiaTheme="minorHAnsi" w:hAnsi="Times New Roman"/>
          <w:sz w:val="24"/>
          <w:szCs w:val="24"/>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147</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Условията и редът за приемане и преместване на учениците от І до VІІ клас се определят с държавния образователен стандарт за организацията на дейностите в училищното образование. </w:t>
      </w:r>
    </w:p>
    <w:p w14:paraId="3B769293" w14:textId="77777777" w:rsidR="00A539C6" w:rsidRPr="00C00F19" w:rsidRDefault="00A539C6" w:rsidP="00B20774">
      <w:pPr>
        <w:pStyle w:val="2"/>
        <w:rPr>
          <w:rFonts w:eastAsiaTheme="minorHAnsi"/>
        </w:rPr>
      </w:pPr>
      <w:bookmarkStart w:id="15" w:name="_Toc113606222"/>
      <w:r w:rsidRPr="00311B64">
        <w:rPr>
          <w:rFonts w:eastAsiaTheme="minorHAnsi"/>
        </w:rPr>
        <w:lastRenderedPageBreak/>
        <w:t xml:space="preserve">Раздел </w:t>
      </w:r>
      <w:r w:rsidR="009A3CAF">
        <w:rPr>
          <w:rFonts w:eastAsiaTheme="minorHAnsi"/>
        </w:rPr>
        <w:t>I</w:t>
      </w:r>
      <w:r w:rsidR="00F90CBA" w:rsidRPr="00311B64">
        <w:rPr>
          <w:rFonts w:eastAsiaTheme="minorHAnsi"/>
        </w:rPr>
        <w:t>Х</w:t>
      </w:r>
      <w:r w:rsidR="00B20774">
        <w:rPr>
          <w:rFonts w:eastAsiaTheme="minorHAnsi"/>
        </w:rPr>
        <w:br/>
      </w:r>
      <w:r w:rsidRPr="00C00F19">
        <w:t>Познавателни книжки, учебници и учебни помагала</w:t>
      </w:r>
      <w:bookmarkEnd w:id="15"/>
    </w:p>
    <w:p w14:paraId="4EE1E34C" w14:textId="77777777" w:rsidR="00D927A9" w:rsidRPr="00BE45EC" w:rsidRDefault="00D32B17" w:rsidP="00F90CB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BE45EC">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rPr>
        <w:t>7</w:t>
      </w:r>
      <w:r w:rsidR="008529B2">
        <w:rPr>
          <w:rFonts w:ascii="Times New Roman" w:eastAsiaTheme="minorHAnsi" w:hAnsi="Times New Roman"/>
          <w:b/>
          <w:bCs/>
          <w:sz w:val="24"/>
          <w:szCs w:val="24"/>
        </w:rPr>
        <w:t>1</w:t>
      </w:r>
      <w:r w:rsidRPr="00BE45EC">
        <w:rPr>
          <w:rFonts w:ascii="Times New Roman" w:eastAsiaTheme="minorHAnsi" w:hAnsi="Times New Roman"/>
          <w:sz w:val="24"/>
          <w:szCs w:val="24"/>
        </w:rPr>
        <w:t>.</w:t>
      </w:r>
      <w:r w:rsidR="00F90CBA" w:rsidRPr="00F90CBA">
        <w:rPr>
          <w:rFonts w:ascii="Times New Roman" w:hAnsi="Times New Roman"/>
          <w:sz w:val="20"/>
          <w:szCs w:val="20"/>
        </w:rPr>
        <w:t xml:space="preserve"> </w:t>
      </w:r>
      <w:r w:rsidR="00F90CBA" w:rsidRPr="002E464A">
        <w:rPr>
          <w:rFonts w:ascii="Times New Roman" w:hAnsi="Times New Roman"/>
          <w:sz w:val="20"/>
          <w:szCs w:val="20"/>
        </w:rPr>
        <w:t xml:space="preserve">(съгл. Чл. </w:t>
      </w:r>
      <w:r w:rsidR="00F90CBA">
        <w:rPr>
          <w:rFonts w:ascii="Times New Roman" w:hAnsi="Times New Roman"/>
          <w:sz w:val="20"/>
          <w:szCs w:val="20"/>
        </w:rPr>
        <w:t>1</w:t>
      </w:r>
      <w:r w:rsidR="00F90CBA">
        <w:rPr>
          <w:rFonts w:ascii="Times New Roman" w:hAnsi="Times New Roman"/>
          <w:sz w:val="20"/>
          <w:szCs w:val="20"/>
          <w:lang w:val="en-US"/>
        </w:rPr>
        <w:t>50</w:t>
      </w:r>
      <w:r w:rsidR="00F90CBA" w:rsidRPr="002E464A">
        <w:rPr>
          <w:rFonts w:ascii="Times New Roman" w:hAnsi="Times New Roman"/>
          <w:sz w:val="20"/>
          <w:szCs w:val="20"/>
        </w:rPr>
        <w:t xml:space="preserve"> от ЗПУО)</w:t>
      </w:r>
      <w:r w:rsidRPr="00BE45EC">
        <w:rPr>
          <w:rFonts w:ascii="Times New Roman" w:eastAsiaTheme="minorHAnsi" w:hAnsi="Times New Roman"/>
          <w:sz w:val="24"/>
          <w:szCs w:val="24"/>
        </w:rPr>
        <w:t xml:space="preserve"> (1) В Основно училище „Братя Миладинови” Бургас </w:t>
      </w:r>
      <w:r w:rsidR="00B81CD6" w:rsidRPr="00BE45EC">
        <w:rPr>
          <w:rFonts w:ascii="Times New Roman" w:eastAsiaTheme="minorHAnsi" w:hAnsi="Times New Roman"/>
          <w:sz w:val="24"/>
          <w:szCs w:val="24"/>
        </w:rPr>
        <w:t>за обучение</w:t>
      </w:r>
      <w:r w:rsidRPr="00BE45EC">
        <w:rPr>
          <w:rFonts w:ascii="Times New Roman" w:eastAsiaTheme="minorHAnsi" w:hAnsi="Times New Roman"/>
          <w:sz w:val="24"/>
          <w:szCs w:val="24"/>
        </w:rPr>
        <w:t xml:space="preserve"> се ползват само познавателни книжки, учебници и учебни помагала, одобрени от министъра на образованието и науката. </w:t>
      </w:r>
    </w:p>
    <w:p w14:paraId="4AD9C8E7" w14:textId="77777777" w:rsidR="00D32B17" w:rsidRPr="00BE45EC" w:rsidRDefault="00D32B17" w:rsidP="00F90CBA">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(2) Учениците  от 1 до 7 клас ползват безплатно учебници за обучение. Учебниците могат да бъдат изготвени както на книжно тяло, така също и на електронен носител</w:t>
      </w:r>
      <w:r w:rsidR="00B81CD6" w:rsidRPr="00BE45EC">
        <w:rPr>
          <w:rFonts w:ascii="Times New Roman" w:eastAsiaTheme="minorHAnsi" w:hAnsi="Times New Roman"/>
          <w:sz w:val="24"/>
          <w:szCs w:val="24"/>
        </w:rPr>
        <w:t>.</w:t>
      </w:r>
    </w:p>
    <w:p w14:paraId="1FFD2E25" w14:textId="77777777"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w:t>
      </w:r>
      <w:r w:rsidR="008529B2">
        <w:rPr>
          <w:rFonts w:ascii="Times New Roman" w:eastAsiaTheme="minorHAnsi" w:hAnsi="Times New Roman"/>
          <w:b/>
          <w:bCs/>
          <w:sz w:val="24"/>
          <w:szCs w:val="24"/>
        </w:rPr>
        <w:t>2</w:t>
      </w:r>
      <w:r w:rsidRPr="00BE45EC">
        <w:rPr>
          <w:rFonts w:ascii="Times New Roman" w:eastAsiaTheme="minorHAnsi" w:hAnsi="Times New Roman"/>
          <w:sz w:val="24"/>
          <w:szCs w:val="24"/>
        </w:rPr>
        <w:t xml:space="preserve">. </w:t>
      </w:r>
      <w:r w:rsidR="00C00F19" w:rsidRPr="002E464A">
        <w:rPr>
          <w:rFonts w:ascii="Times New Roman" w:hAnsi="Times New Roman"/>
          <w:sz w:val="20"/>
          <w:szCs w:val="20"/>
        </w:rPr>
        <w:t xml:space="preserve">(съгл. Чл. </w:t>
      </w:r>
      <w:r w:rsidR="00C00F19">
        <w:rPr>
          <w:rFonts w:ascii="Times New Roman" w:hAnsi="Times New Roman"/>
          <w:sz w:val="20"/>
          <w:szCs w:val="20"/>
        </w:rPr>
        <w:t>1</w:t>
      </w:r>
      <w:r w:rsidR="00C00F19">
        <w:rPr>
          <w:rFonts w:ascii="Times New Roman" w:hAnsi="Times New Roman"/>
          <w:sz w:val="20"/>
          <w:szCs w:val="20"/>
          <w:lang w:val="en-US"/>
        </w:rPr>
        <w:t>64</w:t>
      </w:r>
      <w:r w:rsidR="00C00F19" w:rsidRPr="002E464A">
        <w:rPr>
          <w:rFonts w:ascii="Times New Roman" w:hAnsi="Times New Roman"/>
          <w:sz w:val="20"/>
          <w:szCs w:val="20"/>
        </w:rPr>
        <w:t xml:space="preserve"> от ЗПУО)</w:t>
      </w:r>
      <w:r w:rsidR="00C00F19" w:rsidRPr="00BE45EC">
        <w:rPr>
          <w:rFonts w:ascii="Times New Roman" w:eastAsiaTheme="minorHAnsi" w:hAnsi="Times New Roman"/>
          <w:sz w:val="24"/>
          <w:szCs w:val="24"/>
        </w:rPr>
        <w:t xml:space="preserve"> </w:t>
      </w:r>
      <w:r w:rsidRPr="00BE45EC">
        <w:rPr>
          <w:rFonts w:ascii="Times New Roman" w:eastAsiaTheme="minorHAnsi" w:hAnsi="Times New Roman"/>
          <w:sz w:val="24"/>
          <w:szCs w:val="24"/>
        </w:rPr>
        <w:t xml:space="preserve">(1) В Основно училище „Братя Миладинови” Бургас се осигуряват за безвъзмездно ползване познавателни книжки, учебници и учебни комплекти при условия и по ред, определени от Министерския съвет. </w:t>
      </w:r>
    </w:p>
    <w:p w14:paraId="4EE00E51" w14:textId="77777777"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 xml:space="preserve">(2)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училище, след съгласуване с обществения съвет. </w:t>
      </w:r>
    </w:p>
    <w:p w14:paraId="04922135" w14:textId="77777777"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 xml:space="preserve">(3)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 </w:t>
      </w:r>
    </w:p>
    <w:p w14:paraId="75109151" w14:textId="77777777" w:rsidR="00C00F19" w:rsidRDefault="00C00F19" w:rsidP="00D32B17">
      <w:pPr>
        <w:autoSpaceDE w:val="0"/>
        <w:autoSpaceDN w:val="0"/>
        <w:adjustRightInd w:val="0"/>
        <w:spacing w:after="0" w:line="240" w:lineRule="auto"/>
        <w:jc w:val="center"/>
        <w:rPr>
          <w:rFonts w:ascii="Times New Roman" w:eastAsiaTheme="minorHAnsi" w:hAnsi="Times New Roman"/>
          <w:color w:val="00B050"/>
          <w:sz w:val="24"/>
          <w:szCs w:val="24"/>
          <w:lang w:val="en-US"/>
        </w:rPr>
      </w:pPr>
    </w:p>
    <w:p w14:paraId="17A3D0EE" w14:textId="77777777" w:rsidR="00071B1E" w:rsidRPr="00311B64" w:rsidRDefault="00071B1E" w:rsidP="00D32B17">
      <w:pPr>
        <w:autoSpaceDE w:val="0"/>
        <w:autoSpaceDN w:val="0"/>
        <w:adjustRightInd w:val="0"/>
        <w:spacing w:after="0" w:line="240" w:lineRule="auto"/>
        <w:jc w:val="center"/>
        <w:rPr>
          <w:rFonts w:ascii="Times New Roman" w:eastAsiaTheme="minorHAnsi" w:hAnsi="Times New Roman"/>
          <w:color w:val="00B050"/>
          <w:sz w:val="24"/>
          <w:szCs w:val="24"/>
          <w:lang w:val="en-US"/>
        </w:rPr>
      </w:pPr>
    </w:p>
    <w:p w14:paraId="029301B9" w14:textId="77777777" w:rsidR="00D32B17" w:rsidRDefault="00D32B17" w:rsidP="00A13EB8">
      <w:pPr>
        <w:pStyle w:val="1"/>
        <w:rPr>
          <w:rFonts w:eastAsiaTheme="minorHAnsi"/>
          <w:bCs/>
        </w:rPr>
      </w:pPr>
      <w:bookmarkStart w:id="16" w:name="_Toc113606223"/>
      <w:r w:rsidRPr="00311B64">
        <w:rPr>
          <w:rFonts w:eastAsiaTheme="minorHAnsi"/>
        </w:rPr>
        <w:t xml:space="preserve">Глава </w:t>
      </w:r>
      <w:r w:rsidR="003226EB">
        <w:rPr>
          <w:rFonts w:eastAsiaTheme="minorHAnsi"/>
        </w:rPr>
        <w:t>четвърта</w:t>
      </w:r>
      <w:r w:rsidR="00A13EB8">
        <w:rPr>
          <w:rFonts w:eastAsiaTheme="minorHAnsi"/>
        </w:rPr>
        <w:br/>
      </w:r>
      <w:r w:rsidRPr="00311B64">
        <w:rPr>
          <w:rFonts w:eastAsiaTheme="minorHAnsi"/>
          <w:bCs/>
        </w:rPr>
        <w:t>УЧЕНИЦИ</w:t>
      </w:r>
      <w:bookmarkEnd w:id="16"/>
    </w:p>
    <w:p w14:paraId="5CB5BFB7" w14:textId="77777777" w:rsidR="00311B64" w:rsidRPr="00311B64" w:rsidRDefault="00311B64" w:rsidP="009A3CAF">
      <w:pPr>
        <w:autoSpaceDE w:val="0"/>
        <w:autoSpaceDN w:val="0"/>
        <w:adjustRightInd w:val="0"/>
        <w:spacing w:after="0" w:line="240" w:lineRule="auto"/>
        <w:jc w:val="center"/>
        <w:rPr>
          <w:rFonts w:ascii="Times New Roman" w:eastAsiaTheme="minorHAnsi" w:hAnsi="Times New Roman"/>
          <w:sz w:val="24"/>
          <w:szCs w:val="24"/>
        </w:rPr>
      </w:pPr>
    </w:p>
    <w:p w14:paraId="4388C173" w14:textId="77777777" w:rsidR="00D32B17" w:rsidRPr="00311B64" w:rsidRDefault="00D32B17" w:rsidP="00A13EB8">
      <w:pPr>
        <w:pStyle w:val="2"/>
        <w:rPr>
          <w:rFonts w:eastAsiaTheme="minorHAnsi"/>
        </w:rPr>
      </w:pPr>
      <w:bookmarkStart w:id="17" w:name="_Toc113606224"/>
      <w:r w:rsidRPr="00311B64">
        <w:rPr>
          <w:rFonts w:eastAsiaTheme="minorHAnsi"/>
        </w:rPr>
        <w:t>Раздел I</w:t>
      </w:r>
      <w:r w:rsidR="00A13EB8">
        <w:rPr>
          <w:rFonts w:eastAsiaTheme="minorHAnsi"/>
        </w:rPr>
        <w:br/>
      </w:r>
      <w:r w:rsidRPr="00311B64">
        <w:rPr>
          <w:rFonts w:eastAsiaTheme="minorHAnsi"/>
        </w:rPr>
        <w:t>Основни права и задължения</w:t>
      </w:r>
      <w:bookmarkEnd w:id="17"/>
    </w:p>
    <w:p w14:paraId="70722DD1" w14:textId="77777777" w:rsidR="00B707AC" w:rsidRPr="00B707AC" w:rsidRDefault="00B707AC" w:rsidP="00D32B17">
      <w:pPr>
        <w:autoSpaceDE w:val="0"/>
        <w:autoSpaceDN w:val="0"/>
        <w:adjustRightInd w:val="0"/>
        <w:spacing w:after="0" w:line="240" w:lineRule="auto"/>
        <w:jc w:val="center"/>
        <w:rPr>
          <w:rFonts w:ascii="Times New Roman" w:eastAsiaTheme="minorHAnsi" w:hAnsi="Times New Roman"/>
          <w:color w:val="00B050"/>
          <w:sz w:val="24"/>
          <w:szCs w:val="24"/>
        </w:rPr>
      </w:pPr>
    </w:p>
    <w:p w14:paraId="6754B158" w14:textId="77777777"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w:t>
      </w:r>
      <w:r w:rsidR="008529B2">
        <w:rPr>
          <w:rFonts w:ascii="Times New Roman" w:eastAsiaTheme="minorHAnsi" w:hAnsi="Times New Roman"/>
          <w:b/>
          <w:bCs/>
          <w:sz w:val="24"/>
          <w:szCs w:val="24"/>
        </w:rPr>
        <w:t>3</w:t>
      </w:r>
      <w:r w:rsidRPr="00B707AC">
        <w:rPr>
          <w:rFonts w:ascii="Times New Roman" w:eastAsiaTheme="minorHAnsi" w:hAnsi="Times New Roman"/>
          <w:sz w:val="24"/>
          <w:szCs w:val="24"/>
        </w:rPr>
        <w:t xml:space="preserve">. </w:t>
      </w:r>
      <w:r w:rsidR="00B707AC" w:rsidRPr="002E464A">
        <w:rPr>
          <w:rFonts w:ascii="Times New Roman" w:hAnsi="Times New Roman"/>
          <w:sz w:val="20"/>
          <w:szCs w:val="20"/>
        </w:rPr>
        <w:t xml:space="preserve">(съгл. Чл. </w:t>
      </w:r>
      <w:r w:rsidR="00B707AC">
        <w:rPr>
          <w:rFonts w:ascii="Times New Roman" w:hAnsi="Times New Roman"/>
          <w:sz w:val="20"/>
          <w:szCs w:val="20"/>
        </w:rPr>
        <w:t>171</w:t>
      </w:r>
      <w:r w:rsidR="00B707AC" w:rsidRPr="002E464A">
        <w:rPr>
          <w:rFonts w:ascii="Times New Roman" w:hAnsi="Times New Roman"/>
          <w:sz w:val="20"/>
          <w:szCs w:val="20"/>
        </w:rPr>
        <w:t xml:space="preserve"> от ЗПУО)</w:t>
      </w:r>
      <w:r w:rsidR="00B707AC" w:rsidRPr="00BE45EC">
        <w:rPr>
          <w:rFonts w:ascii="Times New Roman" w:eastAsiaTheme="minorHAnsi" w:hAnsi="Times New Roman"/>
          <w:sz w:val="24"/>
          <w:szCs w:val="24"/>
        </w:rPr>
        <w:t xml:space="preserve"> </w:t>
      </w:r>
      <w:r w:rsidRPr="00B707AC">
        <w:rPr>
          <w:rFonts w:ascii="Times New Roman" w:eastAsiaTheme="minorHAnsi" w:hAnsi="Times New Roman"/>
          <w:sz w:val="24"/>
          <w:szCs w:val="24"/>
        </w:rPr>
        <w:t>(1</w:t>
      </w:r>
      <w:r w:rsidRPr="003226EB">
        <w:rPr>
          <w:rFonts w:ascii="Times New Roman" w:eastAsiaTheme="minorHAnsi" w:hAnsi="Times New Roman"/>
          <w:sz w:val="24"/>
          <w:szCs w:val="24"/>
        </w:rPr>
        <w:t xml:space="preserve">) </w:t>
      </w:r>
      <w:r w:rsidR="003226EB" w:rsidRPr="003226EB">
        <w:rPr>
          <w:rFonts w:ascii="Times New Roman" w:eastAsiaTheme="minorHAnsi" w:hAnsi="Times New Roman"/>
          <w:sz w:val="24"/>
          <w:szCs w:val="24"/>
        </w:rPr>
        <w:t>У</w:t>
      </w:r>
      <w:r w:rsidRPr="00B707AC">
        <w:rPr>
          <w:rFonts w:ascii="Times New Roman" w:eastAsiaTheme="minorHAnsi" w:hAnsi="Times New Roman"/>
          <w:sz w:val="24"/>
          <w:szCs w:val="24"/>
        </w:rPr>
        <w:t xml:space="preserve">чениците имат следните </w:t>
      </w:r>
      <w:r w:rsidRPr="00B707AC">
        <w:rPr>
          <w:rFonts w:ascii="Times New Roman" w:eastAsiaTheme="minorHAnsi" w:hAnsi="Times New Roman"/>
          <w:b/>
          <w:sz w:val="24"/>
          <w:szCs w:val="24"/>
          <w:u w:val="single"/>
        </w:rPr>
        <w:t>права:</w:t>
      </w:r>
      <w:r w:rsidRPr="00B707AC">
        <w:rPr>
          <w:rFonts w:ascii="Times New Roman" w:eastAsiaTheme="minorHAnsi" w:hAnsi="Times New Roman"/>
          <w:sz w:val="24"/>
          <w:szCs w:val="24"/>
        </w:rPr>
        <w:t xml:space="preserve"> </w:t>
      </w:r>
    </w:p>
    <w:p w14:paraId="37247814" w14:textId="77777777"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1. да бъдат обучавани и възпитавани в здравословна, безопасна и сигурна среда; </w:t>
      </w:r>
    </w:p>
    <w:p w14:paraId="0D1F5B74" w14:textId="77777777"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2. да бъдат зачитани като активни участници в образователния процес; </w:t>
      </w:r>
    </w:p>
    <w:p w14:paraId="07042FDC" w14:textId="77777777"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3. да избират между учебните предмети или модули, предложени от училището за изучаване в избираемите и във факултативните учебни часове; </w:t>
      </w:r>
    </w:p>
    <w:p w14:paraId="46ACBFAC" w14:textId="77777777"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4</w:t>
      </w:r>
      <w:r w:rsidR="00D32B17" w:rsidRPr="00B707AC">
        <w:rPr>
          <w:rFonts w:ascii="Times New Roman" w:eastAsiaTheme="minorHAnsi" w:hAnsi="Times New Roman"/>
          <w:sz w:val="24"/>
          <w:szCs w:val="24"/>
        </w:rPr>
        <w:t xml:space="preserve">. да получават библиотечно-информационно обслужване; </w:t>
      </w:r>
    </w:p>
    <w:p w14:paraId="6C41FE87" w14:textId="77777777"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5</w:t>
      </w:r>
      <w:r w:rsidR="00D32B17" w:rsidRPr="00B707AC">
        <w:rPr>
          <w:rFonts w:ascii="Times New Roman" w:eastAsiaTheme="minorHAnsi" w:hAnsi="Times New Roman"/>
          <w:sz w:val="24"/>
          <w:szCs w:val="24"/>
        </w:rPr>
        <w:t xml:space="preserve">. да получават информация относно обучението, възпитанието, правата и задълженията си; </w:t>
      </w:r>
    </w:p>
    <w:p w14:paraId="3ACE611A" w14:textId="77777777"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6</w:t>
      </w:r>
      <w:r w:rsidR="00D32B17" w:rsidRPr="00B707AC">
        <w:rPr>
          <w:rFonts w:ascii="Times New Roman" w:eastAsiaTheme="minorHAnsi" w:hAnsi="Times New Roman"/>
          <w:sz w:val="24"/>
          <w:szCs w:val="24"/>
        </w:rPr>
        <w:t xml:space="preserve">. да получават обща и допълнителна подкрепа за личностно развитие; </w:t>
      </w:r>
    </w:p>
    <w:p w14:paraId="1A6FF731" w14:textId="77777777"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7</w:t>
      </w:r>
      <w:r w:rsidR="00D32B17" w:rsidRPr="00B707AC">
        <w:rPr>
          <w:rFonts w:ascii="Times New Roman" w:eastAsiaTheme="minorHAnsi" w:hAnsi="Times New Roman"/>
          <w:sz w:val="24"/>
          <w:szCs w:val="24"/>
        </w:rPr>
        <w:t xml:space="preserve">. да бъдат информирани и консултирани във връзка с избора на образование и/или професия; </w:t>
      </w:r>
    </w:p>
    <w:p w14:paraId="546AD6FC" w14:textId="77777777"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8</w:t>
      </w:r>
      <w:r w:rsidR="00D32B17" w:rsidRPr="00B707AC">
        <w:rPr>
          <w:rFonts w:ascii="Times New Roman" w:eastAsiaTheme="minorHAnsi" w:hAnsi="Times New Roman"/>
          <w:sz w:val="24"/>
          <w:szCs w:val="24"/>
        </w:rPr>
        <w:t xml:space="preserve">. да участват в проектни дейности; </w:t>
      </w:r>
    </w:p>
    <w:p w14:paraId="21C666A1" w14:textId="77777777"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9</w:t>
      </w:r>
      <w:r w:rsidR="00D32B17" w:rsidRPr="00B707AC">
        <w:rPr>
          <w:rFonts w:ascii="Times New Roman" w:eastAsiaTheme="minorHAnsi" w:hAnsi="Times New Roman"/>
          <w:sz w:val="24"/>
          <w:szCs w:val="24"/>
        </w:rPr>
        <w:t xml:space="preserve">. да дават мнения и предложения за училищните дейности; </w:t>
      </w:r>
    </w:p>
    <w:p w14:paraId="535BE33D" w14:textId="77777777"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1</w:t>
      </w:r>
      <w:r w:rsidR="00B707AC" w:rsidRPr="00B707AC">
        <w:rPr>
          <w:rFonts w:ascii="Times New Roman" w:eastAsiaTheme="minorHAnsi" w:hAnsi="Times New Roman"/>
          <w:sz w:val="24"/>
          <w:szCs w:val="24"/>
        </w:rPr>
        <w:t>0</w:t>
      </w:r>
      <w:r w:rsidRPr="00B707AC">
        <w:rPr>
          <w:rFonts w:ascii="Times New Roman" w:eastAsiaTheme="minorHAnsi" w:hAnsi="Times New Roman"/>
          <w:sz w:val="24"/>
          <w:szCs w:val="24"/>
        </w:rPr>
        <w:t xml:space="preserve">. чрез формите на ученическо самоуправление да участват в обсъждането при решаване на въпроси, засягащи училищния живот и училищната общност; </w:t>
      </w:r>
    </w:p>
    <w:p w14:paraId="07297035" w14:textId="77777777" w:rsidR="00D927A9" w:rsidRPr="00B707AC" w:rsidRDefault="001B2902" w:rsidP="00B707AC">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B707AC">
        <w:rPr>
          <w:rFonts w:ascii="Times New Roman" w:eastAsiaTheme="minorHAnsi" w:hAnsi="Times New Roman"/>
          <w:sz w:val="24"/>
          <w:szCs w:val="24"/>
        </w:rPr>
        <w:t>1</w:t>
      </w:r>
      <w:r w:rsidR="00B707AC" w:rsidRPr="00B707AC">
        <w:rPr>
          <w:rFonts w:ascii="Times New Roman" w:eastAsiaTheme="minorHAnsi" w:hAnsi="Times New Roman"/>
          <w:sz w:val="24"/>
          <w:szCs w:val="24"/>
        </w:rPr>
        <w:t>1</w:t>
      </w:r>
      <w:r w:rsidR="00D32B17" w:rsidRPr="00B707AC">
        <w:rPr>
          <w:rFonts w:ascii="Times New Roman" w:eastAsiaTheme="minorHAnsi" w:hAnsi="Times New Roman"/>
          <w:sz w:val="24"/>
          <w:szCs w:val="24"/>
        </w:rPr>
        <w:t xml:space="preserve">. да бъдат поощрявани с морални и материални награди. </w:t>
      </w:r>
    </w:p>
    <w:p w14:paraId="5BC25AF3" w14:textId="77777777"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(2) Учениците участват в училищния живот и в организационното развитие на училището ч</w:t>
      </w:r>
      <w:r w:rsidR="004D278D" w:rsidRPr="00B707AC">
        <w:rPr>
          <w:rFonts w:ascii="Times New Roman" w:eastAsiaTheme="minorHAnsi" w:hAnsi="Times New Roman"/>
          <w:sz w:val="24"/>
          <w:szCs w:val="24"/>
        </w:rPr>
        <w:t>рез различни форми на ученически</w:t>
      </w:r>
      <w:r w:rsidRPr="00B707AC">
        <w:rPr>
          <w:rFonts w:ascii="Times New Roman" w:eastAsiaTheme="minorHAnsi" w:hAnsi="Times New Roman"/>
          <w:sz w:val="24"/>
          <w:szCs w:val="24"/>
        </w:rPr>
        <w:t xml:space="preserve"> </w:t>
      </w:r>
      <w:r w:rsidR="004D278D" w:rsidRPr="00B707AC">
        <w:rPr>
          <w:rFonts w:ascii="Times New Roman" w:eastAsiaTheme="minorHAnsi" w:hAnsi="Times New Roman"/>
          <w:sz w:val="24"/>
          <w:szCs w:val="24"/>
        </w:rPr>
        <w:t>инициативи</w:t>
      </w:r>
      <w:r w:rsidRPr="00B707AC">
        <w:rPr>
          <w:rFonts w:ascii="Times New Roman" w:eastAsiaTheme="minorHAnsi" w:hAnsi="Times New Roman"/>
          <w:sz w:val="24"/>
          <w:szCs w:val="24"/>
        </w:rPr>
        <w:t xml:space="preserve"> на ниво паралелка и училище, определени с правилника на училището по предложение на учениците. </w:t>
      </w:r>
    </w:p>
    <w:p w14:paraId="4A27F0DF" w14:textId="77777777" w:rsidR="00921461" w:rsidRPr="005146D0" w:rsidRDefault="00ED140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heme="minorHAnsi" w:hAnsi="Times New Roman"/>
          <w:b/>
          <w:sz w:val="24"/>
          <w:szCs w:val="24"/>
        </w:rPr>
        <w:lastRenderedPageBreak/>
        <w:t>Чл.</w:t>
      </w:r>
      <w:r w:rsidRPr="005146D0">
        <w:rPr>
          <w:rFonts w:ascii="Times New Roman" w:eastAsiaTheme="minorHAnsi" w:hAnsi="Times New Roman"/>
          <w:sz w:val="24"/>
          <w:szCs w:val="24"/>
        </w:rPr>
        <w:t xml:space="preserve"> </w:t>
      </w:r>
      <w:r w:rsidR="00DB76C8">
        <w:rPr>
          <w:rFonts w:ascii="Times New Roman" w:eastAsiaTheme="minorHAnsi" w:hAnsi="Times New Roman"/>
          <w:b/>
          <w:sz w:val="24"/>
          <w:szCs w:val="24"/>
          <w:lang w:val="en-US"/>
        </w:rPr>
        <w:t>7</w:t>
      </w:r>
      <w:r w:rsidR="008529B2">
        <w:rPr>
          <w:rFonts w:ascii="Times New Roman" w:eastAsiaTheme="minorHAnsi" w:hAnsi="Times New Roman"/>
          <w:b/>
          <w:sz w:val="24"/>
          <w:szCs w:val="24"/>
        </w:rPr>
        <w:t>4</w:t>
      </w:r>
      <w:r w:rsidR="00B707AC" w:rsidRPr="005146D0">
        <w:rPr>
          <w:rFonts w:ascii="Times New Roman" w:eastAsiaTheme="minorHAnsi" w:hAnsi="Times New Roman"/>
          <w:b/>
          <w:sz w:val="24"/>
          <w:szCs w:val="24"/>
        </w:rPr>
        <w:t>.</w:t>
      </w:r>
      <w:r w:rsidR="009F2E5F" w:rsidRPr="005146D0">
        <w:rPr>
          <w:rFonts w:ascii="Times New Roman" w:eastAsiaTheme="minorHAnsi" w:hAnsi="Times New Roman"/>
          <w:sz w:val="24"/>
          <w:szCs w:val="24"/>
        </w:rPr>
        <w:t xml:space="preserve"> </w:t>
      </w:r>
      <w:r w:rsidR="00921461" w:rsidRPr="005146D0">
        <w:rPr>
          <w:rFonts w:ascii="Times New Roman" w:hAnsi="Times New Roman"/>
          <w:szCs w:val="24"/>
        </w:rPr>
        <w:t xml:space="preserve">(съгл. Чл. 61 от НПО) </w:t>
      </w:r>
      <w:r w:rsidR="00921461" w:rsidRPr="005146D0">
        <w:rPr>
          <w:rFonts w:ascii="Times New Roman" w:eastAsia="Times New Roman" w:hAnsi="Times New Roman"/>
          <w:sz w:val="24"/>
          <w:szCs w:val="24"/>
          <w:lang w:eastAsia="bg-BG"/>
        </w:rPr>
        <w:t>(1) Отсъствията на учениците от училище се отчитат в учебни часове.</w:t>
      </w:r>
    </w:p>
    <w:p w14:paraId="7950779F" w14:textId="77777777" w:rsidR="00921461" w:rsidRPr="005146D0" w:rsidRDefault="0092146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1.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14:paraId="1F09FC16" w14:textId="77777777" w:rsidR="00921461" w:rsidRPr="005146D0" w:rsidRDefault="0092146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2. Ако ученикът отсъства от училище един учебен ден и няма данни, че е налице уважителна причина, класният ръководител е длъжен да уведоми за това родителя с писмо, по имейл</w:t>
      </w:r>
      <w:r w:rsidR="00902D9E">
        <w:rPr>
          <w:rFonts w:ascii="Times New Roman" w:eastAsia="Times New Roman" w:hAnsi="Times New Roman"/>
          <w:sz w:val="24"/>
          <w:szCs w:val="24"/>
          <w:lang w:eastAsia="bg-BG"/>
        </w:rPr>
        <w:t>, съобщение в електронния дневник</w:t>
      </w:r>
      <w:r w:rsidRPr="005146D0">
        <w:rPr>
          <w:rFonts w:ascii="Times New Roman" w:eastAsia="Times New Roman" w:hAnsi="Times New Roman"/>
          <w:sz w:val="24"/>
          <w:szCs w:val="24"/>
          <w:lang w:eastAsia="bg-BG"/>
        </w:rPr>
        <w:t xml:space="preserve"> или в телефонен разговор и да обсъди с него възможностите за отстраняване на причините за отсъствието.</w:t>
      </w:r>
    </w:p>
    <w:p w14:paraId="5D188C11" w14:textId="77777777" w:rsidR="00E468F6" w:rsidRPr="0065551C" w:rsidRDefault="00921461" w:rsidP="00FC417D">
      <w:pPr>
        <w:spacing w:after="0" w:line="185" w:lineRule="atLeast"/>
        <w:ind w:firstLine="708"/>
        <w:jc w:val="both"/>
        <w:textAlignment w:val="center"/>
        <w:rPr>
          <w:rFonts w:ascii="Times New Roman" w:eastAsia="Times New Roman" w:hAnsi="Times New Roman"/>
          <w:color w:val="FF0000"/>
          <w:sz w:val="24"/>
          <w:szCs w:val="24"/>
          <w:lang w:val="en-US" w:eastAsia="bg-BG"/>
        </w:rPr>
      </w:pPr>
      <w:r w:rsidRPr="005146D0">
        <w:rPr>
          <w:rFonts w:ascii="Times New Roman" w:eastAsia="Times New Roman" w:hAnsi="Times New Roman"/>
          <w:sz w:val="24"/>
          <w:szCs w:val="24"/>
          <w:lang w:eastAsia="bg-BG"/>
        </w:rPr>
        <w:t>3. Броят на отсъствията на ученика с</w:t>
      </w:r>
      <w:r w:rsidR="001F62CC">
        <w:rPr>
          <w:rFonts w:ascii="Times New Roman" w:eastAsia="Times New Roman" w:hAnsi="Times New Roman"/>
          <w:sz w:val="24"/>
          <w:szCs w:val="24"/>
          <w:lang w:eastAsia="bg-BG"/>
        </w:rPr>
        <w:t>е отбелязва в дневника на класа.</w:t>
      </w:r>
      <w:r w:rsidRPr="005146D0">
        <w:rPr>
          <w:rFonts w:ascii="Times New Roman" w:eastAsia="Times New Roman" w:hAnsi="Times New Roman"/>
          <w:sz w:val="24"/>
          <w:szCs w:val="24"/>
          <w:lang w:eastAsia="bg-BG"/>
        </w:rPr>
        <w:t xml:space="preserve"> </w:t>
      </w:r>
    </w:p>
    <w:p w14:paraId="11C24B3C" w14:textId="77777777" w:rsidR="009D0CC7" w:rsidRPr="005146D0" w:rsidRDefault="009D0CC7" w:rsidP="00E468F6">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(2)</w:t>
      </w:r>
      <w:r w:rsidR="00E468F6" w:rsidRPr="005146D0">
        <w:rPr>
          <w:rFonts w:ascii="Times New Roman" w:hAnsi="Times New Roman"/>
          <w:sz w:val="24"/>
          <w:szCs w:val="24"/>
        </w:rPr>
        <w:t xml:space="preserve"> </w:t>
      </w:r>
      <w:r w:rsidR="00E468F6" w:rsidRPr="005146D0">
        <w:rPr>
          <w:rFonts w:ascii="Times New Roman" w:hAnsi="Times New Roman"/>
          <w:szCs w:val="24"/>
        </w:rPr>
        <w:t>(съгл. Чл. 62 от НПО)</w:t>
      </w:r>
      <w:r w:rsidRPr="005146D0">
        <w:rPr>
          <w:rFonts w:ascii="Times New Roman" w:eastAsia="Times New Roman" w:hAnsi="Times New Roman"/>
          <w:szCs w:val="24"/>
          <w:lang w:eastAsia="bg-BG"/>
        </w:rPr>
        <w:t xml:space="preserve"> </w:t>
      </w:r>
      <w:r w:rsidRPr="005146D0">
        <w:rPr>
          <w:rFonts w:ascii="Times New Roman" w:eastAsia="Times New Roman" w:hAnsi="Times New Roman"/>
          <w:sz w:val="24"/>
          <w:szCs w:val="24"/>
          <w:lang w:eastAsia="bg-BG"/>
        </w:rPr>
        <w:t>Ученикът може да отсъства от училище по уважителни причини в следните случаи:</w:t>
      </w:r>
    </w:p>
    <w:p w14:paraId="65CCF537" w14:textId="77777777"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14:paraId="02E83692" w14:textId="77777777"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14:paraId="21822E9F" w14:textId="77777777" w:rsidR="007C2585"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 xml:space="preserve">3. </w:t>
      </w:r>
      <w:r w:rsidRPr="0052172C">
        <w:rPr>
          <w:rFonts w:ascii="Times New Roman" w:eastAsia="Times New Roman" w:hAnsi="Times New Roman"/>
          <w:sz w:val="24"/>
          <w:szCs w:val="24"/>
          <w:u w:val="single"/>
          <w:lang w:eastAsia="bg-BG"/>
        </w:rPr>
        <w:t>до 3 учебни дни</w:t>
      </w:r>
      <w:r w:rsidRPr="0052172C">
        <w:rPr>
          <w:rFonts w:ascii="Times New Roman" w:eastAsia="Times New Roman" w:hAnsi="Times New Roman"/>
          <w:sz w:val="24"/>
          <w:szCs w:val="24"/>
          <w:lang w:eastAsia="bg-BG"/>
        </w:rPr>
        <w:t xml:space="preserve"> в една учебна година въз основа на мотивирано писмено заявление от родителя до класния ръководител. </w:t>
      </w:r>
    </w:p>
    <w:p w14:paraId="1A434A5B" w14:textId="77777777"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 xml:space="preserve">4. </w:t>
      </w:r>
      <w:r w:rsidRPr="0052172C">
        <w:rPr>
          <w:rFonts w:ascii="Times New Roman" w:eastAsia="Times New Roman" w:hAnsi="Times New Roman"/>
          <w:sz w:val="24"/>
          <w:szCs w:val="24"/>
          <w:u w:val="single"/>
          <w:lang w:eastAsia="bg-BG"/>
        </w:rPr>
        <w:t>до 7 учебни дни</w:t>
      </w:r>
      <w:r w:rsidRPr="0052172C">
        <w:rPr>
          <w:rFonts w:ascii="Times New Roman" w:eastAsia="Times New Roman" w:hAnsi="Times New Roman"/>
          <w:sz w:val="24"/>
          <w:szCs w:val="24"/>
          <w:lang w:eastAsia="bg-BG"/>
        </w:rPr>
        <w:t xml:space="preserve">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 Директорът на училището въз основа на заявлението взема решение дали отсъствията на ученика са по уважителни причини.</w:t>
      </w:r>
    </w:p>
    <w:p w14:paraId="22883F34" w14:textId="77777777" w:rsidR="009D0CC7" w:rsidRPr="007C2585" w:rsidRDefault="003226EB" w:rsidP="00C13519">
      <w:pPr>
        <w:spacing w:after="0" w:line="185" w:lineRule="atLeast"/>
        <w:ind w:firstLine="708"/>
        <w:jc w:val="both"/>
        <w:textAlignment w:val="center"/>
        <w:rPr>
          <w:rFonts w:ascii="Times New Roman" w:eastAsia="Times New Roman" w:hAnsi="Times New Roman"/>
          <w:sz w:val="24"/>
          <w:szCs w:val="24"/>
          <w:lang w:eastAsia="bg-BG"/>
        </w:rPr>
      </w:pPr>
      <w:r w:rsidRPr="004E1121">
        <w:rPr>
          <w:rFonts w:ascii="Times New Roman" w:eastAsia="Times New Roman" w:hAnsi="Times New Roman"/>
          <w:color w:val="FF0000"/>
          <w:sz w:val="24"/>
          <w:szCs w:val="24"/>
          <w:lang w:eastAsia="bg-BG"/>
        </w:rPr>
        <w:t xml:space="preserve"> </w:t>
      </w:r>
      <w:r w:rsidR="009D0CC7" w:rsidRPr="007C2585">
        <w:rPr>
          <w:rFonts w:ascii="Times New Roman" w:eastAsia="Times New Roman" w:hAnsi="Times New Roman"/>
          <w:sz w:val="24"/>
          <w:szCs w:val="24"/>
          <w:lang w:eastAsia="bg-BG"/>
        </w:rPr>
        <w:t>(3) Заявлението по ал. 2, т. 3</w:t>
      </w:r>
      <w:r w:rsidR="007C2585" w:rsidRPr="007C2585">
        <w:rPr>
          <w:rFonts w:ascii="Times New Roman" w:eastAsia="Times New Roman" w:hAnsi="Times New Roman"/>
          <w:sz w:val="24"/>
          <w:szCs w:val="24"/>
          <w:lang w:eastAsia="bg-BG"/>
        </w:rPr>
        <w:t xml:space="preserve"> и т. 4 </w:t>
      </w:r>
      <w:r w:rsidR="009D0CC7" w:rsidRPr="007C2585">
        <w:rPr>
          <w:rFonts w:ascii="Times New Roman" w:eastAsia="Times New Roman" w:hAnsi="Times New Roman"/>
          <w:sz w:val="24"/>
          <w:szCs w:val="24"/>
          <w:lang w:eastAsia="bg-BG"/>
        </w:rPr>
        <w:t xml:space="preserve"> се подава </w:t>
      </w:r>
      <w:r w:rsidR="009D0CC7" w:rsidRPr="00473289">
        <w:rPr>
          <w:rFonts w:ascii="Times New Roman" w:eastAsia="Times New Roman" w:hAnsi="Times New Roman"/>
          <w:b/>
          <w:sz w:val="24"/>
          <w:szCs w:val="24"/>
          <w:u w:val="single"/>
          <w:lang w:eastAsia="bg-BG"/>
        </w:rPr>
        <w:t>преди</w:t>
      </w:r>
      <w:r w:rsidR="009D0CC7" w:rsidRPr="007C2585">
        <w:rPr>
          <w:rFonts w:ascii="Times New Roman" w:eastAsia="Times New Roman" w:hAnsi="Times New Roman"/>
          <w:sz w:val="24"/>
          <w:szCs w:val="24"/>
          <w:lang w:eastAsia="bg-BG"/>
        </w:rPr>
        <w:t xml:space="preserve">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14:paraId="5FED85EE" w14:textId="77777777" w:rsidR="009D0CC7" w:rsidRPr="005146D0" w:rsidRDefault="007C2585"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 xml:space="preserve"> </w:t>
      </w:r>
      <w:r w:rsidR="009D0CC7" w:rsidRPr="005146D0">
        <w:rPr>
          <w:rFonts w:ascii="Times New Roman" w:eastAsia="Times New Roman" w:hAnsi="Times New Roman"/>
          <w:sz w:val="24"/>
          <w:szCs w:val="24"/>
          <w:lang w:eastAsia="bg-BG"/>
        </w:rPr>
        <w:t>(</w:t>
      </w:r>
      <w:r>
        <w:rPr>
          <w:rFonts w:ascii="Times New Roman" w:eastAsia="Times New Roman" w:hAnsi="Times New Roman"/>
          <w:sz w:val="24"/>
          <w:szCs w:val="24"/>
          <w:lang w:eastAsia="bg-BG"/>
        </w:rPr>
        <w:t>4</w:t>
      </w:r>
      <w:r w:rsidR="009D0CC7" w:rsidRPr="005146D0">
        <w:rPr>
          <w:rFonts w:ascii="Times New Roman" w:eastAsia="Times New Roman" w:hAnsi="Times New Roman"/>
          <w:sz w:val="24"/>
          <w:szCs w:val="24"/>
          <w:lang w:eastAsia="bg-BG"/>
        </w:rPr>
        <w:t xml:space="preserve">) </w:t>
      </w:r>
      <w:r w:rsidR="0091593D" w:rsidRPr="001E4DE6">
        <w:rPr>
          <w:rFonts w:ascii="Times New Roman" w:eastAsiaTheme="minorHAnsi" w:hAnsi="Times New Roman"/>
          <w:sz w:val="20"/>
          <w:szCs w:val="20"/>
          <w:lang w:val="en-US"/>
        </w:rPr>
        <w:t>(</w:t>
      </w:r>
      <w:proofErr w:type="spellStart"/>
      <w:r w:rsidR="0091593D" w:rsidRPr="001E4DE6">
        <w:rPr>
          <w:rFonts w:ascii="Times New Roman" w:eastAsiaTheme="minorHAnsi" w:hAnsi="Times New Roman"/>
          <w:sz w:val="20"/>
          <w:szCs w:val="20"/>
          <w:lang w:val="en-US"/>
        </w:rPr>
        <w:t>съгл</w:t>
      </w:r>
      <w:proofErr w:type="spellEnd"/>
      <w:r w:rsidR="0091593D" w:rsidRPr="001E4DE6">
        <w:rPr>
          <w:rFonts w:ascii="Times New Roman" w:eastAsiaTheme="minorHAnsi" w:hAnsi="Times New Roman"/>
          <w:sz w:val="20"/>
          <w:szCs w:val="20"/>
          <w:lang w:val="en-US"/>
        </w:rPr>
        <w:t xml:space="preserve">. </w:t>
      </w:r>
      <w:proofErr w:type="spellStart"/>
      <w:r w:rsidR="0091593D" w:rsidRPr="001E4DE6">
        <w:rPr>
          <w:rFonts w:ascii="Times New Roman" w:eastAsiaTheme="minorHAnsi" w:hAnsi="Times New Roman"/>
          <w:sz w:val="20"/>
          <w:szCs w:val="20"/>
          <w:lang w:val="en-US"/>
        </w:rPr>
        <w:t>чл</w:t>
      </w:r>
      <w:proofErr w:type="spellEnd"/>
      <w:r w:rsidR="0091593D" w:rsidRPr="001E4DE6">
        <w:rPr>
          <w:rFonts w:ascii="Times New Roman" w:eastAsiaTheme="minorHAnsi" w:hAnsi="Times New Roman"/>
          <w:sz w:val="20"/>
          <w:szCs w:val="20"/>
          <w:lang w:val="en-US"/>
        </w:rPr>
        <w:t>.</w:t>
      </w:r>
      <w:r w:rsidR="0091593D" w:rsidRPr="001E4DE6">
        <w:rPr>
          <w:rFonts w:ascii="Times New Roman" w:eastAsiaTheme="minorHAnsi" w:hAnsi="Times New Roman"/>
          <w:sz w:val="20"/>
          <w:szCs w:val="20"/>
        </w:rPr>
        <w:t xml:space="preserve"> 62 от НПО</w:t>
      </w:r>
      <w:r w:rsidR="0091593D" w:rsidRPr="001E4DE6">
        <w:rPr>
          <w:rFonts w:ascii="Times New Roman" w:eastAsiaTheme="minorHAnsi" w:hAnsi="Times New Roman"/>
          <w:sz w:val="20"/>
          <w:szCs w:val="20"/>
          <w:lang w:val="en-US"/>
        </w:rPr>
        <w:t>)</w:t>
      </w:r>
      <w:r w:rsidR="0091593D" w:rsidRPr="001E4DE6">
        <w:rPr>
          <w:rFonts w:ascii="Verdana" w:eastAsia="Times New Roman" w:hAnsi="Verdana"/>
          <w:sz w:val="17"/>
          <w:szCs w:val="17"/>
          <w:lang w:eastAsia="bg-BG"/>
        </w:rPr>
        <w:t xml:space="preserve"> </w:t>
      </w:r>
      <w:r w:rsidR="009D0CC7" w:rsidRPr="001E4DE6">
        <w:rPr>
          <w:rFonts w:ascii="Times New Roman" w:eastAsia="Times New Roman" w:hAnsi="Times New Roman"/>
          <w:sz w:val="24"/>
          <w:szCs w:val="24"/>
          <w:lang w:eastAsia="bg-BG"/>
        </w:rPr>
        <w:t>У</w:t>
      </w:r>
      <w:r w:rsidR="009D0CC7" w:rsidRPr="005146D0">
        <w:rPr>
          <w:rFonts w:ascii="Times New Roman" w:eastAsia="Times New Roman" w:hAnsi="Times New Roman"/>
          <w:sz w:val="24"/>
          <w:szCs w:val="24"/>
          <w:lang w:eastAsia="bg-BG"/>
        </w:rPr>
        <w:t>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14:paraId="3637E5B6" w14:textId="77777777"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w:t>
      </w:r>
      <w:r w:rsidR="007C2585">
        <w:rPr>
          <w:rFonts w:ascii="Times New Roman" w:eastAsia="Times New Roman" w:hAnsi="Times New Roman"/>
          <w:sz w:val="24"/>
          <w:szCs w:val="24"/>
          <w:lang w:eastAsia="bg-BG"/>
        </w:rPr>
        <w:t>5</w:t>
      </w:r>
      <w:r w:rsidRPr="005146D0">
        <w:rPr>
          <w:rFonts w:ascii="Times New Roman" w:eastAsia="Times New Roman" w:hAnsi="Times New Roman"/>
          <w:sz w:val="24"/>
          <w:szCs w:val="24"/>
          <w:lang w:eastAsia="bg-BG"/>
        </w:rPr>
        <w:t xml:space="preserve">) Не може да отсъства от учебния час по учебния предмет физическо възпитание и спорт ученик в случаите по ал. </w:t>
      </w:r>
      <w:r w:rsidR="0065551C">
        <w:rPr>
          <w:rFonts w:ascii="Times New Roman" w:eastAsia="Times New Roman" w:hAnsi="Times New Roman"/>
          <w:sz w:val="24"/>
          <w:szCs w:val="24"/>
          <w:lang w:val="en-US" w:eastAsia="bg-BG"/>
        </w:rPr>
        <w:t>4</w:t>
      </w:r>
      <w:r w:rsidRPr="005146D0">
        <w:rPr>
          <w:rFonts w:ascii="Times New Roman" w:eastAsia="Times New Roman" w:hAnsi="Times New Roman"/>
          <w:sz w:val="24"/>
          <w:szCs w:val="24"/>
          <w:lang w:eastAsia="bg-BG"/>
        </w:rPr>
        <w:t>, за който е противопоказно физическо натоварване, но не и присъствието в учебния час.</w:t>
      </w:r>
    </w:p>
    <w:p w14:paraId="19744053" w14:textId="77777777"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w:t>
      </w:r>
      <w:r w:rsidR="007C2585">
        <w:rPr>
          <w:rFonts w:ascii="Times New Roman" w:eastAsia="Times New Roman" w:hAnsi="Times New Roman"/>
          <w:sz w:val="24"/>
          <w:szCs w:val="24"/>
          <w:lang w:eastAsia="bg-BG"/>
        </w:rPr>
        <w:t>6</w:t>
      </w:r>
      <w:r w:rsidRPr="005146D0">
        <w:rPr>
          <w:rFonts w:ascii="Times New Roman" w:eastAsia="Times New Roman" w:hAnsi="Times New Roman"/>
          <w:sz w:val="24"/>
          <w:szCs w:val="24"/>
          <w:lang w:eastAsia="bg-BG"/>
        </w:rPr>
        <w:t xml:space="preserve">) В случаите по ал. </w:t>
      </w:r>
      <w:r w:rsidR="0065551C">
        <w:rPr>
          <w:rFonts w:ascii="Times New Roman" w:eastAsia="Times New Roman" w:hAnsi="Times New Roman"/>
          <w:sz w:val="24"/>
          <w:szCs w:val="24"/>
          <w:lang w:val="en-US" w:eastAsia="bg-BG"/>
        </w:rPr>
        <w:t>4</w:t>
      </w:r>
      <w:r w:rsidRPr="005146D0">
        <w:rPr>
          <w:rFonts w:ascii="Times New Roman" w:eastAsia="Times New Roman" w:hAnsi="Times New Roman"/>
          <w:sz w:val="24"/>
          <w:szCs w:val="24"/>
          <w:lang w:eastAsia="bg-BG"/>
        </w:rPr>
        <w:t>,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14:paraId="1BD47563" w14:textId="77777777" w:rsidR="00D32B17" w:rsidRPr="0072694A" w:rsidRDefault="00AC7CAE" w:rsidP="00261A27">
      <w:pPr>
        <w:autoSpaceDE w:val="0"/>
        <w:autoSpaceDN w:val="0"/>
        <w:adjustRightInd w:val="0"/>
        <w:spacing w:after="0" w:line="240" w:lineRule="auto"/>
        <w:ind w:firstLine="708"/>
        <w:jc w:val="both"/>
        <w:rPr>
          <w:rFonts w:ascii="Times New Roman" w:eastAsiaTheme="minorHAnsi" w:hAnsi="Times New Roman"/>
          <w:b/>
          <w:sz w:val="24"/>
          <w:szCs w:val="24"/>
        </w:rPr>
      </w:pPr>
      <w:r w:rsidRPr="0072694A">
        <w:rPr>
          <w:rFonts w:ascii="Times New Roman" w:eastAsiaTheme="minorHAnsi" w:hAnsi="Times New Roman"/>
          <w:b/>
          <w:bCs/>
          <w:sz w:val="24"/>
          <w:szCs w:val="24"/>
        </w:rPr>
        <w:t>Чл.</w:t>
      </w:r>
      <w:r w:rsidR="009F2E5F">
        <w:rPr>
          <w:rFonts w:ascii="Times New Roman" w:eastAsiaTheme="minorHAnsi" w:hAnsi="Times New Roman"/>
          <w:b/>
          <w:bCs/>
          <w:sz w:val="24"/>
          <w:szCs w:val="24"/>
        </w:rPr>
        <w:t xml:space="preserve"> </w:t>
      </w:r>
      <w:r w:rsidR="00DB76C8">
        <w:rPr>
          <w:rFonts w:ascii="Times New Roman" w:eastAsiaTheme="minorHAnsi" w:hAnsi="Times New Roman"/>
          <w:b/>
          <w:bCs/>
          <w:sz w:val="24"/>
          <w:szCs w:val="24"/>
          <w:lang w:val="en-US"/>
        </w:rPr>
        <w:t>7</w:t>
      </w:r>
      <w:r w:rsidR="008529B2">
        <w:rPr>
          <w:rFonts w:ascii="Times New Roman" w:eastAsiaTheme="minorHAnsi" w:hAnsi="Times New Roman"/>
          <w:b/>
          <w:bCs/>
          <w:sz w:val="24"/>
          <w:szCs w:val="24"/>
        </w:rPr>
        <w:t>5</w:t>
      </w:r>
      <w:r w:rsidR="00261A27" w:rsidRPr="0072694A">
        <w:rPr>
          <w:rFonts w:ascii="Times New Roman" w:eastAsiaTheme="minorHAnsi" w:hAnsi="Times New Roman"/>
          <w:b/>
          <w:bCs/>
          <w:sz w:val="24"/>
          <w:szCs w:val="24"/>
        </w:rPr>
        <w:t>.</w:t>
      </w:r>
      <w:r w:rsidR="00261A27" w:rsidRPr="0072694A">
        <w:rPr>
          <w:rFonts w:ascii="Times New Roman" w:eastAsiaTheme="minorHAnsi" w:hAnsi="Times New Roman"/>
          <w:b/>
          <w:bCs/>
          <w:sz w:val="23"/>
          <w:szCs w:val="23"/>
        </w:rPr>
        <w:t xml:space="preserve"> </w:t>
      </w:r>
      <w:r w:rsidR="00261A27" w:rsidRPr="0072694A">
        <w:rPr>
          <w:rFonts w:ascii="Times New Roman" w:eastAsiaTheme="minorHAnsi" w:hAnsi="Times New Roman"/>
          <w:bCs/>
          <w:sz w:val="20"/>
          <w:szCs w:val="20"/>
        </w:rPr>
        <w:t>(</w:t>
      </w:r>
      <w:r w:rsidR="00B81CD6" w:rsidRPr="0072694A">
        <w:rPr>
          <w:rFonts w:ascii="Times New Roman" w:eastAsiaTheme="minorHAnsi" w:hAnsi="Times New Roman"/>
          <w:bCs/>
          <w:sz w:val="20"/>
          <w:szCs w:val="20"/>
        </w:rPr>
        <w:t xml:space="preserve">съгл. Чл. 172 от ЗПУО и </w:t>
      </w:r>
      <w:proofErr w:type="spellStart"/>
      <w:r w:rsidR="00B81CD6" w:rsidRPr="0072694A">
        <w:rPr>
          <w:rFonts w:ascii="Times New Roman" w:eastAsiaTheme="minorHAnsi" w:hAnsi="Times New Roman"/>
          <w:bCs/>
          <w:sz w:val="20"/>
          <w:szCs w:val="20"/>
        </w:rPr>
        <w:t>реш</w:t>
      </w:r>
      <w:proofErr w:type="spellEnd"/>
      <w:r w:rsidR="00B81CD6" w:rsidRPr="0072694A">
        <w:rPr>
          <w:rFonts w:ascii="Times New Roman" w:eastAsiaTheme="minorHAnsi" w:hAnsi="Times New Roman"/>
          <w:bCs/>
          <w:sz w:val="20"/>
          <w:szCs w:val="20"/>
        </w:rPr>
        <w:t>. на ПС</w:t>
      </w:r>
      <w:r w:rsidR="00261A27" w:rsidRPr="0072694A">
        <w:rPr>
          <w:rFonts w:ascii="Times New Roman" w:eastAsiaTheme="minorHAnsi" w:hAnsi="Times New Roman"/>
          <w:bCs/>
          <w:sz w:val="20"/>
          <w:szCs w:val="20"/>
        </w:rPr>
        <w:t>)</w:t>
      </w:r>
      <w:r w:rsidR="00D32B17" w:rsidRPr="0072694A">
        <w:rPr>
          <w:rFonts w:ascii="Times New Roman" w:eastAsiaTheme="minorHAnsi" w:hAnsi="Times New Roman"/>
          <w:sz w:val="20"/>
          <w:szCs w:val="20"/>
        </w:rPr>
        <w:t xml:space="preserve"> </w:t>
      </w:r>
      <w:r w:rsidR="005146D0">
        <w:rPr>
          <w:rFonts w:ascii="Times New Roman" w:eastAsiaTheme="minorHAnsi" w:hAnsi="Times New Roman"/>
          <w:sz w:val="24"/>
          <w:szCs w:val="24"/>
        </w:rPr>
        <w:t xml:space="preserve">(1) </w:t>
      </w:r>
      <w:r w:rsidR="00D32B17" w:rsidRPr="0072694A">
        <w:rPr>
          <w:rFonts w:ascii="Times New Roman" w:eastAsiaTheme="minorHAnsi" w:hAnsi="Times New Roman"/>
          <w:sz w:val="24"/>
          <w:szCs w:val="24"/>
        </w:rPr>
        <w:t xml:space="preserve">Учениците имат следните </w:t>
      </w:r>
      <w:r w:rsidR="00D32B17" w:rsidRPr="0072694A">
        <w:rPr>
          <w:rFonts w:ascii="Times New Roman" w:eastAsiaTheme="minorHAnsi" w:hAnsi="Times New Roman"/>
          <w:b/>
          <w:sz w:val="24"/>
          <w:szCs w:val="24"/>
          <w:u w:val="single"/>
        </w:rPr>
        <w:t>задължения:</w:t>
      </w:r>
      <w:r w:rsidR="00D32B17" w:rsidRPr="0072694A">
        <w:rPr>
          <w:rFonts w:ascii="Times New Roman" w:eastAsiaTheme="minorHAnsi" w:hAnsi="Times New Roman"/>
          <w:b/>
          <w:sz w:val="24"/>
          <w:szCs w:val="24"/>
        </w:rPr>
        <w:t xml:space="preserve"> </w:t>
      </w:r>
    </w:p>
    <w:p w14:paraId="40A82A83" w14:textId="77777777"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1. да присъстват и да участват в учебните часове и занимания; </w:t>
      </w:r>
    </w:p>
    <w:p w14:paraId="0E73AB60" w14:textId="77777777"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2. да съхраняват авторитета на училището и училищната общност и да допринасят за развитие на добрите традиции; </w:t>
      </w:r>
    </w:p>
    <w:p w14:paraId="068235CE" w14:textId="77777777"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3. да зачитат правата, честта и достойнството на другите, както и да не прилагат физическо и психическо насилие; </w:t>
      </w:r>
    </w:p>
    <w:p w14:paraId="4C56CE97" w14:textId="77777777" w:rsidR="00930C23" w:rsidRPr="00261A27" w:rsidRDefault="00D32B17" w:rsidP="00261A27">
      <w:pPr>
        <w:spacing w:after="0" w:line="240" w:lineRule="auto"/>
        <w:ind w:firstLine="708"/>
        <w:jc w:val="both"/>
        <w:rPr>
          <w:color w:val="00B050"/>
          <w:sz w:val="24"/>
          <w:szCs w:val="24"/>
        </w:rPr>
      </w:pPr>
      <w:r w:rsidRPr="0072694A">
        <w:rPr>
          <w:rFonts w:ascii="Times New Roman" w:hAnsi="Times New Roman"/>
          <w:sz w:val="24"/>
          <w:szCs w:val="24"/>
        </w:rPr>
        <w:lastRenderedPageBreak/>
        <w:t xml:space="preserve">4. да носят училищната униформа </w:t>
      </w:r>
      <w:r w:rsidR="001B2902" w:rsidRPr="0072694A">
        <w:rPr>
          <w:rFonts w:ascii="Times New Roman" w:hAnsi="Times New Roman"/>
          <w:sz w:val="24"/>
          <w:szCs w:val="24"/>
        </w:rPr>
        <w:t>при официални събития</w:t>
      </w:r>
      <w:r w:rsidR="009F2E5F">
        <w:rPr>
          <w:rFonts w:ascii="Times New Roman" w:hAnsi="Times New Roman"/>
          <w:sz w:val="24"/>
          <w:szCs w:val="24"/>
        </w:rPr>
        <w:t xml:space="preserve"> /начален етап/</w:t>
      </w:r>
      <w:r w:rsidR="001B2902" w:rsidRPr="0072694A">
        <w:rPr>
          <w:rFonts w:ascii="Times New Roman" w:hAnsi="Times New Roman"/>
          <w:sz w:val="24"/>
          <w:szCs w:val="24"/>
        </w:rPr>
        <w:t xml:space="preserve"> </w:t>
      </w:r>
      <w:r w:rsidRPr="0072694A">
        <w:rPr>
          <w:rFonts w:ascii="Times New Roman" w:hAnsi="Times New Roman"/>
          <w:sz w:val="24"/>
          <w:szCs w:val="24"/>
        </w:rPr>
        <w:t xml:space="preserve">и да се явяват </w:t>
      </w:r>
      <w:r w:rsidR="009F2E5F">
        <w:rPr>
          <w:rFonts w:ascii="Times New Roman" w:hAnsi="Times New Roman"/>
          <w:sz w:val="24"/>
          <w:szCs w:val="24"/>
        </w:rPr>
        <w:t>в училище</w:t>
      </w:r>
      <w:r w:rsidRPr="0072694A">
        <w:rPr>
          <w:rFonts w:ascii="Times New Roman" w:hAnsi="Times New Roman"/>
          <w:sz w:val="24"/>
          <w:szCs w:val="24"/>
        </w:rPr>
        <w:t xml:space="preserve"> с облекло и във вид</w:t>
      </w:r>
      <w:r w:rsidR="009F2E5F">
        <w:rPr>
          <w:rFonts w:ascii="Times New Roman" w:hAnsi="Times New Roman"/>
          <w:sz w:val="24"/>
          <w:szCs w:val="24"/>
        </w:rPr>
        <w:t>,</w:t>
      </w:r>
      <w:r w:rsidRPr="0072694A">
        <w:rPr>
          <w:rFonts w:ascii="Times New Roman" w:hAnsi="Times New Roman"/>
          <w:sz w:val="24"/>
          <w:szCs w:val="24"/>
        </w:rPr>
        <w:t xml:space="preserve"> </w:t>
      </w:r>
      <w:proofErr w:type="spellStart"/>
      <w:r w:rsidR="009F2E5F" w:rsidRPr="009F2E5F">
        <w:rPr>
          <w:rFonts w:ascii="Times New Roman" w:hAnsi="Times New Roman"/>
          <w:sz w:val="24"/>
          <w:szCs w:val="24"/>
          <w:lang w:val="en-US"/>
        </w:rPr>
        <w:t>ко</w:t>
      </w:r>
      <w:proofErr w:type="spellEnd"/>
      <w:r w:rsidR="009F2E5F">
        <w:rPr>
          <w:rFonts w:ascii="Times New Roman" w:hAnsi="Times New Roman"/>
          <w:sz w:val="24"/>
          <w:szCs w:val="24"/>
        </w:rPr>
        <w:t>й</w:t>
      </w:r>
      <w:proofErr w:type="spellStart"/>
      <w:r w:rsidR="009F2E5F">
        <w:rPr>
          <w:rFonts w:ascii="Times New Roman" w:hAnsi="Times New Roman"/>
          <w:sz w:val="24"/>
          <w:szCs w:val="24"/>
          <w:lang w:val="en-US"/>
        </w:rPr>
        <w:t>то</w:t>
      </w:r>
      <w:proofErr w:type="spellEnd"/>
      <w:r w:rsidR="009F2E5F">
        <w:rPr>
          <w:rFonts w:ascii="Times New Roman" w:hAnsi="Times New Roman"/>
          <w:sz w:val="24"/>
          <w:szCs w:val="24"/>
          <w:lang w:val="en-US"/>
        </w:rPr>
        <w:t xml:space="preserve"> </w:t>
      </w:r>
      <w:proofErr w:type="spellStart"/>
      <w:r w:rsidR="009F2E5F">
        <w:rPr>
          <w:rFonts w:ascii="Times New Roman" w:hAnsi="Times New Roman"/>
          <w:sz w:val="24"/>
          <w:szCs w:val="24"/>
          <w:lang w:val="en-US"/>
        </w:rPr>
        <w:t>съответства</w:t>
      </w:r>
      <w:proofErr w:type="spellEnd"/>
      <w:r w:rsidR="009F2E5F" w:rsidRPr="009F2E5F">
        <w:rPr>
          <w:rFonts w:ascii="Times New Roman" w:hAnsi="Times New Roman"/>
          <w:sz w:val="24"/>
          <w:szCs w:val="24"/>
          <w:lang w:val="en-US"/>
        </w:rPr>
        <w:t xml:space="preserve"> </w:t>
      </w:r>
      <w:proofErr w:type="spellStart"/>
      <w:r w:rsidR="009F2E5F" w:rsidRPr="009F2E5F">
        <w:rPr>
          <w:rFonts w:ascii="Times New Roman" w:hAnsi="Times New Roman"/>
          <w:sz w:val="24"/>
          <w:szCs w:val="24"/>
          <w:lang w:val="en-US"/>
        </w:rPr>
        <w:t>на</w:t>
      </w:r>
      <w:proofErr w:type="spellEnd"/>
      <w:r w:rsidR="009F2E5F" w:rsidRPr="009F2E5F">
        <w:rPr>
          <w:rFonts w:ascii="Times New Roman" w:hAnsi="Times New Roman"/>
          <w:sz w:val="24"/>
          <w:szCs w:val="24"/>
          <w:lang w:val="en-US"/>
        </w:rPr>
        <w:t xml:space="preserve"> </w:t>
      </w:r>
      <w:proofErr w:type="spellStart"/>
      <w:r w:rsidR="009F2E5F" w:rsidRPr="009F2E5F">
        <w:rPr>
          <w:rFonts w:ascii="Times New Roman" w:hAnsi="Times New Roman"/>
          <w:sz w:val="24"/>
          <w:szCs w:val="24"/>
          <w:lang w:val="en-US"/>
        </w:rPr>
        <w:t>положението</w:t>
      </w:r>
      <w:proofErr w:type="spellEnd"/>
      <w:r w:rsidR="009F2E5F" w:rsidRPr="009F2E5F">
        <w:rPr>
          <w:rFonts w:ascii="Times New Roman" w:hAnsi="Times New Roman"/>
          <w:sz w:val="24"/>
          <w:szCs w:val="24"/>
          <w:lang w:val="en-US"/>
        </w:rPr>
        <w:t xml:space="preserve"> </w:t>
      </w:r>
      <w:r w:rsidR="009F2E5F">
        <w:rPr>
          <w:rFonts w:ascii="Times New Roman" w:hAnsi="Times New Roman"/>
          <w:sz w:val="24"/>
          <w:szCs w:val="24"/>
        </w:rPr>
        <w:t>им</w:t>
      </w:r>
      <w:r w:rsidR="009F2E5F" w:rsidRPr="009F2E5F">
        <w:rPr>
          <w:rFonts w:ascii="Times New Roman" w:hAnsi="Times New Roman"/>
          <w:sz w:val="24"/>
          <w:szCs w:val="24"/>
          <w:lang w:val="en-US"/>
        </w:rPr>
        <w:t xml:space="preserve"> </w:t>
      </w:r>
      <w:proofErr w:type="spellStart"/>
      <w:r w:rsidR="009F2E5F" w:rsidRPr="009F2E5F">
        <w:rPr>
          <w:rFonts w:ascii="Times New Roman" w:hAnsi="Times New Roman"/>
          <w:sz w:val="24"/>
          <w:szCs w:val="24"/>
          <w:lang w:val="en-US"/>
        </w:rPr>
        <w:t>на</w:t>
      </w:r>
      <w:proofErr w:type="spellEnd"/>
      <w:r w:rsidR="009F2E5F" w:rsidRPr="009F2E5F">
        <w:rPr>
          <w:rFonts w:ascii="Times New Roman" w:hAnsi="Times New Roman"/>
          <w:sz w:val="24"/>
          <w:szCs w:val="24"/>
          <w:lang w:val="en-US"/>
        </w:rPr>
        <w:t xml:space="preserve"> </w:t>
      </w:r>
      <w:proofErr w:type="spellStart"/>
      <w:r w:rsidR="009F2E5F" w:rsidRPr="009F2E5F">
        <w:rPr>
          <w:rFonts w:ascii="Times New Roman" w:hAnsi="Times New Roman"/>
          <w:sz w:val="24"/>
          <w:szCs w:val="24"/>
          <w:lang w:val="en-US"/>
        </w:rPr>
        <w:t>учени</w:t>
      </w:r>
      <w:proofErr w:type="spellEnd"/>
      <w:r w:rsidR="009F2E5F">
        <w:rPr>
          <w:rFonts w:ascii="Times New Roman" w:hAnsi="Times New Roman"/>
          <w:sz w:val="24"/>
          <w:szCs w:val="24"/>
        </w:rPr>
        <w:t>ци</w:t>
      </w:r>
      <w:r w:rsidR="009F2E5F" w:rsidRPr="009F2E5F">
        <w:rPr>
          <w:rFonts w:ascii="Times New Roman" w:hAnsi="Times New Roman"/>
          <w:sz w:val="24"/>
          <w:szCs w:val="24"/>
          <w:lang w:val="en-US"/>
        </w:rPr>
        <w:t xml:space="preserve"> и </w:t>
      </w:r>
      <w:proofErr w:type="spellStart"/>
      <w:r w:rsidR="009F2E5F" w:rsidRPr="009F2E5F">
        <w:rPr>
          <w:rFonts w:ascii="Times New Roman" w:hAnsi="Times New Roman"/>
          <w:sz w:val="24"/>
          <w:szCs w:val="24"/>
          <w:lang w:val="en-US"/>
        </w:rPr>
        <w:t>на</w:t>
      </w:r>
      <w:proofErr w:type="spellEnd"/>
      <w:r w:rsidR="009F2E5F" w:rsidRPr="009F2E5F">
        <w:rPr>
          <w:rFonts w:ascii="Times New Roman" w:hAnsi="Times New Roman"/>
          <w:sz w:val="24"/>
          <w:szCs w:val="24"/>
          <w:lang w:val="en-US"/>
        </w:rPr>
        <w:t xml:space="preserve"> </w:t>
      </w:r>
      <w:proofErr w:type="spellStart"/>
      <w:r w:rsidR="009F2E5F" w:rsidRPr="009F2E5F">
        <w:rPr>
          <w:rFonts w:ascii="Times New Roman" w:hAnsi="Times New Roman"/>
          <w:sz w:val="24"/>
          <w:szCs w:val="24"/>
          <w:lang w:val="en-US"/>
        </w:rPr>
        <w:t>добрите</w:t>
      </w:r>
      <w:proofErr w:type="spellEnd"/>
      <w:r w:rsidR="009F2E5F" w:rsidRPr="009F2E5F">
        <w:rPr>
          <w:rFonts w:ascii="Times New Roman" w:hAnsi="Times New Roman"/>
          <w:sz w:val="24"/>
          <w:szCs w:val="24"/>
          <w:lang w:val="en-US"/>
        </w:rPr>
        <w:t xml:space="preserve"> </w:t>
      </w:r>
      <w:proofErr w:type="spellStart"/>
      <w:r w:rsidR="009F2E5F" w:rsidRPr="009F2E5F">
        <w:rPr>
          <w:rFonts w:ascii="Times New Roman" w:hAnsi="Times New Roman"/>
          <w:sz w:val="24"/>
          <w:szCs w:val="24"/>
          <w:lang w:val="en-US"/>
        </w:rPr>
        <w:t>нрави</w:t>
      </w:r>
      <w:proofErr w:type="spellEnd"/>
      <w:r w:rsidRPr="009F2E5F">
        <w:rPr>
          <w:sz w:val="24"/>
          <w:szCs w:val="24"/>
        </w:rPr>
        <w:t>;</w:t>
      </w:r>
    </w:p>
    <w:p w14:paraId="39405DE2" w14:textId="77777777" w:rsidR="00D32B17" w:rsidRPr="0072694A" w:rsidRDefault="00D32B17" w:rsidP="00261A27">
      <w:pPr>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5. да не участват в хазартни игри, да не употребяват тютюн и тютюневи изделия, алкохол и наркотични вещества; </w:t>
      </w:r>
    </w:p>
    <w:p w14:paraId="755E7792" w14:textId="77777777"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6. да не носят оръжие, както и други предмети, които са източник на повишена опасност; </w:t>
      </w:r>
    </w:p>
    <w:p w14:paraId="441E1F63" w14:textId="77777777"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7. да носят ученическата си лична карта в училище и извън него; </w:t>
      </w:r>
    </w:p>
    <w:p w14:paraId="52A702D6" w14:textId="77777777" w:rsidR="00D32B17" w:rsidRPr="0072694A" w:rsidRDefault="000E4D75" w:rsidP="00261A27">
      <w:pPr>
        <w:spacing w:after="0" w:line="240" w:lineRule="auto"/>
        <w:ind w:firstLine="708"/>
        <w:jc w:val="both"/>
        <w:rPr>
          <w:rFonts w:ascii="Times New Roman" w:hAnsi="Times New Roman"/>
          <w:bCs/>
          <w:sz w:val="24"/>
          <w:szCs w:val="24"/>
        </w:rPr>
      </w:pPr>
      <w:r>
        <w:rPr>
          <w:rFonts w:ascii="Times New Roman" w:hAnsi="Times New Roman"/>
          <w:sz w:val="24"/>
          <w:szCs w:val="24"/>
        </w:rPr>
        <w:t>8</w:t>
      </w:r>
      <w:r w:rsidR="00D32B17" w:rsidRPr="0072694A">
        <w:rPr>
          <w:rFonts w:ascii="Times New Roman" w:hAnsi="Times New Roman"/>
          <w:sz w:val="24"/>
          <w:szCs w:val="24"/>
        </w:rPr>
        <w:t xml:space="preserve">. </w:t>
      </w:r>
      <w:r w:rsidR="00487265">
        <w:rPr>
          <w:rFonts w:ascii="Times New Roman" w:hAnsi="Times New Roman"/>
          <w:sz w:val="24"/>
          <w:szCs w:val="24"/>
        </w:rPr>
        <w:t xml:space="preserve">да </w:t>
      </w:r>
      <w:r w:rsidR="00787345" w:rsidRPr="0072694A">
        <w:rPr>
          <w:rFonts w:ascii="Times New Roman" w:hAnsi="Times New Roman"/>
          <w:bCs/>
          <w:sz w:val="24"/>
          <w:szCs w:val="24"/>
        </w:rPr>
        <w:t>влиза</w:t>
      </w:r>
      <w:r w:rsidR="00487265">
        <w:rPr>
          <w:rFonts w:ascii="Times New Roman" w:hAnsi="Times New Roman"/>
          <w:bCs/>
          <w:sz w:val="24"/>
          <w:szCs w:val="24"/>
        </w:rPr>
        <w:t>т</w:t>
      </w:r>
      <w:r w:rsidR="00787345" w:rsidRPr="0072694A">
        <w:rPr>
          <w:rFonts w:ascii="Times New Roman" w:hAnsi="Times New Roman"/>
          <w:bCs/>
          <w:sz w:val="24"/>
          <w:szCs w:val="24"/>
        </w:rPr>
        <w:t xml:space="preserve"> в час с необходимите</w:t>
      </w:r>
      <w:r w:rsidR="00261A27" w:rsidRPr="0072694A">
        <w:rPr>
          <w:rFonts w:ascii="Times New Roman" w:hAnsi="Times New Roman"/>
          <w:bCs/>
          <w:sz w:val="24"/>
          <w:szCs w:val="24"/>
        </w:rPr>
        <w:t xml:space="preserve"> учебници, тетрадки и помагала,</w:t>
      </w:r>
      <w:r w:rsidR="00787345" w:rsidRPr="0072694A">
        <w:rPr>
          <w:rFonts w:ascii="Times New Roman" w:hAnsi="Times New Roman"/>
          <w:bCs/>
          <w:sz w:val="24"/>
          <w:szCs w:val="24"/>
        </w:rPr>
        <w:t xml:space="preserve"> отговаря</w:t>
      </w:r>
      <w:r w:rsidR="00261A27" w:rsidRPr="0072694A">
        <w:rPr>
          <w:rFonts w:ascii="Times New Roman" w:hAnsi="Times New Roman"/>
          <w:bCs/>
          <w:sz w:val="24"/>
          <w:szCs w:val="24"/>
        </w:rPr>
        <w:t>щи</w:t>
      </w:r>
      <w:r w:rsidR="00787345" w:rsidRPr="0072694A">
        <w:rPr>
          <w:rFonts w:ascii="Times New Roman" w:hAnsi="Times New Roman"/>
          <w:bCs/>
          <w:sz w:val="24"/>
          <w:szCs w:val="24"/>
        </w:rPr>
        <w:t xml:space="preserve"> </w:t>
      </w:r>
      <w:r w:rsidR="00487265">
        <w:rPr>
          <w:rFonts w:ascii="Times New Roman" w:hAnsi="Times New Roman"/>
          <w:bCs/>
          <w:sz w:val="24"/>
          <w:szCs w:val="24"/>
        </w:rPr>
        <w:t xml:space="preserve">на възрастовите особености и </w:t>
      </w:r>
      <w:proofErr w:type="spellStart"/>
      <w:r w:rsidR="00487265">
        <w:rPr>
          <w:rFonts w:ascii="Times New Roman" w:hAnsi="Times New Roman"/>
          <w:bCs/>
          <w:sz w:val="24"/>
          <w:szCs w:val="24"/>
        </w:rPr>
        <w:t>не</w:t>
      </w:r>
      <w:r w:rsidR="00787345" w:rsidRPr="0072694A">
        <w:rPr>
          <w:rFonts w:ascii="Times New Roman" w:hAnsi="Times New Roman"/>
          <w:bCs/>
          <w:sz w:val="24"/>
          <w:szCs w:val="24"/>
        </w:rPr>
        <w:t>съдържа</w:t>
      </w:r>
      <w:r w:rsidR="00261A27" w:rsidRPr="0072694A">
        <w:rPr>
          <w:rFonts w:ascii="Times New Roman" w:hAnsi="Times New Roman"/>
          <w:bCs/>
          <w:sz w:val="24"/>
          <w:szCs w:val="24"/>
        </w:rPr>
        <w:t>щи</w:t>
      </w:r>
      <w:proofErr w:type="spellEnd"/>
      <w:r w:rsidR="00787345" w:rsidRPr="0072694A">
        <w:rPr>
          <w:rFonts w:ascii="Times New Roman" w:hAnsi="Times New Roman"/>
          <w:bCs/>
          <w:sz w:val="24"/>
          <w:szCs w:val="24"/>
        </w:rPr>
        <w:t xml:space="preserve"> агресивни послания</w:t>
      </w:r>
      <w:r w:rsidR="00D32B17" w:rsidRPr="0072694A">
        <w:rPr>
          <w:rFonts w:ascii="Times New Roman" w:hAnsi="Times New Roman"/>
          <w:sz w:val="24"/>
          <w:szCs w:val="24"/>
        </w:rPr>
        <w:t xml:space="preserve">; </w:t>
      </w:r>
    </w:p>
    <w:p w14:paraId="6C24BED4" w14:textId="77777777" w:rsidR="00D32B17" w:rsidRPr="0072694A" w:rsidRDefault="000E4D75" w:rsidP="0072694A">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9</w:t>
      </w:r>
      <w:r w:rsidR="00D32B17" w:rsidRPr="0072694A">
        <w:rPr>
          <w:rFonts w:ascii="Times New Roman" w:eastAsiaTheme="minorHAnsi" w:hAnsi="Times New Roman"/>
          <w:sz w:val="24"/>
          <w:szCs w:val="24"/>
        </w:rPr>
        <w:t xml:space="preserve">. да не възпрепятстват със своето поведение и постъпки нормалното протичане на учебните часове; </w:t>
      </w:r>
    </w:p>
    <w:p w14:paraId="58B9CB37" w14:textId="77777777" w:rsidR="0072694A" w:rsidRDefault="00D32B17" w:rsidP="0072694A">
      <w:pPr>
        <w:spacing w:after="0" w:line="240" w:lineRule="auto"/>
        <w:ind w:firstLine="708"/>
        <w:jc w:val="both"/>
        <w:rPr>
          <w:rFonts w:ascii="Times New Roman" w:hAnsi="Times New Roman"/>
          <w:sz w:val="24"/>
          <w:szCs w:val="24"/>
        </w:rPr>
      </w:pPr>
      <w:r w:rsidRPr="0072694A">
        <w:rPr>
          <w:rFonts w:ascii="Times New Roman" w:hAnsi="Times New Roman"/>
          <w:sz w:val="24"/>
          <w:szCs w:val="24"/>
        </w:rPr>
        <w:t>1</w:t>
      </w:r>
      <w:r w:rsidR="000E4D75">
        <w:rPr>
          <w:rFonts w:ascii="Times New Roman" w:hAnsi="Times New Roman"/>
          <w:sz w:val="24"/>
          <w:szCs w:val="24"/>
        </w:rPr>
        <w:t>0</w:t>
      </w:r>
      <w:r w:rsidRPr="0072694A">
        <w:rPr>
          <w:rFonts w:ascii="Times New Roman" w:hAnsi="Times New Roman"/>
          <w:sz w:val="24"/>
          <w:szCs w:val="24"/>
        </w:rPr>
        <w:t>. да не използват мобилните си апарати по време на учебните часове, като</w:t>
      </w:r>
      <w:r w:rsidRPr="0072694A">
        <w:rPr>
          <w:rFonts w:ascii="Times New Roman" w:hAnsi="Times New Roman"/>
          <w:sz w:val="24"/>
          <w:szCs w:val="24"/>
          <w:lang w:val="en-US"/>
        </w:rPr>
        <w:t xml:space="preserve"> </w:t>
      </w:r>
      <w:r w:rsidR="00930C23" w:rsidRPr="0072694A">
        <w:rPr>
          <w:rFonts w:ascii="Times New Roman" w:hAnsi="Times New Roman"/>
          <w:sz w:val="24"/>
          <w:szCs w:val="24"/>
        </w:rPr>
        <w:t>по време на протичането им</w:t>
      </w:r>
      <w:r w:rsidRPr="0072694A">
        <w:rPr>
          <w:rFonts w:ascii="Times New Roman" w:hAnsi="Times New Roman"/>
          <w:sz w:val="24"/>
          <w:szCs w:val="24"/>
        </w:rPr>
        <w:t xml:space="preserve"> ги оставят на определенит</w:t>
      </w:r>
      <w:r w:rsidR="00487265">
        <w:rPr>
          <w:rFonts w:ascii="Times New Roman" w:hAnsi="Times New Roman"/>
          <w:sz w:val="24"/>
          <w:szCs w:val="24"/>
        </w:rPr>
        <w:t>е за това места в класната стая;</w:t>
      </w:r>
      <w:r w:rsidR="0072694A">
        <w:rPr>
          <w:rFonts w:ascii="Times New Roman" w:hAnsi="Times New Roman"/>
          <w:sz w:val="24"/>
          <w:szCs w:val="24"/>
        </w:rPr>
        <w:t xml:space="preserve"> </w:t>
      </w:r>
    </w:p>
    <w:p w14:paraId="6AB5F517" w14:textId="77777777" w:rsidR="00D32B17" w:rsidRPr="005A6335" w:rsidRDefault="008555DD" w:rsidP="0072694A">
      <w:pPr>
        <w:spacing w:after="0" w:line="240" w:lineRule="auto"/>
        <w:ind w:firstLine="708"/>
        <w:jc w:val="both"/>
        <w:rPr>
          <w:rFonts w:ascii="Times New Roman" w:hAnsi="Times New Roman"/>
          <w:sz w:val="24"/>
          <w:szCs w:val="24"/>
        </w:rPr>
      </w:pPr>
      <w:r w:rsidRPr="0099525D">
        <w:rPr>
          <w:rFonts w:ascii="Times New Roman" w:hAnsi="Times New Roman"/>
          <w:sz w:val="24"/>
          <w:szCs w:val="24"/>
        </w:rPr>
        <w:t>1</w:t>
      </w:r>
      <w:r w:rsidR="000E4D75">
        <w:rPr>
          <w:rFonts w:ascii="Times New Roman" w:hAnsi="Times New Roman"/>
          <w:sz w:val="24"/>
          <w:szCs w:val="24"/>
        </w:rPr>
        <w:t>1</w:t>
      </w:r>
      <w:r w:rsidR="00D32B17" w:rsidRPr="0099525D">
        <w:rPr>
          <w:rFonts w:ascii="Times New Roman" w:hAnsi="Times New Roman"/>
          <w:sz w:val="24"/>
          <w:szCs w:val="24"/>
        </w:rPr>
        <w:t xml:space="preserve">. да се явяват в училище 15 минути преди началото на учебните </w:t>
      </w:r>
      <w:r w:rsidR="00D32B17" w:rsidRPr="005A6335">
        <w:rPr>
          <w:rFonts w:ascii="Times New Roman" w:hAnsi="Times New Roman"/>
          <w:sz w:val="24"/>
          <w:szCs w:val="24"/>
        </w:rPr>
        <w:t>занятия</w:t>
      </w:r>
      <w:r w:rsidRPr="005A6335">
        <w:rPr>
          <w:rFonts w:ascii="Times New Roman" w:hAnsi="Times New Roman"/>
          <w:sz w:val="24"/>
          <w:szCs w:val="24"/>
          <w:lang w:val="en-US"/>
        </w:rPr>
        <w:t xml:space="preserve"> и </w:t>
      </w:r>
      <w:proofErr w:type="spellStart"/>
      <w:r w:rsidRPr="005A6335">
        <w:rPr>
          <w:rFonts w:ascii="Times New Roman" w:hAnsi="Times New Roman"/>
          <w:sz w:val="24"/>
          <w:szCs w:val="24"/>
          <w:lang w:val="en-US"/>
        </w:rPr>
        <w:t>влиза</w:t>
      </w:r>
      <w:proofErr w:type="spellEnd"/>
      <w:r w:rsidR="00084811" w:rsidRPr="005A6335">
        <w:rPr>
          <w:rFonts w:ascii="Times New Roman" w:hAnsi="Times New Roman"/>
          <w:sz w:val="24"/>
          <w:szCs w:val="24"/>
        </w:rPr>
        <w:t>т</w:t>
      </w:r>
      <w:r w:rsidRPr="005A6335">
        <w:rPr>
          <w:rFonts w:ascii="Times New Roman" w:hAnsi="Times New Roman"/>
          <w:sz w:val="24"/>
          <w:szCs w:val="24"/>
          <w:lang w:val="en-US"/>
        </w:rPr>
        <w:t xml:space="preserve"> в </w:t>
      </w:r>
      <w:proofErr w:type="spellStart"/>
      <w:r w:rsidRPr="005A6335">
        <w:rPr>
          <w:rFonts w:ascii="Times New Roman" w:hAnsi="Times New Roman"/>
          <w:sz w:val="24"/>
          <w:szCs w:val="24"/>
          <w:lang w:val="en-US"/>
        </w:rPr>
        <w:t>сградата</w:t>
      </w:r>
      <w:proofErr w:type="spellEnd"/>
      <w:r w:rsidRPr="005A6335">
        <w:rPr>
          <w:rFonts w:ascii="Times New Roman" w:hAnsi="Times New Roman"/>
          <w:sz w:val="24"/>
          <w:szCs w:val="24"/>
          <w:lang w:val="en-US"/>
        </w:rPr>
        <w:t xml:space="preserve"> </w:t>
      </w:r>
      <w:proofErr w:type="spellStart"/>
      <w:r w:rsidRPr="005A6335">
        <w:rPr>
          <w:rFonts w:ascii="Times New Roman" w:hAnsi="Times New Roman"/>
          <w:sz w:val="24"/>
          <w:szCs w:val="24"/>
          <w:lang w:val="en-US"/>
        </w:rPr>
        <w:t>на</w:t>
      </w:r>
      <w:proofErr w:type="spellEnd"/>
      <w:r w:rsidRPr="005A6335">
        <w:rPr>
          <w:rFonts w:ascii="Times New Roman" w:hAnsi="Times New Roman"/>
          <w:sz w:val="24"/>
          <w:szCs w:val="24"/>
          <w:lang w:val="en-US"/>
        </w:rPr>
        <w:t xml:space="preserve"> </w:t>
      </w:r>
      <w:proofErr w:type="spellStart"/>
      <w:r w:rsidRPr="005A6335">
        <w:rPr>
          <w:rFonts w:ascii="Times New Roman" w:hAnsi="Times New Roman"/>
          <w:sz w:val="24"/>
          <w:szCs w:val="24"/>
          <w:lang w:val="en-US"/>
        </w:rPr>
        <w:t>училището</w:t>
      </w:r>
      <w:proofErr w:type="spellEnd"/>
      <w:r w:rsidRPr="005A6335">
        <w:rPr>
          <w:rFonts w:ascii="Times New Roman" w:hAnsi="Times New Roman"/>
          <w:sz w:val="24"/>
          <w:szCs w:val="24"/>
          <w:lang w:val="en-US"/>
        </w:rPr>
        <w:t>;</w:t>
      </w:r>
      <w:r w:rsidR="00D32B17" w:rsidRPr="005A6335">
        <w:rPr>
          <w:rFonts w:ascii="Times New Roman" w:hAnsi="Times New Roman"/>
          <w:sz w:val="24"/>
          <w:szCs w:val="24"/>
        </w:rPr>
        <w:tab/>
      </w:r>
    </w:p>
    <w:p w14:paraId="618853B6" w14:textId="77777777" w:rsidR="00D32B17" w:rsidRPr="0072694A" w:rsidRDefault="0072694A" w:rsidP="00261A27">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00787345" w:rsidRPr="0072694A">
        <w:rPr>
          <w:rFonts w:ascii="Times New Roman" w:hAnsi="Times New Roman"/>
          <w:sz w:val="24"/>
          <w:szCs w:val="24"/>
        </w:rPr>
        <w:t>1</w:t>
      </w:r>
      <w:r w:rsidR="000E4D75">
        <w:rPr>
          <w:rFonts w:ascii="Times New Roman" w:hAnsi="Times New Roman"/>
          <w:sz w:val="24"/>
          <w:szCs w:val="24"/>
        </w:rPr>
        <w:t>2</w:t>
      </w:r>
      <w:r w:rsidR="00D32B17" w:rsidRPr="0072694A">
        <w:rPr>
          <w:rFonts w:ascii="Times New Roman" w:hAnsi="Times New Roman"/>
          <w:sz w:val="24"/>
          <w:szCs w:val="24"/>
        </w:rPr>
        <w:t>. да спазват указанията на портиерите при нормална и при из</w:t>
      </w:r>
      <w:r w:rsidR="00437235" w:rsidRPr="0072694A">
        <w:rPr>
          <w:rFonts w:ascii="Times New Roman" w:hAnsi="Times New Roman"/>
          <w:sz w:val="24"/>
          <w:szCs w:val="24"/>
        </w:rPr>
        <w:t>вънредна</w:t>
      </w:r>
      <w:r w:rsidR="00D32B17" w:rsidRPr="0072694A">
        <w:rPr>
          <w:rFonts w:ascii="Times New Roman" w:hAnsi="Times New Roman"/>
          <w:sz w:val="24"/>
          <w:szCs w:val="24"/>
        </w:rPr>
        <w:t xml:space="preserve"> обстановка в сградата и района на училището;</w:t>
      </w:r>
    </w:p>
    <w:p w14:paraId="46005D96" w14:textId="77777777" w:rsidR="00D32B17" w:rsidRPr="0072694A" w:rsidRDefault="0072694A" w:rsidP="00261A27">
      <w:pPr>
        <w:tabs>
          <w:tab w:val="num" w:pos="0"/>
        </w:tabs>
        <w:spacing w:after="0" w:line="240" w:lineRule="auto"/>
        <w:jc w:val="both"/>
        <w:rPr>
          <w:rFonts w:ascii="Times New Roman" w:hAnsi="Times New Roman"/>
          <w:sz w:val="24"/>
          <w:szCs w:val="24"/>
        </w:rPr>
      </w:pPr>
      <w:r>
        <w:rPr>
          <w:rFonts w:ascii="Times New Roman" w:hAnsi="Times New Roman"/>
          <w:color w:val="00B050"/>
          <w:sz w:val="24"/>
          <w:szCs w:val="24"/>
        </w:rPr>
        <w:tab/>
      </w:r>
      <w:r w:rsidR="00787345" w:rsidRPr="0072694A">
        <w:rPr>
          <w:rFonts w:ascii="Times New Roman" w:hAnsi="Times New Roman"/>
          <w:sz w:val="24"/>
          <w:szCs w:val="24"/>
        </w:rPr>
        <w:t>1</w:t>
      </w:r>
      <w:r w:rsidR="000E4D75">
        <w:rPr>
          <w:rFonts w:ascii="Times New Roman" w:hAnsi="Times New Roman"/>
          <w:sz w:val="24"/>
          <w:szCs w:val="24"/>
        </w:rPr>
        <w:t>3</w:t>
      </w:r>
      <w:r w:rsidR="00930C23" w:rsidRPr="0072694A">
        <w:rPr>
          <w:rFonts w:ascii="Times New Roman" w:hAnsi="Times New Roman"/>
          <w:sz w:val="24"/>
          <w:szCs w:val="24"/>
        </w:rPr>
        <w:t xml:space="preserve">. </w:t>
      </w:r>
      <w:r w:rsidR="00D32B17" w:rsidRPr="0072694A">
        <w:rPr>
          <w:rFonts w:ascii="Times New Roman" w:hAnsi="Times New Roman"/>
          <w:sz w:val="24"/>
          <w:szCs w:val="24"/>
        </w:rPr>
        <w:t>по</w:t>
      </w:r>
      <w:r w:rsidR="0091777C" w:rsidRPr="0072694A">
        <w:rPr>
          <w:rFonts w:ascii="Times New Roman" w:hAnsi="Times New Roman"/>
          <w:sz w:val="24"/>
          <w:szCs w:val="24"/>
        </w:rPr>
        <w:t xml:space="preserve"> </w:t>
      </w:r>
      <w:r w:rsidR="00D32B17" w:rsidRPr="0072694A">
        <w:rPr>
          <w:rFonts w:ascii="Times New Roman" w:hAnsi="Times New Roman"/>
          <w:sz w:val="24"/>
          <w:szCs w:val="24"/>
        </w:rPr>
        <w:t>време на учебни занятия,</w:t>
      </w:r>
      <w:r w:rsidR="00930C23" w:rsidRPr="0072694A">
        <w:rPr>
          <w:rFonts w:ascii="Times New Roman" w:hAnsi="Times New Roman"/>
          <w:sz w:val="24"/>
          <w:szCs w:val="24"/>
        </w:rPr>
        <w:t xml:space="preserve"> да напускат сградата на училището</w:t>
      </w:r>
      <w:r w:rsidR="00D32B17" w:rsidRPr="0072694A">
        <w:rPr>
          <w:rFonts w:ascii="Times New Roman" w:hAnsi="Times New Roman"/>
          <w:sz w:val="24"/>
          <w:szCs w:val="24"/>
        </w:rPr>
        <w:t xml:space="preserve"> само след разрешение на</w:t>
      </w:r>
      <w:r w:rsidR="00930C23" w:rsidRPr="0072694A">
        <w:rPr>
          <w:rFonts w:ascii="Times New Roman" w:hAnsi="Times New Roman"/>
          <w:sz w:val="24"/>
          <w:szCs w:val="24"/>
        </w:rPr>
        <w:t xml:space="preserve"> учител или</w:t>
      </w:r>
      <w:r w:rsidR="00D32B17" w:rsidRPr="0072694A">
        <w:rPr>
          <w:rFonts w:ascii="Times New Roman" w:hAnsi="Times New Roman"/>
          <w:sz w:val="24"/>
          <w:szCs w:val="24"/>
        </w:rPr>
        <w:t xml:space="preserve"> представител на адм</w:t>
      </w:r>
      <w:r w:rsidR="00930C23" w:rsidRPr="0072694A">
        <w:rPr>
          <w:rFonts w:ascii="Times New Roman" w:hAnsi="Times New Roman"/>
          <w:sz w:val="24"/>
          <w:szCs w:val="24"/>
        </w:rPr>
        <w:t>инистративното ръководство</w:t>
      </w:r>
      <w:r w:rsidR="00D32B17" w:rsidRPr="0072694A">
        <w:rPr>
          <w:rFonts w:ascii="Times New Roman" w:hAnsi="Times New Roman"/>
          <w:sz w:val="24"/>
          <w:szCs w:val="24"/>
        </w:rPr>
        <w:t>;</w:t>
      </w:r>
    </w:p>
    <w:p w14:paraId="17130F9F" w14:textId="77777777" w:rsidR="00BB603B" w:rsidRPr="0072694A" w:rsidRDefault="00787345" w:rsidP="0072694A">
      <w:pPr>
        <w:spacing w:after="0" w:line="240" w:lineRule="auto"/>
        <w:ind w:firstLine="708"/>
        <w:jc w:val="both"/>
        <w:rPr>
          <w:rFonts w:ascii="Times New Roman" w:hAnsi="Times New Roman"/>
          <w:sz w:val="24"/>
          <w:szCs w:val="24"/>
        </w:rPr>
      </w:pPr>
      <w:r w:rsidRPr="0072694A">
        <w:rPr>
          <w:rFonts w:ascii="Times New Roman" w:hAnsi="Times New Roman"/>
          <w:sz w:val="24"/>
          <w:szCs w:val="24"/>
        </w:rPr>
        <w:t>1</w:t>
      </w:r>
      <w:r w:rsidR="000E4D75">
        <w:rPr>
          <w:rFonts w:ascii="Times New Roman" w:hAnsi="Times New Roman"/>
          <w:sz w:val="24"/>
          <w:szCs w:val="24"/>
        </w:rPr>
        <w:t>4</w:t>
      </w:r>
      <w:r w:rsidR="00BB603B" w:rsidRPr="0072694A">
        <w:rPr>
          <w:rFonts w:ascii="Times New Roman" w:hAnsi="Times New Roman"/>
          <w:sz w:val="24"/>
          <w:szCs w:val="24"/>
        </w:rPr>
        <w:t>. да не минава</w:t>
      </w:r>
      <w:r w:rsidR="0091777C" w:rsidRPr="0072694A">
        <w:rPr>
          <w:rFonts w:ascii="Times New Roman" w:hAnsi="Times New Roman"/>
          <w:sz w:val="24"/>
          <w:szCs w:val="24"/>
        </w:rPr>
        <w:t>т</w:t>
      </w:r>
      <w:r w:rsidR="00BB603B" w:rsidRPr="0072694A">
        <w:rPr>
          <w:rFonts w:ascii="Times New Roman" w:hAnsi="Times New Roman"/>
          <w:sz w:val="24"/>
          <w:szCs w:val="24"/>
        </w:rPr>
        <w:t xml:space="preserve"> по административния коридор на втория етаж;</w:t>
      </w:r>
    </w:p>
    <w:p w14:paraId="514B0F37" w14:textId="77777777" w:rsidR="00271B53" w:rsidRPr="00C60E4D" w:rsidRDefault="0072694A" w:rsidP="00261A27">
      <w:pPr>
        <w:tabs>
          <w:tab w:val="num" w:pos="0"/>
        </w:tabs>
        <w:spacing w:after="0" w:line="240" w:lineRule="auto"/>
        <w:jc w:val="both"/>
        <w:rPr>
          <w:rFonts w:ascii="Times New Roman" w:hAnsi="Times New Roman"/>
          <w:bCs/>
          <w:sz w:val="24"/>
          <w:szCs w:val="24"/>
        </w:rPr>
      </w:pPr>
      <w:r w:rsidRPr="0072694A">
        <w:rPr>
          <w:rFonts w:ascii="Times New Roman" w:hAnsi="Times New Roman"/>
          <w:sz w:val="24"/>
          <w:szCs w:val="24"/>
        </w:rPr>
        <w:tab/>
      </w:r>
      <w:r w:rsidR="00D32B17" w:rsidRPr="0072694A">
        <w:rPr>
          <w:rFonts w:ascii="Times New Roman" w:hAnsi="Times New Roman"/>
          <w:sz w:val="24"/>
          <w:szCs w:val="24"/>
        </w:rPr>
        <w:t>1</w:t>
      </w:r>
      <w:r w:rsidR="000E4D75">
        <w:rPr>
          <w:rFonts w:ascii="Times New Roman" w:hAnsi="Times New Roman"/>
          <w:sz w:val="24"/>
          <w:szCs w:val="24"/>
        </w:rPr>
        <w:t>5</w:t>
      </w:r>
      <w:r w:rsidR="00D32B17" w:rsidRPr="0072694A">
        <w:rPr>
          <w:rFonts w:ascii="Times New Roman" w:hAnsi="Times New Roman"/>
          <w:sz w:val="24"/>
          <w:szCs w:val="24"/>
        </w:rPr>
        <w:t xml:space="preserve">. </w:t>
      </w:r>
      <w:r w:rsidR="00787345" w:rsidRPr="0072694A">
        <w:rPr>
          <w:rFonts w:ascii="Times New Roman" w:hAnsi="Times New Roman"/>
          <w:bCs/>
          <w:sz w:val="24"/>
          <w:szCs w:val="24"/>
        </w:rPr>
        <w:t xml:space="preserve">да </w:t>
      </w:r>
      <w:r w:rsidR="0091777C" w:rsidRPr="0072694A">
        <w:rPr>
          <w:rFonts w:ascii="Times New Roman" w:hAnsi="Times New Roman"/>
          <w:bCs/>
          <w:sz w:val="24"/>
          <w:szCs w:val="24"/>
        </w:rPr>
        <w:t>са</w:t>
      </w:r>
      <w:r w:rsidR="00787345" w:rsidRPr="0072694A">
        <w:rPr>
          <w:rFonts w:ascii="Times New Roman" w:hAnsi="Times New Roman"/>
          <w:bCs/>
          <w:sz w:val="24"/>
          <w:szCs w:val="24"/>
        </w:rPr>
        <w:t xml:space="preserve"> със спортно облекло в часовете по физическо възпитание и спорт</w:t>
      </w:r>
      <w:r w:rsidRPr="0072694A">
        <w:rPr>
          <w:rFonts w:ascii="Times New Roman" w:hAnsi="Times New Roman"/>
          <w:bCs/>
          <w:sz w:val="24"/>
          <w:szCs w:val="24"/>
        </w:rPr>
        <w:t>, а в случай</w:t>
      </w:r>
      <w:r w:rsidR="00787345" w:rsidRPr="0072694A">
        <w:rPr>
          <w:rFonts w:ascii="Times New Roman" w:hAnsi="Times New Roman"/>
          <w:bCs/>
          <w:sz w:val="24"/>
          <w:szCs w:val="24"/>
        </w:rPr>
        <w:t xml:space="preserve">, </w:t>
      </w:r>
      <w:r w:rsidRPr="0072694A">
        <w:rPr>
          <w:rFonts w:ascii="Times New Roman" w:hAnsi="Times New Roman"/>
          <w:bCs/>
          <w:sz w:val="24"/>
          <w:szCs w:val="24"/>
        </w:rPr>
        <w:t xml:space="preserve">че са </w:t>
      </w:r>
      <w:r w:rsidR="00787345" w:rsidRPr="0072694A">
        <w:rPr>
          <w:rFonts w:ascii="Times New Roman" w:hAnsi="Times New Roman"/>
          <w:bCs/>
          <w:sz w:val="24"/>
          <w:szCs w:val="24"/>
        </w:rPr>
        <w:t>освободени</w:t>
      </w:r>
      <w:r w:rsidRPr="0072694A">
        <w:rPr>
          <w:rFonts w:ascii="Times New Roman" w:hAnsi="Times New Roman"/>
          <w:bCs/>
          <w:sz w:val="24"/>
          <w:szCs w:val="24"/>
        </w:rPr>
        <w:t xml:space="preserve"> по медицински причини</w:t>
      </w:r>
      <w:r w:rsidR="00787345" w:rsidRPr="0072694A">
        <w:rPr>
          <w:rFonts w:ascii="Times New Roman" w:hAnsi="Times New Roman"/>
          <w:bCs/>
          <w:sz w:val="24"/>
          <w:szCs w:val="24"/>
        </w:rPr>
        <w:t xml:space="preserve">, </w:t>
      </w:r>
      <w:r w:rsidRPr="0072694A">
        <w:rPr>
          <w:rFonts w:ascii="Times New Roman" w:hAnsi="Times New Roman"/>
          <w:bCs/>
          <w:sz w:val="24"/>
          <w:szCs w:val="24"/>
        </w:rPr>
        <w:t xml:space="preserve">да </w:t>
      </w:r>
      <w:r w:rsidR="00787345" w:rsidRPr="0072694A">
        <w:rPr>
          <w:rFonts w:ascii="Times New Roman" w:hAnsi="Times New Roman"/>
          <w:bCs/>
          <w:sz w:val="24"/>
          <w:szCs w:val="24"/>
        </w:rPr>
        <w:t>присъстват в часа;</w:t>
      </w:r>
    </w:p>
    <w:p w14:paraId="4793A39F" w14:textId="77777777" w:rsidR="00D32B17" w:rsidRPr="00487265" w:rsidRDefault="00271B53" w:rsidP="00970818">
      <w:pPr>
        <w:spacing w:after="0" w:line="240" w:lineRule="auto"/>
        <w:ind w:firstLine="708"/>
        <w:jc w:val="both"/>
        <w:rPr>
          <w:rFonts w:ascii="Times New Roman" w:hAnsi="Times New Roman"/>
          <w:sz w:val="24"/>
          <w:szCs w:val="24"/>
        </w:rPr>
      </w:pPr>
      <w:r w:rsidRPr="0099525D">
        <w:rPr>
          <w:rFonts w:ascii="Times New Roman" w:hAnsi="Times New Roman"/>
          <w:sz w:val="24"/>
          <w:szCs w:val="24"/>
        </w:rPr>
        <w:t>1</w:t>
      </w:r>
      <w:r w:rsidR="000E4D75">
        <w:rPr>
          <w:rFonts w:ascii="Times New Roman" w:hAnsi="Times New Roman"/>
          <w:sz w:val="24"/>
          <w:szCs w:val="24"/>
        </w:rPr>
        <w:t>6</w:t>
      </w:r>
      <w:r w:rsidRPr="0099525D">
        <w:rPr>
          <w:rFonts w:ascii="Times New Roman" w:hAnsi="Times New Roman"/>
          <w:sz w:val="24"/>
          <w:szCs w:val="24"/>
        </w:rPr>
        <w:t xml:space="preserve">. </w:t>
      </w:r>
      <w:r w:rsidR="00D32B17" w:rsidRPr="0099525D">
        <w:rPr>
          <w:rFonts w:ascii="Times New Roman" w:hAnsi="Times New Roman"/>
          <w:sz w:val="24"/>
          <w:szCs w:val="24"/>
        </w:rPr>
        <w:t xml:space="preserve">да </w:t>
      </w:r>
      <w:r w:rsidR="00395543" w:rsidRPr="0099525D">
        <w:rPr>
          <w:rFonts w:ascii="Times New Roman" w:hAnsi="Times New Roman"/>
          <w:sz w:val="24"/>
          <w:szCs w:val="24"/>
        </w:rPr>
        <w:t>пазят училищното имущество</w:t>
      </w:r>
      <w:r w:rsidR="008555DD" w:rsidRPr="0099525D">
        <w:rPr>
          <w:rFonts w:ascii="Times New Roman" w:eastAsia="Times New Roman" w:hAnsi="Times New Roman"/>
          <w:sz w:val="24"/>
          <w:szCs w:val="24"/>
          <w:lang w:eastAsia="bg-BG"/>
        </w:rPr>
        <w:t xml:space="preserve"> </w:t>
      </w:r>
      <w:r w:rsidR="008555DD" w:rsidRPr="0099525D">
        <w:rPr>
          <w:rFonts w:ascii="Times New Roman" w:hAnsi="Times New Roman"/>
          <w:sz w:val="24"/>
          <w:szCs w:val="24"/>
        </w:rPr>
        <w:t>и чистота, като нос</w:t>
      </w:r>
      <w:r w:rsidR="00E412A6" w:rsidRPr="0099525D">
        <w:rPr>
          <w:rFonts w:ascii="Times New Roman" w:hAnsi="Times New Roman"/>
          <w:sz w:val="24"/>
          <w:szCs w:val="24"/>
        </w:rPr>
        <w:t>ят</w:t>
      </w:r>
      <w:r w:rsidR="008555DD" w:rsidRPr="0099525D">
        <w:rPr>
          <w:rFonts w:ascii="Times New Roman" w:hAnsi="Times New Roman"/>
          <w:sz w:val="24"/>
          <w:szCs w:val="24"/>
        </w:rPr>
        <w:t xml:space="preserve"> отговорност за нанесени щети</w:t>
      </w:r>
      <w:r w:rsidR="0072694A" w:rsidRPr="0099525D">
        <w:rPr>
          <w:rFonts w:ascii="Times New Roman" w:hAnsi="Times New Roman"/>
          <w:sz w:val="24"/>
          <w:szCs w:val="24"/>
        </w:rPr>
        <w:t xml:space="preserve">; </w:t>
      </w:r>
      <w:r w:rsidR="008555DD" w:rsidRPr="0099525D">
        <w:rPr>
          <w:rFonts w:ascii="Times New Roman" w:hAnsi="Times New Roman"/>
          <w:sz w:val="24"/>
          <w:szCs w:val="24"/>
        </w:rPr>
        <w:t xml:space="preserve">при констатиране на </w:t>
      </w:r>
      <w:r w:rsidR="0072694A" w:rsidRPr="0099525D">
        <w:rPr>
          <w:rFonts w:ascii="Times New Roman" w:hAnsi="Times New Roman"/>
          <w:sz w:val="24"/>
          <w:szCs w:val="24"/>
        </w:rPr>
        <w:t>по</w:t>
      </w:r>
      <w:r w:rsidR="008555DD" w:rsidRPr="0099525D">
        <w:rPr>
          <w:rFonts w:ascii="Times New Roman" w:hAnsi="Times New Roman"/>
          <w:sz w:val="24"/>
          <w:szCs w:val="24"/>
        </w:rPr>
        <w:t>вреда на училищно имущество</w:t>
      </w:r>
      <w:r w:rsidR="0072694A" w:rsidRPr="0099525D">
        <w:rPr>
          <w:rFonts w:ascii="Times New Roman" w:hAnsi="Times New Roman"/>
          <w:sz w:val="24"/>
          <w:szCs w:val="24"/>
        </w:rPr>
        <w:t>,</w:t>
      </w:r>
      <w:r w:rsidR="008555DD" w:rsidRPr="0099525D">
        <w:rPr>
          <w:rFonts w:ascii="Times New Roman" w:hAnsi="Times New Roman"/>
          <w:sz w:val="24"/>
          <w:szCs w:val="24"/>
        </w:rPr>
        <w:t xml:space="preserve"> възстановява</w:t>
      </w:r>
      <w:r w:rsidR="00970818" w:rsidRPr="0099525D">
        <w:rPr>
          <w:rFonts w:ascii="Times New Roman" w:hAnsi="Times New Roman"/>
          <w:sz w:val="24"/>
          <w:szCs w:val="24"/>
        </w:rPr>
        <w:t>т</w:t>
      </w:r>
      <w:r w:rsidR="008555DD" w:rsidRPr="0099525D">
        <w:rPr>
          <w:rFonts w:ascii="Times New Roman" w:hAnsi="Times New Roman"/>
          <w:sz w:val="24"/>
          <w:szCs w:val="24"/>
        </w:rPr>
        <w:t xml:space="preserve"> щетата</w:t>
      </w:r>
      <w:r w:rsidR="00970818" w:rsidRPr="0099525D">
        <w:rPr>
          <w:rFonts w:ascii="Times New Roman" w:hAnsi="Times New Roman"/>
          <w:sz w:val="24"/>
          <w:szCs w:val="24"/>
        </w:rPr>
        <w:t xml:space="preserve"> /</w:t>
      </w:r>
      <w:proofErr w:type="spellStart"/>
      <w:r w:rsidR="008555DD" w:rsidRPr="0099525D">
        <w:rPr>
          <w:rFonts w:ascii="Times New Roman" w:hAnsi="Times New Roman"/>
          <w:sz w:val="24"/>
          <w:szCs w:val="24"/>
          <w:lang w:val="en-US"/>
        </w:rPr>
        <w:t>ако</w:t>
      </w:r>
      <w:proofErr w:type="spellEnd"/>
      <w:r w:rsidR="008555DD" w:rsidRPr="0099525D">
        <w:rPr>
          <w:rFonts w:ascii="Times New Roman" w:hAnsi="Times New Roman"/>
          <w:sz w:val="24"/>
          <w:szCs w:val="24"/>
          <w:lang w:val="en-US"/>
        </w:rPr>
        <w:t xml:space="preserve"> </w:t>
      </w:r>
      <w:proofErr w:type="spellStart"/>
      <w:r w:rsidR="008555DD" w:rsidRPr="0099525D">
        <w:rPr>
          <w:rFonts w:ascii="Times New Roman" w:hAnsi="Times New Roman"/>
          <w:sz w:val="24"/>
          <w:szCs w:val="24"/>
          <w:lang w:val="en-US"/>
        </w:rPr>
        <w:t>извършителят</w:t>
      </w:r>
      <w:proofErr w:type="spellEnd"/>
      <w:r w:rsidR="008555DD" w:rsidRPr="0099525D">
        <w:rPr>
          <w:rFonts w:ascii="Times New Roman" w:hAnsi="Times New Roman"/>
          <w:sz w:val="24"/>
          <w:szCs w:val="24"/>
          <w:lang w:val="en-US"/>
        </w:rPr>
        <w:t xml:space="preserve"> </w:t>
      </w:r>
      <w:proofErr w:type="spellStart"/>
      <w:r w:rsidR="008555DD" w:rsidRPr="0099525D">
        <w:rPr>
          <w:rFonts w:ascii="Times New Roman" w:hAnsi="Times New Roman"/>
          <w:sz w:val="24"/>
          <w:szCs w:val="24"/>
          <w:lang w:val="en-US"/>
        </w:rPr>
        <w:t>не</w:t>
      </w:r>
      <w:proofErr w:type="spellEnd"/>
      <w:r w:rsidR="008555DD" w:rsidRPr="0099525D">
        <w:rPr>
          <w:rFonts w:ascii="Times New Roman" w:hAnsi="Times New Roman"/>
          <w:sz w:val="24"/>
          <w:szCs w:val="24"/>
          <w:lang w:val="en-US"/>
        </w:rPr>
        <w:t xml:space="preserve"> </w:t>
      </w:r>
      <w:proofErr w:type="spellStart"/>
      <w:r w:rsidR="008555DD" w:rsidRPr="0099525D">
        <w:rPr>
          <w:rFonts w:ascii="Times New Roman" w:hAnsi="Times New Roman"/>
          <w:sz w:val="24"/>
          <w:szCs w:val="24"/>
          <w:lang w:val="en-US"/>
        </w:rPr>
        <w:t>се</w:t>
      </w:r>
      <w:proofErr w:type="spellEnd"/>
      <w:r w:rsidR="008555DD" w:rsidRPr="0099525D">
        <w:rPr>
          <w:rFonts w:ascii="Times New Roman" w:hAnsi="Times New Roman"/>
          <w:sz w:val="24"/>
          <w:szCs w:val="24"/>
          <w:lang w:val="en-US"/>
        </w:rPr>
        <w:t xml:space="preserve"> </w:t>
      </w:r>
      <w:proofErr w:type="spellStart"/>
      <w:r w:rsidR="008555DD" w:rsidRPr="0099525D">
        <w:rPr>
          <w:rFonts w:ascii="Times New Roman" w:hAnsi="Times New Roman"/>
          <w:sz w:val="24"/>
          <w:szCs w:val="24"/>
          <w:lang w:val="en-US"/>
        </w:rPr>
        <w:t>открие</w:t>
      </w:r>
      <w:proofErr w:type="spellEnd"/>
      <w:r w:rsidR="008555DD" w:rsidRPr="0099525D">
        <w:rPr>
          <w:rFonts w:ascii="Times New Roman" w:hAnsi="Times New Roman"/>
          <w:sz w:val="24"/>
          <w:szCs w:val="24"/>
          <w:lang w:val="en-US"/>
        </w:rPr>
        <w:t xml:space="preserve">, </w:t>
      </w:r>
      <w:proofErr w:type="spellStart"/>
      <w:r w:rsidR="008555DD" w:rsidRPr="0099525D">
        <w:rPr>
          <w:rFonts w:ascii="Times New Roman" w:hAnsi="Times New Roman"/>
          <w:sz w:val="24"/>
          <w:szCs w:val="24"/>
          <w:lang w:val="en-US"/>
        </w:rPr>
        <w:t>целият</w:t>
      </w:r>
      <w:proofErr w:type="spellEnd"/>
      <w:r w:rsidR="008555DD" w:rsidRPr="0099525D">
        <w:rPr>
          <w:rFonts w:ascii="Times New Roman" w:hAnsi="Times New Roman"/>
          <w:sz w:val="24"/>
          <w:szCs w:val="24"/>
          <w:lang w:val="en-US"/>
        </w:rPr>
        <w:t xml:space="preserve"> </w:t>
      </w:r>
      <w:proofErr w:type="spellStart"/>
      <w:r w:rsidR="008555DD" w:rsidRPr="0099525D">
        <w:rPr>
          <w:rFonts w:ascii="Times New Roman" w:hAnsi="Times New Roman"/>
          <w:sz w:val="24"/>
          <w:szCs w:val="24"/>
          <w:lang w:val="en-US"/>
        </w:rPr>
        <w:t>клас</w:t>
      </w:r>
      <w:proofErr w:type="spellEnd"/>
      <w:r w:rsidR="008555DD" w:rsidRPr="0099525D">
        <w:rPr>
          <w:rFonts w:ascii="Times New Roman" w:hAnsi="Times New Roman"/>
          <w:sz w:val="24"/>
          <w:szCs w:val="24"/>
          <w:lang w:val="en-US"/>
        </w:rPr>
        <w:t xml:space="preserve"> </w:t>
      </w:r>
      <w:r w:rsidR="00970818" w:rsidRPr="0099525D">
        <w:rPr>
          <w:rFonts w:ascii="Times New Roman" w:hAnsi="Times New Roman"/>
          <w:sz w:val="24"/>
          <w:szCs w:val="24"/>
        </w:rPr>
        <w:t>възстановява</w:t>
      </w:r>
      <w:r w:rsidR="008555DD" w:rsidRPr="0099525D">
        <w:rPr>
          <w:rFonts w:ascii="Times New Roman" w:hAnsi="Times New Roman"/>
          <w:sz w:val="24"/>
          <w:szCs w:val="24"/>
          <w:lang w:val="en-US"/>
        </w:rPr>
        <w:t xml:space="preserve"> </w:t>
      </w:r>
      <w:proofErr w:type="spellStart"/>
      <w:r w:rsidR="008555DD" w:rsidRPr="0099525D">
        <w:rPr>
          <w:rFonts w:ascii="Times New Roman" w:hAnsi="Times New Roman"/>
          <w:sz w:val="24"/>
          <w:szCs w:val="24"/>
          <w:lang w:val="en-US"/>
        </w:rPr>
        <w:t>солидарно</w:t>
      </w:r>
      <w:proofErr w:type="spellEnd"/>
      <w:r w:rsidR="008555DD" w:rsidRPr="0099525D">
        <w:rPr>
          <w:rFonts w:ascii="Times New Roman" w:hAnsi="Times New Roman"/>
          <w:sz w:val="24"/>
          <w:szCs w:val="24"/>
          <w:lang w:val="en-US"/>
        </w:rPr>
        <w:t xml:space="preserve"> </w:t>
      </w:r>
      <w:r w:rsidR="008555DD" w:rsidRPr="0099525D">
        <w:rPr>
          <w:rFonts w:ascii="Times New Roman" w:hAnsi="Times New Roman"/>
          <w:sz w:val="24"/>
          <w:szCs w:val="24"/>
        </w:rPr>
        <w:t xml:space="preserve"> </w:t>
      </w:r>
      <w:proofErr w:type="spellStart"/>
      <w:r w:rsidR="008555DD" w:rsidRPr="0099525D">
        <w:rPr>
          <w:rFonts w:ascii="Times New Roman" w:hAnsi="Times New Roman"/>
          <w:sz w:val="24"/>
          <w:szCs w:val="24"/>
          <w:lang w:val="en-US"/>
        </w:rPr>
        <w:t>нанесената</w:t>
      </w:r>
      <w:proofErr w:type="spellEnd"/>
      <w:r w:rsidR="008555DD" w:rsidRPr="0099525D">
        <w:rPr>
          <w:rFonts w:ascii="Times New Roman" w:hAnsi="Times New Roman"/>
          <w:sz w:val="24"/>
          <w:szCs w:val="24"/>
          <w:lang w:val="en-US"/>
        </w:rPr>
        <w:t xml:space="preserve"> </w:t>
      </w:r>
      <w:proofErr w:type="spellStart"/>
      <w:r w:rsidR="008555DD" w:rsidRPr="0099525D">
        <w:rPr>
          <w:rFonts w:ascii="Times New Roman" w:hAnsi="Times New Roman"/>
          <w:sz w:val="24"/>
          <w:szCs w:val="24"/>
          <w:lang w:val="en-US"/>
        </w:rPr>
        <w:t>щета</w:t>
      </w:r>
      <w:proofErr w:type="spellEnd"/>
      <w:r w:rsidR="00970818" w:rsidRPr="0099525D">
        <w:rPr>
          <w:rFonts w:ascii="Times New Roman" w:hAnsi="Times New Roman"/>
          <w:sz w:val="24"/>
          <w:szCs w:val="24"/>
        </w:rPr>
        <w:t>/</w:t>
      </w:r>
      <w:r w:rsidR="009B243B">
        <w:rPr>
          <w:rFonts w:ascii="Times New Roman" w:hAnsi="Times New Roman"/>
          <w:sz w:val="24"/>
          <w:szCs w:val="24"/>
        </w:rPr>
        <w:t>.</w:t>
      </w:r>
    </w:p>
    <w:p w14:paraId="05F8E128" w14:textId="77777777" w:rsidR="003B1E0D" w:rsidRDefault="004E68AD" w:rsidP="004E68AD">
      <w:pPr>
        <w:tabs>
          <w:tab w:val="num" w:pos="0"/>
        </w:tabs>
        <w:spacing w:after="0" w:line="240" w:lineRule="auto"/>
        <w:jc w:val="both"/>
        <w:rPr>
          <w:rFonts w:ascii="Times New Roman" w:hAnsi="Times New Roman"/>
          <w:bCs/>
          <w:sz w:val="24"/>
          <w:szCs w:val="28"/>
          <w:lang w:val="en-US"/>
        </w:rPr>
      </w:pPr>
      <w:r>
        <w:rPr>
          <w:rFonts w:ascii="Times New Roman" w:hAnsi="Times New Roman"/>
          <w:b/>
          <w:color w:val="FF0000"/>
          <w:sz w:val="24"/>
          <w:szCs w:val="28"/>
        </w:rPr>
        <w:tab/>
      </w:r>
      <w:r w:rsidR="00BB603B" w:rsidRPr="002B09A4">
        <w:rPr>
          <w:rFonts w:ascii="Times New Roman" w:hAnsi="Times New Roman"/>
          <w:sz w:val="24"/>
          <w:szCs w:val="28"/>
        </w:rPr>
        <w:t>(2)</w:t>
      </w:r>
      <w:r w:rsidR="00BB603B" w:rsidRPr="004E68AD">
        <w:rPr>
          <w:rFonts w:ascii="Times New Roman" w:hAnsi="Times New Roman"/>
          <w:b/>
          <w:sz w:val="24"/>
          <w:szCs w:val="28"/>
        </w:rPr>
        <w:t xml:space="preserve"> </w:t>
      </w:r>
      <w:r w:rsidR="00271B53" w:rsidRPr="004E68AD">
        <w:rPr>
          <w:rFonts w:ascii="Times New Roman" w:hAnsi="Times New Roman"/>
          <w:bCs/>
          <w:sz w:val="24"/>
          <w:szCs w:val="28"/>
        </w:rPr>
        <w:t>Неизпълнението на задълженията, предвидени в този правилник, е нарушение на училищната дисциплина.</w:t>
      </w:r>
    </w:p>
    <w:p w14:paraId="37E27F91" w14:textId="77777777" w:rsidR="00BB603B" w:rsidRPr="004E68AD" w:rsidRDefault="004E68AD" w:rsidP="004E68AD">
      <w:pPr>
        <w:tabs>
          <w:tab w:val="num" w:pos="0"/>
        </w:tabs>
        <w:spacing w:after="0" w:line="240" w:lineRule="auto"/>
        <w:jc w:val="both"/>
        <w:rPr>
          <w:rFonts w:ascii="Times New Roman" w:hAnsi="Times New Roman"/>
          <w:sz w:val="24"/>
          <w:szCs w:val="28"/>
        </w:rPr>
      </w:pPr>
      <w:r>
        <w:rPr>
          <w:rFonts w:ascii="Times New Roman" w:hAnsi="Times New Roman"/>
          <w:b/>
          <w:color w:val="FF0000"/>
          <w:sz w:val="24"/>
          <w:szCs w:val="28"/>
        </w:rPr>
        <w:tab/>
      </w:r>
      <w:r w:rsidR="00271B53" w:rsidRPr="004E68AD">
        <w:rPr>
          <w:rFonts w:ascii="Times New Roman" w:hAnsi="Times New Roman"/>
          <w:sz w:val="24"/>
          <w:szCs w:val="28"/>
        </w:rPr>
        <w:t>(3)</w:t>
      </w:r>
      <w:r w:rsidR="00271B53" w:rsidRPr="004E68AD">
        <w:rPr>
          <w:rFonts w:ascii="Times New Roman" w:hAnsi="Times New Roman"/>
          <w:sz w:val="24"/>
          <w:szCs w:val="28"/>
          <w:lang w:val="en-US"/>
        </w:rPr>
        <w:t xml:space="preserve"> </w:t>
      </w:r>
      <w:r w:rsidR="00BB603B" w:rsidRPr="004E68AD">
        <w:rPr>
          <w:rFonts w:ascii="Times New Roman" w:hAnsi="Times New Roman"/>
          <w:sz w:val="20"/>
          <w:szCs w:val="20"/>
          <w:lang w:val="en-US"/>
        </w:rPr>
        <w:t>(</w:t>
      </w:r>
      <w:proofErr w:type="spellStart"/>
      <w:r w:rsidR="00BB603B" w:rsidRPr="004E68AD">
        <w:rPr>
          <w:rFonts w:ascii="Times New Roman" w:hAnsi="Times New Roman"/>
          <w:sz w:val="20"/>
          <w:szCs w:val="20"/>
          <w:lang w:val="en-US"/>
        </w:rPr>
        <w:t>съгл</w:t>
      </w:r>
      <w:proofErr w:type="spellEnd"/>
      <w:r w:rsidR="00BB603B" w:rsidRPr="004E68AD">
        <w:rPr>
          <w:rFonts w:ascii="Times New Roman" w:hAnsi="Times New Roman"/>
          <w:sz w:val="20"/>
          <w:szCs w:val="20"/>
          <w:lang w:val="en-US"/>
        </w:rPr>
        <w:t xml:space="preserve">. </w:t>
      </w:r>
      <w:r w:rsidRPr="004E68AD">
        <w:rPr>
          <w:rFonts w:ascii="Times New Roman" w:hAnsi="Times New Roman"/>
          <w:sz w:val="20"/>
          <w:szCs w:val="20"/>
        </w:rPr>
        <w:t>КМ</w:t>
      </w:r>
      <w:r w:rsidR="00BB603B" w:rsidRPr="004E68AD">
        <w:rPr>
          <w:rFonts w:ascii="Times New Roman" w:hAnsi="Times New Roman"/>
          <w:sz w:val="20"/>
          <w:szCs w:val="20"/>
          <w:lang w:val="en-US"/>
        </w:rPr>
        <w:t xml:space="preserve">. </w:t>
      </w:r>
      <w:proofErr w:type="spellStart"/>
      <w:r w:rsidR="00BB603B" w:rsidRPr="004E68AD">
        <w:rPr>
          <w:rFonts w:ascii="Times New Roman" w:hAnsi="Times New Roman"/>
          <w:sz w:val="20"/>
          <w:szCs w:val="20"/>
          <w:lang w:val="en-US"/>
        </w:rPr>
        <w:t>за</w:t>
      </w:r>
      <w:proofErr w:type="spellEnd"/>
      <w:r w:rsidR="00BB603B" w:rsidRPr="004E68AD">
        <w:rPr>
          <w:rFonts w:ascii="Times New Roman" w:hAnsi="Times New Roman"/>
          <w:sz w:val="20"/>
          <w:szCs w:val="20"/>
          <w:lang w:val="en-US"/>
        </w:rPr>
        <w:t xml:space="preserve"> </w:t>
      </w:r>
      <w:proofErr w:type="spellStart"/>
      <w:r w:rsidR="00BB603B" w:rsidRPr="004E68AD">
        <w:rPr>
          <w:rFonts w:ascii="Times New Roman" w:hAnsi="Times New Roman"/>
          <w:sz w:val="20"/>
          <w:szCs w:val="20"/>
          <w:lang w:val="en-US"/>
        </w:rPr>
        <w:t>справ</w:t>
      </w:r>
      <w:r w:rsidRPr="004E68AD">
        <w:rPr>
          <w:rFonts w:ascii="Times New Roman" w:hAnsi="Times New Roman"/>
          <w:sz w:val="20"/>
          <w:szCs w:val="20"/>
        </w:rPr>
        <w:t>яне</w:t>
      </w:r>
      <w:proofErr w:type="spellEnd"/>
      <w:r w:rsidR="00BB603B" w:rsidRPr="004E68AD">
        <w:rPr>
          <w:rFonts w:ascii="Times New Roman" w:hAnsi="Times New Roman"/>
          <w:sz w:val="20"/>
          <w:szCs w:val="20"/>
          <w:lang w:val="en-US"/>
        </w:rPr>
        <w:t xml:space="preserve"> с </w:t>
      </w:r>
      <w:proofErr w:type="spellStart"/>
      <w:r w:rsidR="00BB603B" w:rsidRPr="004E68AD">
        <w:rPr>
          <w:rFonts w:ascii="Times New Roman" w:hAnsi="Times New Roman"/>
          <w:sz w:val="20"/>
          <w:szCs w:val="20"/>
          <w:lang w:val="en-US"/>
        </w:rPr>
        <w:t>насил</w:t>
      </w:r>
      <w:r w:rsidRPr="004E68AD">
        <w:rPr>
          <w:rFonts w:ascii="Times New Roman" w:hAnsi="Times New Roman"/>
          <w:sz w:val="20"/>
          <w:szCs w:val="20"/>
        </w:rPr>
        <w:t>ието</w:t>
      </w:r>
      <w:proofErr w:type="spellEnd"/>
      <w:r w:rsidR="00BB603B" w:rsidRPr="004E68AD">
        <w:rPr>
          <w:rFonts w:ascii="Times New Roman" w:hAnsi="Times New Roman"/>
          <w:sz w:val="20"/>
          <w:szCs w:val="20"/>
          <w:lang w:val="en-US"/>
        </w:rPr>
        <w:t xml:space="preserve"> и </w:t>
      </w:r>
      <w:proofErr w:type="spellStart"/>
      <w:r w:rsidR="00BB603B" w:rsidRPr="004E68AD">
        <w:rPr>
          <w:rFonts w:ascii="Times New Roman" w:hAnsi="Times New Roman"/>
          <w:sz w:val="20"/>
          <w:szCs w:val="20"/>
          <w:lang w:val="en-US"/>
        </w:rPr>
        <w:t>реш</w:t>
      </w:r>
      <w:proofErr w:type="spellEnd"/>
      <w:r w:rsidRPr="004E68AD">
        <w:rPr>
          <w:rFonts w:ascii="Times New Roman" w:hAnsi="Times New Roman"/>
          <w:sz w:val="20"/>
          <w:szCs w:val="20"/>
        </w:rPr>
        <w:t>.</w:t>
      </w:r>
      <w:r w:rsidR="00BB603B" w:rsidRPr="004E68AD">
        <w:rPr>
          <w:rFonts w:ascii="Times New Roman" w:hAnsi="Times New Roman"/>
          <w:sz w:val="20"/>
          <w:szCs w:val="20"/>
          <w:lang w:val="en-US"/>
        </w:rPr>
        <w:t xml:space="preserve"> </w:t>
      </w:r>
      <w:proofErr w:type="spellStart"/>
      <w:r w:rsidR="00BB603B" w:rsidRPr="004E68AD">
        <w:rPr>
          <w:rFonts w:ascii="Times New Roman" w:hAnsi="Times New Roman"/>
          <w:sz w:val="20"/>
          <w:szCs w:val="20"/>
          <w:lang w:val="en-US"/>
        </w:rPr>
        <w:t>на</w:t>
      </w:r>
      <w:proofErr w:type="spellEnd"/>
      <w:r w:rsidR="00BB603B" w:rsidRPr="004E68AD">
        <w:rPr>
          <w:rFonts w:ascii="Times New Roman" w:hAnsi="Times New Roman"/>
          <w:sz w:val="20"/>
          <w:szCs w:val="20"/>
          <w:lang w:val="en-US"/>
        </w:rPr>
        <w:t xml:space="preserve"> ПС)</w:t>
      </w:r>
      <w:r w:rsidR="00BB603B" w:rsidRPr="004E68AD">
        <w:rPr>
          <w:rFonts w:ascii="Times New Roman" w:hAnsi="Times New Roman"/>
          <w:sz w:val="24"/>
          <w:szCs w:val="28"/>
          <w:lang w:val="en-US"/>
        </w:rPr>
        <w:t xml:space="preserve"> </w:t>
      </w:r>
      <w:r w:rsidR="00BB603B" w:rsidRPr="004E68AD">
        <w:rPr>
          <w:rFonts w:ascii="Times New Roman" w:hAnsi="Times New Roman"/>
          <w:sz w:val="24"/>
          <w:szCs w:val="28"/>
        </w:rPr>
        <w:t>В</w:t>
      </w:r>
      <w:proofErr w:type="spellStart"/>
      <w:r w:rsidR="00BB603B" w:rsidRPr="004E68AD">
        <w:rPr>
          <w:rFonts w:ascii="Times New Roman" w:hAnsi="Times New Roman"/>
          <w:sz w:val="24"/>
          <w:szCs w:val="28"/>
          <w:lang w:val="en-US"/>
        </w:rPr>
        <w:t>секи</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клас</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съвместно</w:t>
      </w:r>
      <w:proofErr w:type="spellEnd"/>
      <w:r w:rsidR="00BB603B" w:rsidRPr="004E68AD">
        <w:rPr>
          <w:rFonts w:ascii="Times New Roman" w:hAnsi="Times New Roman"/>
          <w:sz w:val="24"/>
          <w:szCs w:val="28"/>
          <w:lang w:val="en-US"/>
        </w:rPr>
        <w:t xml:space="preserve"> с </w:t>
      </w:r>
      <w:proofErr w:type="spellStart"/>
      <w:r w:rsidR="00BB603B" w:rsidRPr="004E68AD">
        <w:rPr>
          <w:rFonts w:ascii="Times New Roman" w:hAnsi="Times New Roman"/>
          <w:sz w:val="24"/>
          <w:szCs w:val="28"/>
          <w:lang w:val="en-US"/>
        </w:rPr>
        <w:t>родители</w:t>
      </w:r>
      <w:proofErr w:type="spellEnd"/>
      <w:r w:rsidR="00BB603B" w:rsidRPr="004E68AD">
        <w:rPr>
          <w:rFonts w:ascii="Times New Roman" w:hAnsi="Times New Roman"/>
          <w:sz w:val="24"/>
          <w:szCs w:val="28"/>
          <w:lang w:val="en-US"/>
        </w:rPr>
        <w:t xml:space="preserve"> и </w:t>
      </w:r>
      <w:proofErr w:type="spellStart"/>
      <w:r w:rsidR="00BB603B" w:rsidRPr="004E68AD">
        <w:rPr>
          <w:rFonts w:ascii="Times New Roman" w:hAnsi="Times New Roman"/>
          <w:sz w:val="24"/>
          <w:szCs w:val="28"/>
          <w:lang w:val="en-US"/>
        </w:rPr>
        <w:t>ученици</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може</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да</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предвиди</w:t>
      </w:r>
      <w:proofErr w:type="spellEnd"/>
      <w:r w:rsidR="00BB603B" w:rsidRPr="004E68AD">
        <w:rPr>
          <w:rFonts w:ascii="Times New Roman" w:hAnsi="Times New Roman"/>
          <w:sz w:val="24"/>
          <w:szCs w:val="28"/>
          <w:lang w:val="en-US"/>
        </w:rPr>
        <w:t xml:space="preserve"> и </w:t>
      </w:r>
      <w:r>
        <w:rPr>
          <w:rFonts w:ascii="Times New Roman" w:hAnsi="Times New Roman"/>
          <w:sz w:val="24"/>
          <w:szCs w:val="28"/>
        </w:rPr>
        <w:t>приеме</w:t>
      </w:r>
      <w:r w:rsidR="00BB603B" w:rsidRPr="004E68AD">
        <w:rPr>
          <w:rFonts w:ascii="Times New Roman" w:hAnsi="Times New Roman"/>
          <w:sz w:val="24"/>
          <w:szCs w:val="28"/>
          <w:lang w:val="en-US"/>
        </w:rPr>
        <w:t xml:space="preserve"> и </w:t>
      </w:r>
      <w:proofErr w:type="spellStart"/>
      <w:r w:rsidR="00BB603B" w:rsidRPr="004E68AD">
        <w:rPr>
          <w:rFonts w:ascii="Times New Roman" w:hAnsi="Times New Roman"/>
          <w:sz w:val="24"/>
          <w:szCs w:val="28"/>
          <w:lang w:val="en-US"/>
        </w:rPr>
        <w:t>други</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задължения</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за</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учениците</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наказания</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мерки</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поощрения</w:t>
      </w:r>
      <w:proofErr w:type="spellEnd"/>
      <w:r w:rsidR="00BB603B" w:rsidRPr="004E68AD">
        <w:rPr>
          <w:rFonts w:ascii="Times New Roman" w:hAnsi="Times New Roman"/>
          <w:sz w:val="24"/>
          <w:szCs w:val="28"/>
          <w:lang w:val="en-US"/>
        </w:rPr>
        <w:t xml:space="preserve"> и </w:t>
      </w:r>
      <w:proofErr w:type="spellStart"/>
      <w:r w:rsidR="00BB603B" w:rsidRPr="004E68AD">
        <w:rPr>
          <w:rFonts w:ascii="Times New Roman" w:hAnsi="Times New Roman"/>
          <w:sz w:val="24"/>
          <w:szCs w:val="28"/>
          <w:lang w:val="en-US"/>
        </w:rPr>
        <w:t>награди</w:t>
      </w:r>
      <w:proofErr w:type="spellEnd"/>
      <w:r w:rsidR="00BB603B" w:rsidRPr="004E68AD">
        <w:rPr>
          <w:rFonts w:ascii="Times New Roman" w:hAnsi="Times New Roman"/>
          <w:sz w:val="24"/>
          <w:szCs w:val="28"/>
          <w:lang w:val="en-US"/>
        </w:rPr>
        <w:t xml:space="preserve"> </w:t>
      </w:r>
      <w:r w:rsidR="00BB603B" w:rsidRPr="004E68AD">
        <w:rPr>
          <w:rFonts w:ascii="Times New Roman" w:hAnsi="Times New Roman"/>
          <w:sz w:val="24"/>
          <w:szCs w:val="28"/>
        </w:rPr>
        <w:t xml:space="preserve">в свои вътрешни правила </w:t>
      </w:r>
      <w:proofErr w:type="spellStart"/>
      <w:r w:rsidR="00BB603B" w:rsidRPr="004E68AD">
        <w:rPr>
          <w:rFonts w:ascii="Times New Roman" w:hAnsi="Times New Roman"/>
          <w:sz w:val="24"/>
          <w:szCs w:val="28"/>
          <w:lang w:val="en-US"/>
        </w:rPr>
        <w:t>на</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клас</w:t>
      </w:r>
      <w:proofErr w:type="spellEnd"/>
      <w:r w:rsidR="00BB603B" w:rsidRPr="004E68AD">
        <w:rPr>
          <w:rFonts w:ascii="Times New Roman" w:hAnsi="Times New Roman"/>
          <w:sz w:val="24"/>
          <w:szCs w:val="28"/>
        </w:rPr>
        <w:t>а</w:t>
      </w:r>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доколкото</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те</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не</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противоречат</w:t>
      </w:r>
      <w:proofErr w:type="spellEnd"/>
      <w:r w:rsidR="00BB603B" w:rsidRPr="004E68AD">
        <w:rPr>
          <w:rFonts w:ascii="Times New Roman" w:hAnsi="Times New Roman"/>
          <w:sz w:val="24"/>
          <w:szCs w:val="28"/>
          <w:lang w:val="en-US"/>
        </w:rPr>
        <w:t xml:space="preserve"> </w:t>
      </w:r>
      <w:proofErr w:type="spellStart"/>
      <w:r w:rsidR="00BB603B" w:rsidRPr="004E68AD">
        <w:rPr>
          <w:rFonts w:ascii="Times New Roman" w:hAnsi="Times New Roman"/>
          <w:sz w:val="24"/>
          <w:szCs w:val="28"/>
          <w:lang w:val="en-US"/>
        </w:rPr>
        <w:t>на</w:t>
      </w:r>
      <w:proofErr w:type="spellEnd"/>
      <w:r w:rsidR="00BB603B" w:rsidRPr="004E68AD">
        <w:rPr>
          <w:rFonts w:ascii="Times New Roman" w:hAnsi="Times New Roman"/>
          <w:sz w:val="24"/>
          <w:szCs w:val="28"/>
          <w:lang w:val="en-US"/>
        </w:rPr>
        <w:t xml:space="preserve"> </w:t>
      </w:r>
      <w:r w:rsidR="00C41EFE" w:rsidRPr="004E68AD">
        <w:rPr>
          <w:rFonts w:ascii="Times New Roman" w:hAnsi="Times New Roman"/>
          <w:sz w:val="24"/>
          <w:szCs w:val="28"/>
        </w:rPr>
        <w:t>ЗПУО</w:t>
      </w:r>
      <w:r w:rsidR="00BB603B" w:rsidRPr="004E68AD">
        <w:rPr>
          <w:rFonts w:ascii="Times New Roman" w:hAnsi="Times New Roman"/>
          <w:sz w:val="24"/>
          <w:szCs w:val="28"/>
          <w:lang w:val="en-US"/>
        </w:rPr>
        <w:t>.</w:t>
      </w:r>
    </w:p>
    <w:p w14:paraId="0744B4D2" w14:textId="77777777"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w:t>
      </w:r>
      <w:r w:rsidR="008529B2">
        <w:rPr>
          <w:rFonts w:ascii="Times New Roman" w:eastAsiaTheme="minorHAnsi" w:hAnsi="Times New Roman"/>
          <w:b/>
          <w:bCs/>
          <w:sz w:val="24"/>
          <w:szCs w:val="24"/>
        </w:rPr>
        <w:t>6</w:t>
      </w:r>
      <w:r w:rsidRPr="008C1C22">
        <w:rPr>
          <w:rFonts w:ascii="Times New Roman" w:eastAsiaTheme="minorHAnsi" w:hAnsi="Times New Roman"/>
          <w:sz w:val="24"/>
          <w:szCs w:val="24"/>
        </w:rPr>
        <w:t xml:space="preserve">. </w:t>
      </w:r>
      <w:r w:rsidR="002B09A4" w:rsidRPr="002E464A">
        <w:rPr>
          <w:rFonts w:ascii="Times New Roman" w:hAnsi="Times New Roman"/>
          <w:sz w:val="20"/>
          <w:szCs w:val="20"/>
        </w:rPr>
        <w:t xml:space="preserve">(съгл. Чл. </w:t>
      </w:r>
      <w:r w:rsidR="002B09A4">
        <w:rPr>
          <w:rFonts w:ascii="Times New Roman" w:hAnsi="Times New Roman"/>
          <w:sz w:val="20"/>
          <w:szCs w:val="20"/>
        </w:rPr>
        <w:t>173</w:t>
      </w:r>
      <w:r w:rsidR="002B09A4" w:rsidRPr="002E464A">
        <w:rPr>
          <w:rFonts w:ascii="Times New Roman" w:hAnsi="Times New Roman"/>
          <w:sz w:val="20"/>
          <w:szCs w:val="20"/>
        </w:rPr>
        <w:t xml:space="preserve"> от ЗПУО)</w:t>
      </w:r>
      <w:r w:rsidR="002B09A4" w:rsidRPr="00BE45EC">
        <w:rPr>
          <w:rFonts w:ascii="Times New Roman" w:eastAsiaTheme="minorHAnsi" w:hAnsi="Times New Roman"/>
          <w:sz w:val="24"/>
          <w:szCs w:val="24"/>
        </w:rPr>
        <w:t xml:space="preserve"> </w:t>
      </w:r>
      <w:r w:rsidRPr="008C1C22">
        <w:rPr>
          <w:rFonts w:ascii="Times New Roman" w:eastAsiaTheme="minorHAnsi" w:hAnsi="Times New Roman"/>
          <w:sz w:val="24"/>
          <w:szCs w:val="24"/>
        </w:rPr>
        <w:t xml:space="preserve">(1) За ученик в Основно училище „Братя Миладинови” Бургас се счита този, който е записан в училището за обучение за завършване на клас. </w:t>
      </w:r>
    </w:p>
    <w:p w14:paraId="71D99947" w14:textId="77777777" w:rsidR="00D927A9"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8C1C22">
        <w:rPr>
          <w:rFonts w:ascii="Times New Roman" w:eastAsiaTheme="minorHAnsi" w:hAnsi="Times New Roman"/>
          <w:sz w:val="24"/>
          <w:szCs w:val="24"/>
        </w:rPr>
        <w:t xml:space="preserve">(2) Ученик се отписва от училището, когато: </w:t>
      </w:r>
    </w:p>
    <w:p w14:paraId="43DA3373" w14:textId="77777777"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1. се премества в друго училище; </w:t>
      </w:r>
    </w:p>
    <w:p w14:paraId="24F4A9F5" w14:textId="77777777"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2. се обучава в дневна или комбинирана форма и не е посещавал училище по неуважителни причини за период, по-дълъг от два месеца; </w:t>
      </w:r>
    </w:p>
    <w:p w14:paraId="5928D40D" w14:textId="77777777"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3. се обучава в самостоятелна,</w:t>
      </w:r>
      <w:r w:rsidR="002B09A4">
        <w:rPr>
          <w:rFonts w:ascii="Times New Roman" w:eastAsiaTheme="minorHAnsi" w:hAnsi="Times New Roman"/>
          <w:sz w:val="24"/>
          <w:szCs w:val="24"/>
        </w:rPr>
        <w:t xml:space="preserve"> индивидуална, дистанционна </w:t>
      </w:r>
      <w:r w:rsidRPr="008C1C22">
        <w:rPr>
          <w:rFonts w:ascii="Times New Roman" w:eastAsiaTheme="minorHAnsi" w:hAnsi="Times New Roman"/>
          <w:sz w:val="24"/>
          <w:szCs w:val="24"/>
        </w:rPr>
        <w:t xml:space="preserve">форма и не се е явил да положи съответните изпити в три поредни сесии. </w:t>
      </w:r>
    </w:p>
    <w:p w14:paraId="0E5BCB78" w14:textId="77777777" w:rsidR="00980191" w:rsidRPr="00CB488D" w:rsidRDefault="00D32B17" w:rsidP="00CB488D">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(3) В случаите по ал. 2, т. 2 и 3, когато ученикът е в задължителна училищна възраст, директорът на училището уведомява Община Бургас, регионалното управление на образованието – Бургас и ДСП „Закрила на детето” Бургас. </w:t>
      </w:r>
    </w:p>
    <w:p w14:paraId="72997EC7" w14:textId="77777777" w:rsidR="004E1121" w:rsidRDefault="004E1121" w:rsidP="00D32B17">
      <w:pPr>
        <w:tabs>
          <w:tab w:val="left" w:pos="5176"/>
        </w:tabs>
        <w:autoSpaceDE w:val="0"/>
        <w:autoSpaceDN w:val="0"/>
        <w:adjustRightInd w:val="0"/>
        <w:spacing w:after="0" w:line="240" w:lineRule="auto"/>
        <w:jc w:val="center"/>
        <w:rPr>
          <w:rFonts w:ascii="Times New Roman" w:eastAsiaTheme="minorHAnsi" w:hAnsi="Times New Roman"/>
          <w:b/>
          <w:sz w:val="32"/>
          <w:szCs w:val="32"/>
          <w:lang w:val="en-US"/>
        </w:rPr>
      </w:pPr>
    </w:p>
    <w:p w14:paraId="05A17D60" w14:textId="77777777" w:rsidR="002023DD" w:rsidRDefault="00D32B17" w:rsidP="00A13EB8">
      <w:pPr>
        <w:pStyle w:val="2"/>
        <w:rPr>
          <w:rFonts w:eastAsiaTheme="minorHAnsi"/>
        </w:rPr>
      </w:pPr>
      <w:bookmarkStart w:id="18" w:name="_Toc113606225"/>
      <w:r w:rsidRPr="00311B64">
        <w:rPr>
          <w:rFonts w:eastAsiaTheme="minorHAnsi"/>
        </w:rPr>
        <w:lastRenderedPageBreak/>
        <w:t>Раздел II</w:t>
      </w:r>
      <w:r w:rsidR="00A13EB8">
        <w:rPr>
          <w:rFonts w:eastAsiaTheme="minorHAnsi"/>
        </w:rPr>
        <w:br/>
      </w:r>
      <w:r w:rsidR="002023DD" w:rsidRPr="002B09A4">
        <w:rPr>
          <w:rFonts w:eastAsiaTheme="minorHAnsi"/>
        </w:rPr>
        <w:t>Подкрепа за личностно развитие на учениците</w:t>
      </w:r>
      <w:bookmarkEnd w:id="18"/>
    </w:p>
    <w:p w14:paraId="1F5380B4" w14:textId="77777777" w:rsidR="002B09A4" w:rsidRPr="002B09A4" w:rsidRDefault="002B09A4" w:rsidP="002023DD">
      <w:pPr>
        <w:autoSpaceDE w:val="0"/>
        <w:autoSpaceDN w:val="0"/>
        <w:adjustRightInd w:val="0"/>
        <w:spacing w:after="0" w:line="240" w:lineRule="auto"/>
        <w:jc w:val="center"/>
        <w:rPr>
          <w:rFonts w:ascii="Times New Roman" w:eastAsiaTheme="minorHAnsi" w:hAnsi="Times New Roman"/>
          <w:sz w:val="24"/>
          <w:szCs w:val="24"/>
        </w:rPr>
      </w:pPr>
    </w:p>
    <w:p w14:paraId="617D2F0A" w14:textId="77777777"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w:t>
      </w:r>
      <w:r w:rsidR="008529B2">
        <w:rPr>
          <w:rFonts w:ascii="Times New Roman" w:eastAsiaTheme="minorHAnsi" w:hAnsi="Times New Roman"/>
          <w:b/>
          <w:bCs/>
          <w:sz w:val="24"/>
          <w:szCs w:val="24"/>
        </w:rPr>
        <w:t>7</w:t>
      </w:r>
      <w:r w:rsidRPr="001169B5">
        <w:rPr>
          <w:rFonts w:ascii="Times New Roman" w:eastAsiaTheme="minorHAnsi" w:hAnsi="Times New Roman"/>
          <w:sz w:val="24"/>
          <w:szCs w:val="24"/>
        </w:rPr>
        <w:t>.</w:t>
      </w:r>
      <w:r w:rsidR="001169B5" w:rsidRPr="001169B5">
        <w:rPr>
          <w:rFonts w:ascii="Times New Roman" w:hAnsi="Times New Roman"/>
          <w:sz w:val="20"/>
          <w:szCs w:val="20"/>
        </w:rPr>
        <w:t xml:space="preserve"> (съгл. Чл. 174 от ЗПУО)</w:t>
      </w:r>
      <w:r w:rsidRPr="001169B5">
        <w:rPr>
          <w:rFonts w:ascii="Times New Roman" w:eastAsiaTheme="minorHAnsi" w:hAnsi="Times New Roman"/>
          <w:sz w:val="24"/>
          <w:szCs w:val="24"/>
        </w:rPr>
        <w:t xml:space="preserve"> (1) Основно училище „Братя Миладинови” Бургас осигурява подкрепа за личностно развитие на учениците съвместно с държавните и общински органи и структури и доставчиците на социални услуги. </w:t>
      </w:r>
    </w:p>
    <w:p w14:paraId="1A826E93" w14:textId="77777777"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w:t>
      </w:r>
      <w:r w:rsidR="001169B5" w:rsidRPr="001169B5">
        <w:rPr>
          <w:rFonts w:ascii="Times New Roman" w:eastAsiaTheme="minorHAnsi" w:hAnsi="Times New Roman"/>
          <w:sz w:val="24"/>
          <w:szCs w:val="24"/>
        </w:rPr>
        <w:t>Основно училище „Братя Миладинови” Бургас</w:t>
      </w:r>
      <w:r w:rsidR="001169B5" w:rsidRPr="001169B5">
        <w:rPr>
          <w:sz w:val="23"/>
          <w:szCs w:val="23"/>
        </w:rPr>
        <w:t xml:space="preserve"> </w:t>
      </w:r>
      <w:r w:rsidR="001169B5" w:rsidRPr="001169B5">
        <w:rPr>
          <w:rFonts w:ascii="Times New Roman" w:hAnsi="Times New Roman"/>
          <w:sz w:val="24"/>
          <w:szCs w:val="24"/>
        </w:rPr>
        <w:t>разработва и прилага цялостни политики за:</w:t>
      </w:r>
    </w:p>
    <w:p w14:paraId="18D8AC03" w14:textId="77777777"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1. подкрепа за личностно развитие на детето и ученика; </w:t>
      </w:r>
    </w:p>
    <w:p w14:paraId="4B4BA1D1" w14:textId="77777777"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изграждане на позитивен организационен климат, създаващ условия за сътрудничество и комуникация към всички участници в процеса на образование; </w:t>
      </w:r>
    </w:p>
    <w:p w14:paraId="2F8BA7A4" w14:textId="77777777" w:rsidR="00211BB0"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3. утвърждаване на позитивна дисциплина – акцентиране, популяризиране и поощряване на позитивния пример от страна на всички </w:t>
      </w:r>
      <w:r w:rsidR="00211BB0" w:rsidRPr="001169B5">
        <w:rPr>
          <w:rFonts w:ascii="Times New Roman" w:eastAsiaTheme="minorHAnsi" w:hAnsi="Times New Roman"/>
          <w:sz w:val="24"/>
          <w:szCs w:val="24"/>
        </w:rPr>
        <w:t xml:space="preserve">участници в процеса на образование; </w:t>
      </w:r>
    </w:p>
    <w:p w14:paraId="1BAB1AD1" w14:textId="77777777"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4. развитие на училищната общност. </w:t>
      </w:r>
    </w:p>
    <w:p w14:paraId="0E308E68" w14:textId="77777777" w:rsidR="002023DD"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A826B3">
        <w:rPr>
          <w:rFonts w:ascii="Times New Roman" w:eastAsiaTheme="minorHAnsi" w:hAnsi="Times New Roman"/>
          <w:sz w:val="24"/>
          <w:szCs w:val="24"/>
        </w:rPr>
        <w:t>(</w:t>
      </w:r>
      <w:r w:rsidR="001169B5" w:rsidRPr="00A826B3">
        <w:rPr>
          <w:rFonts w:ascii="Times New Roman" w:eastAsiaTheme="minorHAnsi" w:hAnsi="Times New Roman"/>
          <w:sz w:val="24"/>
          <w:szCs w:val="24"/>
        </w:rPr>
        <w:t>3</w:t>
      </w:r>
      <w:r w:rsidRPr="00A826B3">
        <w:rPr>
          <w:rFonts w:ascii="Times New Roman" w:eastAsiaTheme="minorHAnsi" w:hAnsi="Times New Roman"/>
          <w:sz w:val="24"/>
          <w:szCs w:val="24"/>
        </w:rPr>
        <w:t>) При ра</w:t>
      </w:r>
      <w:r w:rsidR="00F43B3B" w:rsidRPr="00A826B3">
        <w:rPr>
          <w:rFonts w:ascii="Times New Roman" w:eastAsiaTheme="minorHAnsi" w:hAnsi="Times New Roman"/>
          <w:sz w:val="24"/>
          <w:szCs w:val="24"/>
        </w:rPr>
        <w:t xml:space="preserve">ботата с учениците, </w:t>
      </w:r>
      <w:r w:rsidRPr="00A826B3">
        <w:rPr>
          <w:rFonts w:ascii="Times New Roman" w:eastAsiaTheme="minorHAnsi" w:hAnsi="Times New Roman"/>
          <w:sz w:val="24"/>
          <w:szCs w:val="24"/>
        </w:rPr>
        <w:t>Основно училище „Братя Миладинови” Бургас</w:t>
      </w:r>
      <w:r w:rsidR="00F43B3B" w:rsidRPr="00A826B3">
        <w:rPr>
          <w:rFonts w:ascii="Times New Roman" w:eastAsiaTheme="minorHAnsi" w:hAnsi="Times New Roman"/>
          <w:sz w:val="24"/>
          <w:szCs w:val="24"/>
        </w:rPr>
        <w:t xml:space="preserve"> основава дейността си на </w:t>
      </w:r>
      <w:r w:rsidRPr="00A826B3">
        <w:rPr>
          <w:rFonts w:ascii="Times New Roman" w:eastAsiaTheme="minorHAnsi" w:hAnsi="Times New Roman"/>
          <w:sz w:val="24"/>
          <w:szCs w:val="24"/>
        </w:rPr>
        <w:t xml:space="preserve">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14:paraId="77D3F462" w14:textId="77777777" w:rsidR="00A826B3" w:rsidRPr="008529B2" w:rsidRDefault="00A826B3" w:rsidP="00A826B3">
      <w:pPr>
        <w:autoSpaceDE w:val="0"/>
        <w:autoSpaceDN w:val="0"/>
        <w:adjustRightInd w:val="0"/>
        <w:spacing w:after="0" w:line="240" w:lineRule="auto"/>
        <w:ind w:firstLine="708"/>
        <w:jc w:val="both"/>
        <w:rPr>
          <w:rFonts w:ascii="Times New Roman" w:eastAsiaTheme="minorHAnsi" w:hAnsi="Times New Roman"/>
          <w:sz w:val="24"/>
          <w:szCs w:val="24"/>
        </w:rPr>
      </w:pPr>
      <w:r w:rsidRPr="00A826B3">
        <w:rPr>
          <w:rFonts w:ascii="Times New Roman" w:eastAsiaTheme="minorHAnsi" w:hAnsi="Times New Roman"/>
          <w:sz w:val="24"/>
          <w:szCs w:val="24"/>
        </w:rPr>
        <w:t>(</w:t>
      </w:r>
      <w:r>
        <w:rPr>
          <w:rFonts w:ascii="Times New Roman" w:eastAsiaTheme="minorHAnsi" w:hAnsi="Times New Roman"/>
          <w:sz w:val="24"/>
          <w:szCs w:val="24"/>
        </w:rPr>
        <w:t>4</w:t>
      </w:r>
      <w:r w:rsidRPr="00A826B3">
        <w:rPr>
          <w:rFonts w:ascii="Times New Roman" w:eastAsiaTheme="minorHAnsi" w:hAnsi="Times New Roman"/>
          <w:sz w:val="24"/>
          <w:szCs w:val="24"/>
        </w:rPr>
        <w:t>)</w:t>
      </w:r>
      <w:r w:rsidR="00CA2928" w:rsidRPr="00CA2928">
        <w:rPr>
          <w:sz w:val="20"/>
          <w:szCs w:val="20"/>
          <w:lang w:val="en-US"/>
        </w:rPr>
        <w:t xml:space="preserve"> </w:t>
      </w:r>
      <w:r w:rsidR="00CA2928" w:rsidRPr="00CA2928">
        <w:rPr>
          <w:rFonts w:ascii="Times New Roman" w:eastAsiaTheme="minorHAnsi" w:hAnsi="Times New Roman"/>
          <w:sz w:val="20"/>
          <w:szCs w:val="20"/>
          <w:lang w:val="en-US"/>
        </w:rPr>
        <w:t>(</w:t>
      </w:r>
      <w:proofErr w:type="spellStart"/>
      <w:r w:rsidR="00CA2928" w:rsidRPr="00CA2928">
        <w:rPr>
          <w:rFonts w:ascii="Times New Roman" w:eastAsiaTheme="minorHAnsi" w:hAnsi="Times New Roman"/>
          <w:sz w:val="20"/>
          <w:szCs w:val="20"/>
          <w:lang w:val="en-US"/>
        </w:rPr>
        <w:t>съгл</w:t>
      </w:r>
      <w:proofErr w:type="spellEnd"/>
      <w:r w:rsidR="00CA2928" w:rsidRPr="00CA2928">
        <w:rPr>
          <w:rFonts w:ascii="Times New Roman" w:eastAsiaTheme="minorHAnsi" w:hAnsi="Times New Roman"/>
          <w:sz w:val="20"/>
          <w:szCs w:val="20"/>
          <w:lang w:val="en-US"/>
        </w:rPr>
        <w:t xml:space="preserve">. </w:t>
      </w:r>
      <w:proofErr w:type="spellStart"/>
      <w:r w:rsidR="00CA2928" w:rsidRPr="00CA2928">
        <w:rPr>
          <w:rFonts w:ascii="Times New Roman" w:eastAsiaTheme="minorHAnsi" w:hAnsi="Times New Roman"/>
          <w:sz w:val="20"/>
          <w:szCs w:val="20"/>
        </w:rPr>
        <w:t>реш</w:t>
      </w:r>
      <w:proofErr w:type="spellEnd"/>
      <w:r w:rsidR="00CA2928" w:rsidRPr="00CA2928">
        <w:rPr>
          <w:rFonts w:ascii="Times New Roman" w:eastAsiaTheme="minorHAnsi" w:hAnsi="Times New Roman"/>
          <w:sz w:val="20"/>
          <w:szCs w:val="20"/>
        </w:rPr>
        <w:t>. на ПС</w:t>
      </w:r>
      <w:r w:rsidR="00CA2928" w:rsidRPr="00CA2928">
        <w:rPr>
          <w:rFonts w:ascii="Times New Roman" w:eastAsiaTheme="minorHAnsi" w:hAnsi="Times New Roman"/>
          <w:sz w:val="20"/>
          <w:szCs w:val="20"/>
          <w:lang w:val="en-US"/>
        </w:rPr>
        <w:t>)</w:t>
      </w:r>
      <w:r w:rsidR="00CA2928" w:rsidRPr="00CA2928">
        <w:rPr>
          <w:rFonts w:ascii="Times New Roman" w:eastAsiaTheme="minorHAnsi" w:hAnsi="Times New Roman"/>
          <w:b/>
          <w:iCs/>
          <w:sz w:val="24"/>
          <w:szCs w:val="24"/>
        </w:rPr>
        <w:t xml:space="preserve"> </w:t>
      </w:r>
      <w:r>
        <w:rPr>
          <w:rFonts w:ascii="Times New Roman" w:eastAsiaTheme="minorHAnsi" w:hAnsi="Times New Roman"/>
          <w:sz w:val="24"/>
          <w:szCs w:val="24"/>
        </w:rPr>
        <w:t xml:space="preserve"> </w:t>
      </w:r>
      <w:r w:rsidRPr="008529B2">
        <w:rPr>
          <w:rFonts w:ascii="Times New Roman" w:eastAsiaTheme="minorHAnsi" w:hAnsi="Times New Roman"/>
          <w:sz w:val="24"/>
          <w:szCs w:val="24"/>
        </w:rPr>
        <w:t>При необходимост се провежда индивидуално консултиране, работа по конкретен случай, групова работа по определен проблем, кризисна интервенция и други форми на подкрепа, които се извършват от психолог.</w:t>
      </w:r>
    </w:p>
    <w:p w14:paraId="1953542E" w14:textId="77777777" w:rsidR="00A826B3" w:rsidRPr="008529B2" w:rsidRDefault="00A826B3" w:rsidP="00A826B3">
      <w:pPr>
        <w:autoSpaceDE w:val="0"/>
        <w:autoSpaceDN w:val="0"/>
        <w:adjustRightInd w:val="0"/>
        <w:spacing w:after="0" w:line="240" w:lineRule="auto"/>
        <w:ind w:firstLine="708"/>
        <w:jc w:val="both"/>
        <w:rPr>
          <w:rFonts w:ascii="Times New Roman" w:eastAsiaTheme="minorHAnsi" w:hAnsi="Times New Roman"/>
          <w:sz w:val="24"/>
          <w:szCs w:val="24"/>
        </w:rPr>
      </w:pPr>
      <w:r w:rsidRPr="008529B2">
        <w:rPr>
          <w:rFonts w:ascii="Times New Roman" w:eastAsiaTheme="minorHAnsi" w:hAnsi="Times New Roman"/>
          <w:sz w:val="24"/>
          <w:szCs w:val="24"/>
        </w:rPr>
        <w:t>1. провеждането на дългосрочна консултативна работа с ученици става само след писмено заявено информирано съгласие на родител;</w:t>
      </w:r>
    </w:p>
    <w:p w14:paraId="2CD136DD" w14:textId="77777777" w:rsidR="00A826B3" w:rsidRPr="008529B2" w:rsidRDefault="00A826B3" w:rsidP="00A826B3">
      <w:pPr>
        <w:autoSpaceDE w:val="0"/>
        <w:autoSpaceDN w:val="0"/>
        <w:adjustRightInd w:val="0"/>
        <w:spacing w:after="0" w:line="240" w:lineRule="auto"/>
        <w:ind w:firstLine="708"/>
        <w:jc w:val="both"/>
        <w:rPr>
          <w:rFonts w:ascii="Times New Roman" w:eastAsiaTheme="minorHAnsi" w:hAnsi="Times New Roman"/>
          <w:sz w:val="24"/>
          <w:szCs w:val="24"/>
        </w:rPr>
      </w:pPr>
      <w:r w:rsidRPr="008529B2">
        <w:rPr>
          <w:rFonts w:ascii="Times New Roman" w:eastAsiaTheme="minorHAnsi" w:hAnsi="Times New Roman"/>
          <w:sz w:val="24"/>
          <w:szCs w:val="24"/>
        </w:rPr>
        <w:t>2. в случаите, когато е необходимо да се реагира веднага на възникнал проблем или ситуация с ученици, не се изчаква информирано съгласие на родител.</w:t>
      </w:r>
    </w:p>
    <w:p w14:paraId="71328111" w14:textId="77777777" w:rsidR="00211BB0"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w:t>
      </w:r>
      <w:r w:rsidR="00A826B3">
        <w:rPr>
          <w:rFonts w:ascii="Times New Roman" w:eastAsiaTheme="minorHAnsi" w:hAnsi="Times New Roman"/>
          <w:sz w:val="24"/>
          <w:szCs w:val="24"/>
        </w:rPr>
        <w:t>5</w:t>
      </w:r>
      <w:r w:rsidRPr="001169B5">
        <w:rPr>
          <w:rFonts w:ascii="Times New Roman" w:eastAsiaTheme="minorHAnsi" w:hAnsi="Times New Roman"/>
          <w:sz w:val="24"/>
          <w:szCs w:val="24"/>
        </w:rPr>
        <w:t xml:space="preserve">) При работата с учениците в Основно училище „Братя Миладинови” Бургас се утвърждава принципа на превенцията на обучителните трудности и ранното оценяване на риска от тях. </w:t>
      </w:r>
    </w:p>
    <w:p w14:paraId="398E5FA3" w14:textId="77777777"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w:t>
      </w:r>
      <w:r w:rsidR="008529B2">
        <w:rPr>
          <w:rFonts w:ascii="Times New Roman" w:eastAsiaTheme="minorHAnsi" w:hAnsi="Times New Roman"/>
          <w:b/>
          <w:bCs/>
          <w:sz w:val="24"/>
          <w:szCs w:val="24"/>
        </w:rPr>
        <w:t>8</w:t>
      </w:r>
      <w:r w:rsidRPr="001169B5">
        <w:rPr>
          <w:rFonts w:ascii="Times New Roman" w:eastAsiaTheme="minorHAnsi" w:hAnsi="Times New Roman"/>
          <w:sz w:val="24"/>
          <w:szCs w:val="24"/>
        </w:rPr>
        <w:t>.</w:t>
      </w:r>
      <w:r w:rsidR="001169B5" w:rsidRPr="001169B5">
        <w:rPr>
          <w:rFonts w:ascii="Times New Roman" w:hAnsi="Times New Roman"/>
          <w:sz w:val="20"/>
          <w:szCs w:val="20"/>
        </w:rPr>
        <w:t xml:space="preserve"> (съгл. Чл. 175 от ЗПУО)</w:t>
      </w:r>
      <w:r w:rsidRPr="001169B5">
        <w:rPr>
          <w:rFonts w:ascii="Times New Roman" w:eastAsiaTheme="minorHAnsi" w:hAnsi="Times New Roman"/>
          <w:sz w:val="24"/>
          <w:szCs w:val="24"/>
        </w:rPr>
        <w:t xml:space="preserve"> (1) Основно училище „Братя Миладинови” Бургас приема етичен кодекс на училищната общност, който е резултат от съвместната дейност на представители на </w:t>
      </w:r>
      <w:r w:rsidR="001169B5" w:rsidRPr="001169B5">
        <w:rPr>
          <w:rFonts w:ascii="Times New Roman" w:eastAsiaTheme="minorHAnsi" w:hAnsi="Times New Roman"/>
          <w:sz w:val="24"/>
          <w:szCs w:val="24"/>
        </w:rPr>
        <w:t>п</w:t>
      </w:r>
      <w:r w:rsidRPr="001169B5">
        <w:rPr>
          <w:rFonts w:ascii="Times New Roman" w:eastAsiaTheme="minorHAnsi" w:hAnsi="Times New Roman"/>
          <w:sz w:val="24"/>
          <w:szCs w:val="24"/>
        </w:rPr>
        <w:t xml:space="preserve">едагогическия съвет, </w:t>
      </w:r>
      <w:r w:rsidR="001169B5" w:rsidRPr="001169B5">
        <w:rPr>
          <w:rFonts w:ascii="Times New Roman" w:eastAsiaTheme="minorHAnsi" w:hAnsi="Times New Roman"/>
          <w:sz w:val="24"/>
          <w:szCs w:val="24"/>
        </w:rPr>
        <w:t>о</w:t>
      </w:r>
      <w:r w:rsidRPr="001169B5">
        <w:rPr>
          <w:rFonts w:ascii="Times New Roman" w:eastAsiaTheme="minorHAnsi" w:hAnsi="Times New Roman"/>
          <w:sz w:val="24"/>
          <w:szCs w:val="24"/>
        </w:rPr>
        <w:t>бще</w:t>
      </w:r>
      <w:r w:rsidR="00211BB0" w:rsidRPr="001169B5">
        <w:rPr>
          <w:rFonts w:ascii="Times New Roman" w:eastAsiaTheme="minorHAnsi" w:hAnsi="Times New Roman"/>
          <w:sz w:val="24"/>
          <w:szCs w:val="24"/>
        </w:rPr>
        <w:t xml:space="preserve">ствения съвет, </w:t>
      </w:r>
      <w:r w:rsidR="001169B5" w:rsidRPr="001169B5">
        <w:rPr>
          <w:rFonts w:ascii="Times New Roman" w:eastAsiaTheme="minorHAnsi" w:hAnsi="Times New Roman"/>
          <w:sz w:val="24"/>
          <w:szCs w:val="24"/>
        </w:rPr>
        <w:t>н</w:t>
      </w:r>
      <w:r w:rsidR="00211BB0" w:rsidRPr="001169B5">
        <w:rPr>
          <w:rFonts w:ascii="Times New Roman" w:eastAsiaTheme="minorHAnsi" w:hAnsi="Times New Roman"/>
          <w:sz w:val="24"/>
          <w:szCs w:val="24"/>
        </w:rPr>
        <w:t>астоятелство.</w:t>
      </w:r>
      <w:r w:rsidRPr="001169B5">
        <w:rPr>
          <w:rFonts w:ascii="Times New Roman" w:eastAsiaTheme="minorHAnsi" w:hAnsi="Times New Roman"/>
          <w:sz w:val="24"/>
          <w:szCs w:val="24"/>
        </w:rPr>
        <w:t xml:space="preserve"> </w:t>
      </w:r>
    </w:p>
    <w:p w14:paraId="25F7D0CD" w14:textId="77777777"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Етичният кодекс се изготвя по достъпен и разбираем за учениците начин и се поставя на видно място в училищната сграда. </w:t>
      </w:r>
    </w:p>
    <w:p w14:paraId="2F12011F" w14:textId="77777777"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(3) Етичният кодекс се публикува на интернет страницата на училището. </w:t>
      </w:r>
    </w:p>
    <w:p w14:paraId="60C1C206" w14:textId="77777777" w:rsidR="002023DD" w:rsidRPr="00DE66BA" w:rsidRDefault="002023DD" w:rsidP="00DE66BA">
      <w:pPr>
        <w:autoSpaceDE w:val="0"/>
        <w:autoSpaceDN w:val="0"/>
        <w:adjustRightInd w:val="0"/>
        <w:spacing w:after="0" w:line="240" w:lineRule="auto"/>
        <w:ind w:firstLine="708"/>
        <w:jc w:val="both"/>
        <w:rPr>
          <w:rFonts w:ascii="Times New Roman" w:eastAsiaTheme="minorHAnsi" w:hAnsi="Times New Roman"/>
          <w:sz w:val="24"/>
          <w:szCs w:val="24"/>
        </w:rPr>
      </w:pPr>
      <w:r w:rsidRPr="00DE66BA">
        <w:rPr>
          <w:rFonts w:ascii="Times New Roman" w:eastAsiaTheme="minorHAnsi" w:hAnsi="Times New Roman"/>
          <w:b/>
          <w:bCs/>
          <w:sz w:val="24"/>
          <w:szCs w:val="24"/>
        </w:rPr>
        <w:t xml:space="preserve">Чл. </w:t>
      </w:r>
      <w:r w:rsidR="008529B2">
        <w:rPr>
          <w:rFonts w:ascii="Times New Roman" w:eastAsiaTheme="minorHAnsi" w:hAnsi="Times New Roman"/>
          <w:b/>
          <w:bCs/>
          <w:sz w:val="24"/>
          <w:szCs w:val="24"/>
        </w:rPr>
        <w:t>79</w:t>
      </w:r>
      <w:r w:rsidRPr="00DE66BA">
        <w:rPr>
          <w:rFonts w:ascii="Times New Roman" w:eastAsiaTheme="minorHAnsi" w:hAnsi="Times New Roman"/>
          <w:sz w:val="24"/>
          <w:szCs w:val="24"/>
        </w:rPr>
        <w:t>.</w:t>
      </w:r>
      <w:r w:rsidR="001169B5" w:rsidRPr="00DE66BA">
        <w:rPr>
          <w:rFonts w:ascii="Times New Roman" w:hAnsi="Times New Roman"/>
          <w:sz w:val="20"/>
          <w:szCs w:val="20"/>
        </w:rPr>
        <w:t xml:space="preserve"> (съгл. Чл. 176 от ЗПУО)</w:t>
      </w:r>
      <w:r w:rsidRPr="00DE66BA">
        <w:rPr>
          <w:rFonts w:ascii="Times New Roman" w:eastAsiaTheme="minorHAnsi" w:hAnsi="Times New Roman"/>
          <w:sz w:val="24"/>
          <w:szCs w:val="24"/>
        </w:rPr>
        <w:t xml:space="preserve"> (1) На учениците в Основно училище „Братя Миладинови” Бургас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w:t>
      </w:r>
    </w:p>
    <w:p w14:paraId="043D5020" w14:textId="77777777" w:rsidR="002023DD" w:rsidRPr="00DE66BA" w:rsidRDefault="002023DD" w:rsidP="001D5F42">
      <w:pPr>
        <w:autoSpaceDE w:val="0"/>
        <w:autoSpaceDN w:val="0"/>
        <w:adjustRightInd w:val="0"/>
        <w:spacing w:after="0" w:line="240" w:lineRule="auto"/>
        <w:ind w:firstLine="708"/>
        <w:jc w:val="both"/>
        <w:rPr>
          <w:rFonts w:ascii="Times New Roman" w:eastAsiaTheme="minorHAnsi" w:hAnsi="Times New Roman"/>
          <w:sz w:val="24"/>
          <w:szCs w:val="24"/>
        </w:rPr>
      </w:pPr>
      <w:r w:rsidRPr="00DE66BA">
        <w:rPr>
          <w:rFonts w:ascii="Times New Roman" w:eastAsiaTheme="minorHAnsi" w:hAnsi="Times New Roman"/>
          <w:sz w:val="24"/>
          <w:szCs w:val="24"/>
        </w:rPr>
        <w:t xml:space="preserve">(2) Подкрепата за личностно развитие се прилага в съответствие с индивидуалните образователни потребности на всеки ученик. </w:t>
      </w:r>
    </w:p>
    <w:p w14:paraId="3F379D56" w14:textId="77777777" w:rsidR="002023DD" w:rsidRDefault="002023DD" w:rsidP="00456E0D">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5146D0">
        <w:rPr>
          <w:rFonts w:ascii="Times New Roman" w:eastAsiaTheme="minorHAnsi" w:hAnsi="Times New Roman"/>
          <w:sz w:val="24"/>
          <w:szCs w:val="24"/>
        </w:rPr>
        <w:t xml:space="preserve">(3) </w:t>
      </w:r>
      <w:r w:rsidR="00456E0D" w:rsidRPr="005146D0">
        <w:rPr>
          <w:rFonts w:ascii="Times New Roman" w:hAnsi="Times New Roman"/>
          <w:sz w:val="20"/>
          <w:szCs w:val="20"/>
        </w:rPr>
        <w:t xml:space="preserve">(съгл. Чл. 4, ал.4 от НПО) </w:t>
      </w:r>
      <w:r w:rsidRPr="005146D0">
        <w:rPr>
          <w:rFonts w:ascii="Times New Roman" w:eastAsiaTheme="minorHAnsi" w:hAnsi="Times New Roman"/>
          <w:sz w:val="24"/>
          <w:szCs w:val="24"/>
        </w:rPr>
        <w:t xml:space="preserve">За реализиране на общата и допълнителната подкрепа в Основно училище „Братя Миладинови” Бургас работят </w:t>
      </w:r>
      <w:r w:rsidR="00456E0D" w:rsidRPr="005146D0">
        <w:rPr>
          <w:rFonts w:ascii="Times New Roman" w:eastAsiaTheme="minorHAnsi" w:hAnsi="Times New Roman"/>
          <w:sz w:val="24"/>
          <w:szCs w:val="24"/>
        </w:rPr>
        <w:t>психолог, педагогически съветници, логопед и ресурсни учители.</w:t>
      </w:r>
    </w:p>
    <w:p w14:paraId="539BD18B" w14:textId="77777777" w:rsidR="0001260E" w:rsidRPr="005146D0" w:rsidRDefault="0001260E" w:rsidP="00DE66BA">
      <w:pPr>
        <w:autoSpaceDE w:val="0"/>
        <w:autoSpaceDN w:val="0"/>
        <w:adjustRightInd w:val="0"/>
        <w:spacing w:after="0" w:line="240" w:lineRule="auto"/>
        <w:ind w:firstLine="708"/>
        <w:jc w:val="both"/>
        <w:rPr>
          <w:rFonts w:ascii="Times New Roman" w:hAnsi="Times New Roman"/>
          <w:sz w:val="24"/>
          <w:szCs w:val="24"/>
        </w:rPr>
      </w:pPr>
      <w:r w:rsidRPr="005146D0">
        <w:rPr>
          <w:rFonts w:ascii="Times New Roman" w:hAnsi="Times New Roman"/>
          <w:b/>
          <w:bCs/>
          <w:sz w:val="24"/>
          <w:szCs w:val="24"/>
        </w:rPr>
        <w:t>Чл.</w:t>
      </w:r>
      <w:r w:rsidR="00DE66BA" w:rsidRPr="005146D0">
        <w:rPr>
          <w:rFonts w:ascii="Times New Roman" w:hAnsi="Times New Roman"/>
          <w:b/>
          <w:bCs/>
          <w:sz w:val="24"/>
          <w:szCs w:val="24"/>
        </w:rPr>
        <w:t xml:space="preserve"> </w:t>
      </w:r>
      <w:r w:rsidR="009A3CAF" w:rsidRPr="005146D0">
        <w:rPr>
          <w:rFonts w:ascii="Times New Roman" w:hAnsi="Times New Roman"/>
          <w:b/>
          <w:bCs/>
          <w:sz w:val="24"/>
          <w:szCs w:val="24"/>
        </w:rPr>
        <w:t>8</w:t>
      </w:r>
      <w:r w:rsidR="008529B2">
        <w:rPr>
          <w:rFonts w:ascii="Times New Roman" w:hAnsi="Times New Roman"/>
          <w:b/>
          <w:bCs/>
          <w:sz w:val="24"/>
          <w:szCs w:val="24"/>
        </w:rPr>
        <w:t>0</w:t>
      </w:r>
      <w:r w:rsidR="00DE66BA" w:rsidRPr="005146D0">
        <w:rPr>
          <w:rFonts w:ascii="Times New Roman" w:hAnsi="Times New Roman"/>
          <w:sz w:val="24"/>
          <w:szCs w:val="24"/>
        </w:rPr>
        <w:t>.</w:t>
      </w:r>
      <w:r w:rsidR="00DE66BA" w:rsidRPr="005146D0">
        <w:rPr>
          <w:rFonts w:ascii="Times New Roman" w:hAnsi="Times New Roman"/>
          <w:sz w:val="20"/>
          <w:szCs w:val="20"/>
        </w:rPr>
        <w:t xml:space="preserve"> (съгл. Чл. 177 от ЗПУО</w:t>
      </w:r>
      <w:r w:rsidR="006C4430" w:rsidRPr="005146D0">
        <w:rPr>
          <w:rFonts w:ascii="Times New Roman" w:hAnsi="Times New Roman"/>
          <w:sz w:val="20"/>
          <w:szCs w:val="20"/>
        </w:rPr>
        <w:t xml:space="preserve"> и Чл. 7 от НПО</w:t>
      </w:r>
      <w:r w:rsidR="00DE66BA" w:rsidRPr="005146D0">
        <w:rPr>
          <w:rFonts w:ascii="Times New Roman" w:hAnsi="Times New Roman"/>
          <w:sz w:val="20"/>
          <w:szCs w:val="20"/>
        </w:rPr>
        <w:t>)</w:t>
      </w:r>
      <w:r w:rsidRPr="005146D0">
        <w:rPr>
          <w:rFonts w:ascii="Times New Roman" w:hAnsi="Times New Roman"/>
          <w:sz w:val="24"/>
          <w:szCs w:val="24"/>
        </w:rPr>
        <w:t xml:space="preserve"> </w:t>
      </w:r>
      <w:r w:rsidR="001D5F42" w:rsidRPr="005146D0">
        <w:rPr>
          <w:rFonts w:ascii="Times New Roman" w:eastAsiaTheme="minorHAnsi" w:hAnsi="Times New Roman"/>
          <w:sz w:val="24"/>
          <w:szCs w:val="24"/>
        </w:rPr>
        <w:t xml:space="preserve">(1) </w:t>
      </w:r>
      <w:r w:rsidRPr="005146D0">
        <w:rPr>
          <w:rFonts w:ascii="Times New Roman" w:hAnsi="Times New Roman"/>
          <w:sz w:val="24"/>
          <w:szCs w:val="24"/>
        </w:rPr>
        <w:t xml:space="preserve">Подкрепата за личностно развитие в Основно училище „Братя Миладинови” Бургас е </w:t>
      </w:r>
      <w:r w:rsidRPr="005146D0">
        <w:rPr>
          <w:rFonts w:ascii="Times New Roman" w:hAnsi="Times New Roman"/>
          <w:b/>
          <w:sz w:val="24"/>
          <w:szCs w:val="24"/>
        </w:rPr>
        <w:t>обща</w:t>
      </w:r>
      <w:r w:rsidR="0017639D" w:rsidRPr="005146D0">
        <w:rPr>
          <w:rFonts w:ascii="Times New Roman" w:hAnsi="Times New Roman"/>
          <w:b/>
          <w:sz w:val="24"/>
          <w:szCs w:val="24"/>
        </w:rPr>
        <w:t xml:space="preserve"> </w:t>
      </w:r>
      <w:r w:rsidRPr="005146D0">
        <w:rPr>
          <w:rFonts w:ascii="Times New Roman" w:hAnsi="Times New Roman"/>
          <w:b/>
          <w:sz w:val="24"/>
          <w:szCs w:val="24"/>
        </w:rPr>
        <w:t>и допълнителна</w:t>
      </w:r>
      <w:r w:rsidRPr="005146D0">
        <w:rPr>
          <w:rFonts w:ascii="Times New Roman" w:hAnsi="Times New Roman"/>
          <w:sz w:val="24"/>
          <w:szCs w:val="24"/>
        </w:rPr>
        <w:t xml:space="preserve">. </w:t>
      </w:r>
    </w:p>
    <w:p w14:paraId="1BC2B184" w14:textId="77777777" w:rsidR="001D5F42" w:rsidRPr="00FA179F" w:rsidRDefault="001D5F42" w:rsidP="00DE66BA">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eastAsiaTheme="minorHAnsi" w:hAnsi="Times New Roman"/>
          <w:sz w:val="24"/>
          <w:szCs w:val="24"/>
        </w:rPr>
        <w:lastRenderedPageBreak/>
        <w:t>(2)</w:t>
      </w:r>
      <w:r w:rsidRPr="00FA179F">
        <w:rPr>
          <w:rFonts w:ascii="Times New Roman" w:hAnsi="Times New Roman"/>
          <w:sz w:val="20"/>
          <w:szCs w:val="20"/>
        </w:rPr>
        <w:t xml:space="preserve"> </w:t>
      </w:r>
      <w:r w:rsidRPr="00FA179F">
        <w:rPr>
          <w:rFonts w:ascii="Times New Roman" w:hAnsi="Times New Roman"/>
          <w:sz w:val="24"/>
          <w:szCs w:val="24"/>
        </w:rPr>
        <w:t>За организиране и координиране на процеса на осигуряване на обща и допълнителна подкрепа за личностно развитие на учениците със заповед на Директора в началото на всяка учебна година се определя координиращ екип.</w:t>
      </w:r>
    </w:p>
    <w:p w14:paraId="1720DDA3" w14:textId="77777777"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(3) За координатор може да бъде определен педагогически специалист с компетентности и/или опит в областта на приобщаващото образование.</w:t>
      </w:r>
    </w:p>
    <w:p w14:paraId="62E37108" w14:textId="77777777"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(4) Координаторът има следните основни функции:</w:t>
      </w:r>
    </w:p>
    <w:p w14:paraId="4A74304C" w14:textId="77777777"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1. обсъжда с класните ръководители и с учителите, които преподават на съответните ученици, техните наблюдения и анализи по отношение на обучението, развитието и участието на ученици</w:t>
      </w:r>
      <w:r w:rsidR="0090632C">
        <w:rPr>
          <w:rFonts w:ascii="Times New Roman" w:hAnsi="Times New Roman"/>
          <w:sz w:val="24"/>
          <w:szCs w:val="24"/>
        </w:rPr>
        <w:t>те</w:t>
      </w:r>
      <w:r w:rsidRPr="00FA179F">
        <w:rPr>
          <w:rFonts w:ascii="Times New Roman" w:hAnsi="Times New Roman"/>
          <w:sz w:val="24"/>
          <w:szCs w:val="24"/>
        </w:rPr>
        <w:t xml:space="preserve"> в дейността на групата или класа;</w:t>
      </w:r>
    </w:p>
    <w:p w14:paraId="666DBF21" w14:textId="77777777"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2. координира дейността на екипите за подкрепа за личностно развитие на учениците, включително работата им с родителите;</w:t>
      </w:r>
    </w:p>
    <w:p w14:paraId="1B4A47EE" w14:textId="77777777"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3. координира предоставянето на обща и допълнителна подкрепа за личностно развитие.</w:t>
      </w:r>
    </w:p>
    <w:p w14:paraId="0BB6415E" w14:textId="77777777" w:rsidR="00746C46" w:rsidRPr="00FA179F" w:rsidRDefault="0001260E" w:rsidP="00DE66BA">
      <w:pPr>
        <w:autoSpaceDE w:val="0"/>
        <w:autoSpaceDN w:val="0"/>
        <w:adjustRightInd w:val="0"/>
        <w:spacing w:after="0" w:line="240" w:lineRule="auto"/>
        <w:ind w:firstLine="708"/>
        <w:jc w:val="both"/>
        <w:rPr>
          <w:rFonts w:ascii="Times New Roman" w:hAnsi="Times New Roman"/>
          <w:sz w:val="24"/>
          <w:szCs w:val="24"/>
          <w:u w:val="single"/>
          <w:lang w:val="en-US"/>
        </w:rPr>
      </w:pPr>
      <w:r w:rsidRPr="00FA179F">
        <w:rPr>
          <w:rFonts w:ascii="Times New Roman" w:hAnsi="Times New Roman"/>
          <w:b/>
          <w:bCs/>
          <w:sz w:val="24"/>
          <w:szCs w:val="24"/>
        </w:rPr>
        <w:t xml:space="preserve">Чл. </w:t>
      </w:r>
      <w:r w:rsidR="009A3CAF" w:rsidRPr="00FA179F">
        <w:rPr>
          <w:rFonts w:ascii="Times New Roman" w:hAnsi="Times New Roman"/>
          <w:b/>
          <w:bCs/>
          <w:sz w:val="24"/>
          <w:szCs w:val="24"/>
        </w:rPr>
        <w:t>8</w:t>
      </w:r>
      <w:r w:rsidR="008529B2">
        <w:rPr>
          <w:rFonts w:ascii="Times New Roman" w:hAnsi="Times New Roman"/>
          <w:b/>
          <w:bCs/>
          <w:sz w:val="24"/>
          <w:szCs w:val="24"/>
        </w:rPr>
        <w:t>1</w:t>
      </w:r>
      <w:r w:rsidRPr="00FA179F">
        <w:rPr>
          <w:rFonts w:ascii="Times New Roman" w:hAnsi="Times New Roman"/>
          <w:sz w:val="24"/>
          <w:szCs w:val="24"/>
        </w:rPr>
        <w:t xml:space="preserve">. </w:t>
      </w:r>
      <w:r w:rsidR="00DE66BA" w:rsidRPr="00FA179F">
        <w:rPr>
          <w:rFonts w:ascii="Times New Roman" w:hAnsi="Times New Roman"/>
          <w:sz w:val="20"/>
          <w:szCs w:val="20"/>
        </w:rPr>
        <w:t>(съгл. Чл. 178 от ЗПУО</w:t>
      </w:r>
      <w:r w:rsidR="005505CC" w:rsidRPr="00FA179F">
        <w:rPr>
          <w:rFonts w:ascii="Times New Roman" w:hAnsi="Times New Roman"/>
          <w:sz w:val="20"/>
          <w:szCs w:val="20"/>
        </w:rPr>
        <w:t xml:space="preserve"> и Чл. 15 от НПО</w:t>
      </w:r>
      <w:r w:rsidR="00DE66BA" w:rsidRPr="00FA179F">
        <w:rPr>
          <w:rFonts w:ascii="Times New Roman" w:hAnsi="Times New Roman"/>
          <w:sz w:val="20"/>
          <w:szCs w:val="20"/>
        </w:rPr>
        <w:t>)</w:t>
      </w:r>
      <w:r w:rsidR="00DE66BA" w:rsidRPr="00FA179F">
        <w:rPr>
          <w:rFonts w:ascii="Times New Roman" w:hAnsi="Times New Roman"/>
          <w:sz w:val="24"/>
          <w:szCs w:val="24"/>
        </w:rPr>
        <w:t xml:space="preserve"> </w:t>
      </w:r>
      <w:r w:rsidRPr="00FA179F">
        <w:rPr>
          <w:rFonts w:ascii="Times New Roman" w:hAnsi="Times New Roman"/>
          <w:sz w:val="24"/>
          <w:szCs w:val="24"/>
        </w:rPr>
        <w:t xml:space="preserve">(1) </w:t>
      </w:r>
      <w:r w:rsidRPr="00FA179F">
        <w:rPr>
          <w:rFonts w:ascii="Times New Roman" w:hAnsi="Times New Roman"/>
          <w:b/>
          <w:sz w:val="24"/>
          <w:szCs w:val="24"/>
          <w:shd w:val="clear" w:color="auto" w:fill="D9D9D9" w:themeFill="background1" w:themeFillShade="D9"/>
        </w:rPr>
        <w:t>Общата подкрепа за личностно развитие</w:t>
      </w:r>
      <w:r w:rsidRPr="00FA179F">
        <w:rPr>
          <w:rFonts w:ascii="Times New Roman" w:hAnsi="Times New Roman"/>
          <w:sz w:val="28"/>
          <w:szCs w:val="24"/>
          <w:shd w:val="clear" w:color="auto" w:fill="D9D9D9" w:themeFill="background1" w:themeFillShade="D9"/>
        </w:rPr>
        <w:t xml:space="preserve"> </w:t>
      </w:r>
      <w:r w:rsidRPr="00FA179F">
        <w:rPr>
          <w:rFonts w:ascii="Times New Roman" w:hAnsi="Times New Roman"/>
          <w:sz w:val="24"/>
          <w:szCs w:val="24"/>
        </w:rPr>
        <w:t xml:space="preserve">в Основно училище „Братя Миладинови” Бургас </w:t>
      </w:r>
      <w:r w:rsidR="00746C46" w:rsidRPr="00FA179F">
        <w:rPr>
          <w:rFonts w:ascii="Times New Roman" w:hAnsi="Times New Roman"/>
          <w:sz w:val="24"/>
          <w:szCs w:val="24"/>
        </w:rPr>
        <w:t xml:space="preserve">е насочена към всички </w:t>
      </w:r>
      <w:r w:rsidR="00746C46" w:rsidRPr="0090632C">
        <w:rPr>
          <w:rFonts w:ascii="Times New Roman" w:hAnsi="Times New Roman"/>
          <w:sz w:val="24"/>
          <w:szCs w:val="24"/>
        </w:rPr>
        <w:t>ученици</w:t>
      </w:r>
      <w:r w:rsidR="00746C46" w:rsidRPr="00FA179F">
        <w:rPr>
          <w:rFonts w:ascii="Times New Roman" w:hAnsi="Times New Roman"/>
          <w:sz w:val="24"/>
          <w:szCs w:val="24"/>
        </w:rPr>
        <w:t>, гарантира участието и изявата им в образователния процес и в дейността на училището.</w:t>
      </w:r>
    </w:p>
    <w:p w14:paraId="69F666B2" w14:textId="77777777" w:rsidR="0006788D" w:rsidRPr="00FA179F" w:rsidRDefault="00F615B3"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 xml:space="preserve">(2) </w:t>
      </w:r>
      <w:r w:rsidR="009E1593" w:rsidRPr="00FA179F">
        <w:rPr>
          <w:rFonts w:ascii="Times New Roman" w:hAnsi="Times New Roman"/>
          <w:sz w:val="20"/>
          <w:szCs w:val="20"/>
        </w:rPr>
        <w:t>(съгл. Чл. 179 от ЗПУО</w:t>
      </w:r>
      <w:r w:rsidR="0006788D" w:rsidRPr="00FA179F">
        <w:rPr>
          <w:rFonts w:ascii="Times New Roman" w:hAnsi="Times New Roman"/>
          <w:sz w:val="20"/>
          <w:szCs w:val="20"/>
        </w:rPr>
        <w:t xml:space="preserve"> и Чл. 16 от НПО</w:t>
      </w:r>
      <w:r w:rsidR="009E1593" w:rsidRPr="00FA179F">
        <w:rPr>
          <w:rFonts w:ascii="Times New Roman" w:hAnsi="Times New Roman"/>
          <w:sz w:val="20"/>
          <w:szCs w:val="20"/>
        </w:rPr>
        <w:t>)</w:t>
      </w:r>
      <w:r w:rsidR="0001260E" w:rsidRPr="00FA179F">
        <w:rPr>
          <w:rFonts w:ascii="Times New Roman" w:hAnsi="Times New Roman"/>
          <w:b/>
          <w:sz w:val="24"/>
          <w:szCs w:val="24"/>
        </w:rPr>
        <w:t xml:space="preserve"> </w:t>
      </w:r>
      <w:r w:rsidR="009E1593" w:rsidRPr="00FA179F">
        <w:rPr>
          <w:rFonts w:ascii="Times New Roman" w:hAnsi="Times New Roman"/>
          <w:b/>
          <w:sz w:val="24"/>
          <w:szCs w:val="24"/>
        </w:rPr>
        <w:t>Е</w:t>
      </w:r>
      <w:r w:rsidR="0001260E" w:rsidRPr="00FA179F">
        <w:rPr>
          <w:rFonts w:ascii="Times New Roman" w:hAnsi="Times New Roman"/>
          <w:b/>
          <w:sz w:val="24"/>
          <w:szCs w:val="24"/>
        </w:rPr>
        <w:t>кипна работа между учителите и другите педагогически специалисти</w:t>
      </w:r>
      <w:r w:rsidR="00746C46" w:rsidRPr="00FA179F">
        <w:rPr>
          <w:rFonts w:ascii="Times New Roman" w:hAnsi="Times New Roman"/>
          <w:b/>
          <w:sz w:val="24"/>
          <w:szCs w:val="24"/>
        </w:rPr>
        <w:t>, като задължителна част от общата подкрепа</w:t>
      </w:r>
      <w:r w:rsidR="0006788D" w:rsidRPr="00FA179F">
        <w:rPr>
          <w:rFonts w:ascii="Times New Roman" w:hAnsi="Times New Roman"/>
          <w:b/>
          <w:sz w:val="24"/>
          <w:szCs w:val="24"/>
        </w:rPr>
        <w:t xml:space="preserve"> в</w:t>
      </w:r>
      <w:r w:rsidR="009E1593" w:rsidRPr="00FA179F">
        <w:rPr>
          <w:rFonts w:ascii="Times New Roman" w:hAnsi="Times New Roman"/>
          <w:b/>
          <w:sz w:val="24"/>
          <w:szCs w:val="24"/>
        </w:rPr>
        <w:t>ключва</w:t>
      </w:r>
      <w:r w:rsidR="0006788D" w:rsidRPr="00FA179F">
        <w:rPr>
          <w:rFonts w:ascii="Times New Roman" w:hAnsi="Times New Roman"/>
          <w:b/>
          <w:sz w:val="24"/>
          <w:szCs w:val="24"/>
        </w:rPr>
        <w:t>:</w:t>
      </w:r>
      <w:r w:rsidR="009E1593" w:rsidRPr="00FA179F">
        <w:rPr>
          <w:rFonts w:ascii="Times New Roman" w:hAnsi="Times New Roman"/>
          <w:sz w:val="24"/>
          <w:szCs w:val="24"/>
        </w:rPr>
        <w:t xml:space="preserve"> </w:t>
      </w:r>
    </w:p>
    <w:p w14:paraId="2CCEB9AB" w14:textId="77777777"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1. обсъждане на дейностите за обща подкрепа, в които се включват учениците – обмен на информация и на добри педагогически практики с цел подкрепа на всички учители за подобряване на работата им с учениците в класа;</w:t>
      </w:r>
    </w:p>
    <w:p w14:paraId="11B5AA65" w14:textId="77777777"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2. провеждане на регулярни срещи за:</w:t>
      </w:r>
    </w:p>
    <w:p w14:paraId="01568CEF" w14:textId="77777777" w:rsidR="0006788D" w:rsidRPr="00FA179F" w:rsidRDefault="00FA179F"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а.</w:t>
      </w:r>
      <w:r w:rsidR="0006788D" w:rsidRPr="00FA179F">
        <w:rPr>
          <w:rFonts w:ascii="Times New Roman" w:hAnsi="Times New Roman"/>
          <w:sz w:val="24"/>
          <w:szCs w:val="24"/>
        </w:rPr>
        <w:t xml:space="preserve"> преглед и обсъждане на информация за обучението и развитието на ученик</w:t>
      </w:r>
      <w:r w:rsidR="003110CC">
        <w:rPr>
          <w:rFonts w:ascii="Times New Roman" w:hAnsi="Times New Roman"/>
          <w:sz w:val="24"/>
          <w:szCs w:val="24"/>
        </w:rPr>
        <w:t>а</w:t>
      </w:r>
      <w:r w:rsidR="0006788D" w:rsidRPr="00FA179F">
        <w:rPr>
          <w:rFonts w:ascii="Times New Roman" w:hAnsi="Times New Roman"/>
          <w:sz w:val="24"/>
          <w:szCs w:val="24"/>
        </w:rPr>
        <w:t>;</w:t>
      </w:r>
    </w:p>
    <w:p w14:paraId="70694EB0" w14:textId="77777777"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б</w:t>
      </w:r>
      <w:r w:rsidR="00FA179F" w:rsidRPr="00FA179F">
        <w:rPr>
          <w:rFonts w:ascii="Times New Roman" w:hAnsi="Times New Roman"/>
          <w:sz w:val="24"/>
          <w:szCs w:val="24"/>
        </w:rPr>
        <w:t>.</w:t>
      </w:r>
      <w:r w:rsidRPr="00FA179F">
        <w:rPr>
          <w:rFonts w:ascii="Times New Roman" w:hAnsi="Times New Roman"/>
          <w:sz w:val="24"/>
          <w:szCs w:val="24"/>
        </w:rPr>
        <w:t xml:space="preserve"> определяне на конкретни дейности от общата подкрепа само за отделни ученици, насочени към превенция на насилието и преодоляване на проблемното поведение;</w:t>
      </w:r>
    </w:p>
    <w:p w14:paraId="12FCBA0A" w14:textId="77777777"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в</w:t>
      </w:r>
      <w:r w:rsidR="00FA179F" w:rsidRPr="00FA179F">
        <w:rPr>
          <w:rFonts w:ascii="Times New Roman" w:hAnsi="Times New Roman"/>
          <w:sz w:val="24"/>
          <w:szCs w:val="24"/>
        </w:rPr>
        <w:t>.</w:t>
      </w:r>
      <w:r w:rsidRPr="00FA179F">
        <w:rPr>
          <w:rFonts w:ascii="Times New Roman" w:hAnsi="Times New Roman"/>
          <w:sz w:val="24"/>
          <w:szCs w:val="24"/>
        </w:rPr>
        <w:t xml:space="preserve"> определяне на конкретни дейности от общата подкрепа само за отделни ученици, насочени към превенция на обучителните затруднения.</w:t>
      </w:r>
    </w:p>
    <w:p w14:paraId="0479D9A5" w14:textId="77777777" w:rsidR="0006788D" w:rsidRPr="00FA179F" w:rsidRDefault="0006788D" w:rsidP="0006788D">
      <w:pPr>
        <w:autoSpaceDE w:val="0"/>
        <w:autoSpaceDN w:val="0"/>
        <w:adjustRightInd w:val="0"/>
        <w:spacing w:after="0" w:line="240" w:lineRule="auto"/>
        <w:ind w:firstLine="708"/>
        <w:jc w:val="both"/>
        <w:rPr>
          <w:rFonts w:ascii="Times New Roman" w:hAnsi="Times New Roman"/>
          <w:b/>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(3)</w:t>
      </w:r>
      <w:r w:rsidR="009E1593" w:rsidRPr="00FA179F">
        <w:rPr>
          <w:rFonts w:ascii="Times New Roman" w:hAnsi="Times New Roman"/>
          <w:b/>
          <w:sz w:val="24"/>
          <w:szCs w:val="24"/>
        </w:rPr>
        <w:t xml:space="preserve"> </w:t>
      </w:r>
      <w:r w:rsidR="009C1F4C" w:rsidRPr="00FA179F">
        <w:rPr>
          <w:rFonts w:ascii="Times New Roman" w:hAnsi="Times New Roman"/>
          <w:sz w:val="20"/>
          <w:szCs w:val="20"/>
        </w:rPr>
        <w:t xml:space="preserve">(съгл. Чл. 17 от НПО) </w:t>
      </w:r>
      <w:r w:rsidR="009E1593" w:rsidRPr="00FA179F">
        <w:rPr>
          <w:rFonts w:ascii="Times New Roman" w:hAnsi="Times New Roman"/>
          <w:b/>
          <w:sz w:val="24"/>
          <w:szCs w:val="24"/>
        </w:rPr>
        <w:t>Д</w:t>
      </w:r>
      <w:r w:rsidR="0001260E" w:rsidRPr="00FA179F">
        <w:rPr>
          <w:rFonts w:ascii="Times New Roman" w:hAnsi="Times New Roman"/>
          <w:b/>
          <w:sz w:val="24"/>
          <w:szCs w:val="24"/>
        </w:rPr>
        <w:t>опълнително обучение по учебни предмети</w:t>
      </w:r>
      <w:r w:rsidR="009C1F4C" w:rsidRPr="00FA179F">
        <w:rPr>
          <w:rFonts w:ascii="Times New Roman" w:hAnsi="Times New Roman"/>
          <w:b/>
          <w:sz w:val="24"/>
          <w:szCs w:val="24"/>
        </w:rPr>
        <w:t>,</w:t>
      </w:r>
      <w:r w:rsidR="0001260E" w:rsidRPr="00FA179F">
        <w:rPr>
          <w:rFonts w:ascii="Times New Roman" w:hAnsi="Times New Roman"/>
          <w:b/>
          <w:sz w:val="24"/>
          <w:szCs w:val="24"/>
        </w:rPr>
        <w:t xml:space="preserve"> </w:t>
      </w:r>
      <w:r w:rsidRPr="00FA179F">
        <w:rPr>
          <w:rFonts w:ascii="Times New Roman" w:eastAsia="Times New Roman" w:hAnsi="Times New Roman"/>
          <w:sz w:val="24"/>
          <w:szCs w:val="24"/>
          <w:lang w:eastAsia="bg-BG"/>
        </w:rPr>
        <w:t>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14:paraId="519F3168" w14:textId="77777777"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pacing w:val="-2"/>
          <w:sz w:val="24"/>
          <w:szCs w:val="24"/>
          <w:lang w:eastAsia="bg-BG"/>
        </w:rPr>
        <w:t>1.</w:t>
      </w:r>
      <w:r w:rsidR="0006788D" w:rsidRPr="00FA179F">
        <w:rPr>
          <w:rFonts w:ascii="Times New Roman" w:eastAsia="Times New Roman" w:hAnsi="Times New Roman"/>
          <w:spacing w:val="-2"/>
          <w:sz w:val="24"/>
          <w:szCs w:val="24"/>
          <w:lang w:eastAsia="bg-BG"/>
        </w:rPr>
        <w:t xml:space="preserve"> Потребностите от допълнителното обучение се определят от учителя по предмета и координатора,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14:paraId="633751E6" w14:textId="77777777"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2. </w:t>
      </w:r>
      <w:r w:rsidR="0006788D" w:rsidRPr="00FA179F">
        <w:rPr>
          <w:rFonts w:ascii="Times New Roman" w:eastAsia="Times New Roman" w:hAnsi="Times New Roman"/>
          <w:sz w:val="24"/>
          <w:szCs w:val="24"/>
          <w:lang w:eastAsia="bg-BG"/>
        </w:rPr>
        <w:t>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w:t>
      </w:r>
    </w:p>
    <w:p w14:paraId="5C4DCCB4" w14:textId="77777777"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3.</w:t>
      </w:r>
      <w:r w:rsidR="0006788D" w:rsidRPr="00FA179F">
        <w:rPr>
          <w:rFonts w:ascii="Times New Roman" w:eastAsia="Times New Roman" w:hAnsi="Times New Roman"/>
          <w:sz w:val="24"/>
          <w:szCs w:val="24"/>
          <w:lang w:eastAsia="bg-BG"/>
        </w:rPr>
        <w:t xml:space="preserve"> Допълнителното обучение по учебен предмет може да се провежда и по време на лятната ваканция с обща продължителност не повече от 30 учебни часа.</w:t>
      </w:r>
    </w:p>
    <w:p w14:paraId="2FB301AA" w14:textId="77777777" w:rsidR="0001260E"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4.</w:t>
      </w:r>
      <w:r w:rsidR="0006788D" w:rsidRPr="00FA179F">
        <w:rPr>
          <w:rFonts w:ascii="Times New Roman" w:eastAsia="Times New Roman" w:hAnsi="Times New Roman"/>
          <w:sz w:val="24"/>
          <w:szCs w:val="24"/>
          <w:lang w:eastAsia="bg-BG"/>
        </w:rPr>
        <w:t xml:space="preserve"> За провеждане на допълнителното обучение директорът на училището уведомява родителите, които са задължени да осигурят присъствието на ученика.</w:t>
      </w:r>
    </w:p>
    <w:p w14:paraId="01539C4C" w14:textId="77777777" w:rsidR="009C1F4C" w:rsidRPr="00FA179F" w:rsidRDefault="009E1593" w:rsidP="009C1F4C">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hAnsi="Times New Roman"/>
          <w:sz w:val="24"/>
          <w:szCs w:val="24"/>
        </w:rPr>
        <w:t>(4)</w:t>
      </w:r>
      <w:r w:rsidR="009C1F4C" w:rsidRPr="00FA179F">
        <w:rPr>
          <w:rFonts w:ascii="Times New Roman" w:hAnsi="Times New Roman"/>
          <w:sz w:val="20"/>
          <w:szCs w:val="20"/>
        </w:rPr>
        <w:t xml:space="preserve"> (съгл. Чл. 18 от НПО) </w:t>
      </w:r>
      <w:r w:rsidR="009C1F4C" w:rsidRPr="00FA179F">
        <w:rPr>
          <w:rFonts w:ascii="Times New Roman" w:eastAsia="Times New Roman" w:hAnsi="Times New Roman"/>
          <w:b/>
          <w:sz w:val="24"/>
          <w:szCs w:val="24"/>
          <w:lang w:eastAsia="bg-BG"/>
        </w:rPr>
        <w:t>Консултирането по учебни предмети</w:t>
      </w:r>
      <w:r w:rsidR="009C1F4C" w:rsidRPr="00FA179F">
        <w:rPr>
          <w:rFonts w:ascii="Times New Roman" w:eastAsia="Times New Roman" w:hAnsi="Times New Roman"/>
          <w:sz w:val="24"/>
          <w:szCs w:val="24"/>
          <w:lang w:eastAsia="bg-BG"/>
        </w:rPr>
        <w:t xml:space="preserve"> е достъпно за всички ученици и се провежда извън редовните учебни часове от учителите по предмети ежеседмично в рамките на учебната година.</w:t>
      </w:r>
    </w:p>
    <w:p w14:paraId="7F9FB24C" w14:textId="77777777" w:rsidR="009C1F4C" w:rsidRPr="00FA179F" w:rsidRDefault="009C1F4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1. Директорът на училището утвърждава график не по-късно от 15 октомври за първия учебен срок и не по-късно от 20 февруари за втория учебен срок, в който се </w:t>
      </w:r>
      <w:r w:rsidRPr="00FA179F">
        <w:rPr>
          <w:rFonts w:ascii="Times New Roman" w:eastAsia="Times New Roman" w:hAnsi="Times New Roman"/>
          <w:sz w:val="24"/>
          <w:szCs w:val="24"/>
          <w:lang w:eastAsia="bg-BG"/>
        </w:rPr>
        <w:lastRenderedPageBreak/>
        <w:t>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14:paraId="2C8811A3" w14:textId="77777777" w:rsidR="009C1F4C"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14:paraId="7B195B2D" w14:textId="77777777" w:rsidR="00B5475E" w:rsidRPr="00FA179F" w:rsidRDefault="009C1F4C" w:rsidP="009C1F4C">
      <w:pPr>
        <w:autoSpaceDE w:val="0"/>
        <w:autoSpaceDN w:val="0"/>
        <w:adjustRightInd w:val="0"/>
        <w:spacing w:after="0" w:line="240" w:lineRule="auto"/>
        <w:ind w:firstLine="708"/>
        <w:jc w:val="both"/>
        <w:rPr>
          <w:rFonts w:ascii="Times New Roman" w:hAnsi="Times New Roman"/>
          <w:b/>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(5)</w:t>
      </w:r>
      <w:r w:rsidR="00B5475E" w:rsidRPr="00FA179F">
        <w:rPr>
          <w:rFonts w:ascii="Times New Roman" w:hAnsi="Times New Roman"/>
          <w:b/>
          <w:sz w:val="24"/>
          <w:szCs w:val="24"/>
        </w:rPr>
        <w:t xml:space="preserve"> Ранно оценяване на потребностите и превенция на обучителните затруднения</w:t>
      </w:r>
      <w:r w:rsidR="006D7F9C" w:rsidRPr="00FA179F">
        <w:rPr>
          <w:rFonts w:ascii="Times New Roman" w:hAnsi="Times New Roman"/>
          <w:b/>
          <w:sz w:val="24"/>
          <w:szCs w:val="24"/>
        </w:rPr>
        <w:t xml:space="preserve"> </w:t>
      </w:r>
      <w:r w:rsidR="006D7F9C" w:rsidRPr="00FA179F">
        <w:rPr>
          <w:rFonts w:ascii="Times New Roman" w:hAnsi="Times New Roman"/>
          <w:sz w:val="20"/>
          <w:szCs w:val="20"/>
        </w:rPr>
        <w:t>(съгл. Чл. 29 от НПО)</w:t>
      </w:r>
      <w:r w:rsidR="00B5475E" w:rsidRPr="00FA179F">
        <w:rPr>
          <w:rFonts w:ascii="Times New Roman" w:hAnsi="Times New Roman"/>
          <w:b/>
          <w:sz w:val="24"/>
          <w:szCs w:val="24"/>
          <w:lang w:val="en-US"/>
        </w:rPr>
        <w:t>.</w:t>
      </w:r>
      <w:r w:rsidR="00B5475E" w:rsidRPr="00FA179F">
        <w:rPr>
          <w:rFonts w:ascii="Times New Roman" w:hAnsi="Times New Roman"/>
          <w:b/>
          <w:sz w:val="24"/>
          <w:szCs w:val="24"/>
        </w:rPr>
        <w:t xml:space="preserve"> </w:t>
      </w:r>
    </w:p>
    <w:p w14:paraId="16CBB9B2" w14:textId="77777777" w:rsidR="009E1593" w:rsidRPr="00FA179F" w:rsidRDefault="009E1593" w:rsidP="009E1593">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
          <w:sz w:val="24"/>
          <w:szCs w:val="24"/>
        </w:rPr>
        <w:t xml:space="preserve"> </w:t>
      </w:r>
      <w:r w:rsidR="00B5475E" w:rsidRPr="00FA179F">
        <w:rPr>
          <w:rFonts w:ascii="Times New Roman" w:hAnsi="Times New Roman"/>
          <w:sz w:val="24"/>
          <w:szCs w:val="24"/>
        </w:rPr>
        <w:t>(6)</w:t>
      </w:r>
      <w:r w:rsidR="00B5475E" w:rsidRPr="00FA179F">
        <w:rPr>
          <w:rFonts w:ascii="Times New Roman" w:hAnsi="Times New Roman"/>
          <w:b/>
          <w:sz w:val="24"/>
          <w:szCs w:val="24"/>
        </w:rPr>
        <w:t xml:space="preserve"> </w:t>
      </w:r>
      <w:r w:rsidRPr="00FA179F">
        <w:rPr>
          <w:rFonts w:ascii="Times New Roman" w:hAnsi="Times New Roman"/>
          <w:sz w:val="20"/>
          <w:szCs w:val="20"/>
        </w:rPr>
        <w:t>(съгл. Чл. 180 от ЗПУО)</w:t>
      </w:r>
      <w:r w:rsidRPr="00FA179F">
        <w:rPr>
          <w:rFonts w:ascii="Times New Roman" w:hAnsi="Times New Roman"/>
          <w:sz w:val="24"/>
          <w:szCs w:val="24"/>
        </w:rPr>
        <w:t xml:space="preserve"> </w:t>
      </w:r>
      <w:r w:rsidRPr="00FA179F">
        <w:rPr>
          <w:rFonts w:ascii="Times New Roman" w:hAnsi="Times New Roman"/>
          <w:b/>
          <w:sz w:val="24"/>
          <w:szCs w:val="24"/>
        </w:rPr>
        <w:t>К</w:t>
      </w:r>
      <w:r w:rsidR="0001260E" w:rsidRPr="00FA179F">
        <w:rPr>
          <w:rFonts w:ascii="Times New Roman" w:hAnsi="Times New Roman"/>
          <w:b/>
          <w:sz w:val="24"/>
          <w:szCs w:val="24"/>
        </w:rPr>
        <w:t>ариерно ориентиране на учениците</w:t>
      </w:r>
      <w:r w:rsidRPr="00FA179F">
        <w:rPr>
          <w:rFonts w:ascii="Times New Roman" w:hAnsi="Times New Roman"/>
          <w:b/>
          <w:sz w:val="24"/>
          <w:szCs w:val="24"/>
        </w:rPr>
        <w:t xml:space="preserve">. </w:t>
      </w:r>
      <w:r w:rsidRPr="00FA179F">
        <w:rPr>
          <w:rFonts w:ascii="Times New Roman" w:hAnsi="Times New Roman"/>
          <w:sz w:val="24"/>
          <w:szCs w:val="24"/>
        </w:rPr>
        <w:t xml:space="preserve">Допълваща дейност за </w:t>
      </w:r>
      <w:proofErr w:type="spellStart"/>
      <w:r w:rsidRPr="00FA179F">
        <w:rPr>
          <w:rFonts w:ascii="Times New Roman" w:hAnsi="Times New Roman"/>
          <w:sz w:val="24"/>
          <w:szCs w:val="24"/>
        </w:rPr>
        <w:t>за</w:t>
      </w:r>
      <w:proofErr w:type="spellEnd"/>
      <w:r w:rsidRPr="00FA179F">
        <w:rPr>
          <w:rFonts w:ascii="Times New Roman" w:hAnsi="Times New Roman"/>
          <w:sz w:val="24"/>
          <w:szCs w:val="24"/>
        </w:rPr>
        <w:t xml:space="preserve">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Център за кариерно </w:t>
      </w:r>
      <w:r w:rsidR="00361A96" w:rsidRPr="00FA179F">
        <w:rPr>
          <w:rFonts w:ascii="Times New Roman" w:hAnsi="Times New Roman"/>
          <w:sz w:val="24"/>
          <w:szCs w:val="24"/>
        </w:rPr>
        <w:t>ориентиран</w:t>
      </w:r>
      <w:r w:rsidRPr="00FA179F">
        <w:rPr>
          <w:rFonts w:ascii="Times New Roman" w:hAnsi="Times New Roman"/>
          <w:sz w:val="24"/>
          <w:szCs w:val="24"/>
        </w:rPr>
        <w:t xml:space="preserve">е </w:t>
      </w:r>
      <w:r w:rsidR="0090632C">
        <w:rPr>
          <w:rFonts w:ascii="Times New Roman" w:hAnsi="Times New Roman"/>
          <w:sz w:val="24"/>
          <w:szCs w:val="24"/>
        </w:rPr>
        <w:t xml:space="preserve">- </w:t>
      </w:r>
      <w:r w:rsidRPr="00FA179F">
        <w:rPr>
          <w:rFonts w:ascii="Times New Roman" w:hAnsi="Times New Roman"/>
          <w:sz w:val="24"/>
          <w:szCs w:val="24"/>
        </w:rPr>
        <w:t>Бургас.</w:t>
      </w:r>
    </w:p>
    <w:p w14:paraId="209FAE51" w14:textId="77777777" w:rsidR="00361A96" w:rsidRPr="00B4640D" w:rsidRDefault="0001260E" w:rsidP="00361A96">
      <w:pPr>
        <w:autoSpaceDE w:val="0"/>
        <w:autoSpaceDN w:val="0"/>
        <w:adjustRightInd w:val="0"/>
        <w:spacing w:after="0" w:line="240" w:lineRule="auto"/>
        <w:ind w:firstLine="708"/>
        <w:jc w:val="both"/>
        <w:rPr>
          <w:rFonts w:ascii="Times New Roman" w:hAnsi="Times New Roman"/>
          <w:sz w:val="24"/>
          <w:szCs w:val="24"/>
        </w:rPr>
      </w:pPr>
      <w:r w:rsidRPr="00B4640D">
        <w:rPr>
          <w:rFonts w:ascii="Times New Roman" w:hAnsi="Times New Roman"/>
          <w:b/>
          <w:sz w:val="24"/>
          <w:szCs w:val="24"/>
        </w:rPr>
        <w:t xml:space="preserve"> </w:t>
      </w:r>
      <w:r w:rsidR="00B5475E" w:rsidRPr="00B4640D">
        <w:rPr>
          <w:rFonts w:ascii="Times New Roman" w:hAnsi="Times New Roman"/>
          <w:sz w:val="24"/>
          <w:szCs w:val="24"/>
        </w:rPr>
        <w:t>(7</w:t>
      </w:r>
      <w:r w:rsidR="00361A96" w:rsidRPr="00B4640D">
        <w:rPr>
          <w:rFonts w:ascii="Times New Roman" w:hAnsi="Times New Roman"/>
          <w:sz w:val="24"/>
          <w:szCs w:val="24"/>
        </w:rPr>
        <w:t>)</w:t>
      </w:r>
      <w:r w:rsidR="00361A96" w:rsidRPr="00B4640D">
        <w:rPr>
          <w:rFonts w:ascii="Times New Roman" w:hAnsi="Times New Roman"/>
          <w:b/>
          <w:sz w:val="24"/>
          <w:szCs w:val="24"/>
        </w:rPr>
        <w:t xml:space="preserve"> </w:t>
      </w:r>
      <w:r w:rsidR="00361A96" w:rsidRPr="00B4640D">
        <w:rPr>
          <w:rFonts w:ascii="Times New Roman" w:hAnsi="Times New Roman"/>
          <w:sz w:val="20"/>
          <w:szCs w:val="20"/>
        </w:rPr>
        <w:t>(съгл. Чл. 181 от ЗПУО)</w:t>
      </w:r>
      <w:r w:rsidRPr="00B4640D">
        <w:rPr>
          <w:rFonts w:ascii="Times New Roman" w:hAnsi="Times New Roman"/>
          <w:b/>
          <w:sz w:val="24"/>
          <w:szCs w:val="24"/>
        </w:rPr>
        <w:t xml:space="preserve"> </w:t>
      </w:r>
      <w:r w:rsidR="00361A96" w:rsidRPr="00B4640D">
        <w:rPr>
          <w:rFonts w:ascii="Times New Roman" w:hAnsi="Times New Roman"/>
          <w:b/>
          <w:sz w:val="24"/>
          <w:szCs w:val="24"/>
        </w:rPr>
        <w:t>З</w:t>
      </w:r>
      <w:r w:rsidRPr="00B4640D">
        <w:rPr>
          <w:rFonts w:ascii="Times New Roman" w:hAnsi="Times New Roman"/>
          <w:b/>
          <w:sz w:val="24"/>
          <w:szCs w:val="24"/>
        </w:rPr>
        <w:t>анимания по интереси</w:t>
      </w:r>
      <w:r w:rsidR="00361A96" w:rsidRPr="00B4640D">
        <w:rPr>
          <w:rFonts w:ascii="Times New Roman" w:hAnsi="Times New Roman"/>
          <w:b/>
          <w:sz w:val="24"/>
          <w:szCs w:val="24"/>
        </w:rPr>
        <w:t xml:space="preserve">. </w:t>
      </w:r>
      <w:r w:rsidR="00361A96" w:rsidRPr="00B4640D">
        <w:rPr>
          <w:rFonts w:ascii="Times New Roman" w:hAnsi="Times New Roman"/>
          <w:sz w:val="24"/>
          <w:szCs w:val="24"/>
        </w:rPr>
        <w:t xml:space="preserve">Организират се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 </w:t>
      </w:r>
    </w:p>
    <w:p w14:paraId="28EF2C4C" w14:textId="77777777" w:rsidR="00361A96" w:rsidRPr="00B4640D" w:rsidRDefault="0001260E" w:rsidP="00361A96">
      <w:pPr>
        <w:autoSpaceDE w:val="0"/>
        <w:autoSpaceDN w:val="0"/>
        <w:adjustRightInd w:val="0"/>
        <w:spacing w:after="0" w:line="240" w:lineRule="auto"/>
        <w:jc w:val="both"/>
        <w:rPr>
          <w:rFonts w:ascii="Times New Roman" w:hAnsi="Times New Roman"/>
          <w:sz w:val="24"/>
          <w:szCs w:val="24"/>
        </w:rPr>
      </w:pPr>
      <w:r w:rsidRPr="00B4640D">
        <w:rPr>
          <w:rFonts w:ascii="Times New Roman" w:hAnsi="Times New Roman"/>
          <w:b/>
          <w:sz w:val="24"/>
          <w:szCs w:val="24"/>
        </w:rPr>
        <w:t xml:space="preserve"> </w:t>
      </w:r>
      <w:r w:rsidR="00361A96" w:rsidRPr="00B4640D">
        <w:rPr>
          <w:rFonts w:ascii="Times New Roman" w:hAnsi="Times New Roman"/>
          <w:b/>
          <w:sz w:val="24"/>
          <w:szCs w:val="24"/>
        </w:rPr>
        <w:tab/>
      </w:r>
      <w:r w:rsidR="00B5475E" w:rsidRPr="00B4640D">
        <w:rPr>
          <w:rFonts w:ascii="Times New Roman" w:hAnsi="Times New Roman"/>
          <w:sz w:val="24"/>
          <w:szCs w:val="24"/>
        </w:rPr>
        <w:t>(8</w:t>
      </w:r>
      <w:r w:rsidR="00361A96" w:rsidRPr="00B4640D">
        <w:rPr>
          <w:rFonts w:ascii="Times New Roman" w:hAnsi="Times New Roman"/>
          <w:sz w:val="24"/>
          <w:szCs w:val="24"/>
        </w:rPr>
        <w:t>)</w:t>
      </w:r>
      <w:r w:rsidR="00361A96" w:rsidRPr="00B4640D">
        <w:rPr>
          <w:rFonts w:ascii="Times New Roman" w:hAnsi="Times New Roman"/>
          <w:b/>
          <w:sz w:val="24"/>
          <w:szCs w:val="24"/>
        </w:rPr>
        <w:t xml:space="preserve"> </w:t>
      </w:r>
      <w:r w:rsidR="00361A96" w:rsidRPr="00B4640D">
        <w:rPr>
          <w:rFonts w:ascii="Times New Roman" w:hAnsi="Times New Roman"/>
          <w:sz w:val="20"/>
          <w:szCs w:val="20"/>
        </w:rPr>
        <w:t xml:space="preserve">(съгл. Чл. 182 от ЗПУО) </w:t>
      </w:r>
      <w:r w:rsidR="00361A96" w:rsidRPr="00B4640D">
        <w:rPr>
          <w:rFonts w:ascii="Times New Roman" w:hAnsi="Times New Roman"/>
          <w:b/>
          <w:sz w:val="24"/>
          <w:szCs w:val="24"/>
        </w:rPr>
        <w:t>Б</w:t>
      </w:r>
      <w:r w:rsidRPr="00B4640D">
        <w:rPr>
          <w:rFonts w:ascii="Times New Roman" w:hAnsi="Times New Roman"/>
          <w:b/>
          <w:sz w:val="24"/>
          <w:szCs w:val="24"/>
        </w:rPr>
        <w:t>ибли</w:t>
      </w:r>
      <w:r w:rsidR="00361A96" w:rsidRPr="00B4640D">
        <w:rPr>
          <w:rFonts w:ascii="Times New Roman" w:hAnsi="Times New Roman"/>
          <w:b/>
          <w:sz w:val="24"/>
          <w:szCs w:val="24"/>
        </w:rPr>
        <w:t>отечно-информационно обслужване.</w:t>
      </w:r>
      <w:r w:rsidRPr="00B4640D">
        <w:rPr>
          <w:rFonts w:ascii="Times New Roman" w:hAnsi="Times New Roman"/>
          <w:b/>
          <w:sz w:val="24"/>
          <w:szCs w:val="24"/>
        </w:rPr>
        <w:t xml:space="preserve"> </w:t>
      </w:r>
      <w:r w:rsidR="00361A96" w:rsidRPr="00B4640D">
        <w:rPr>
          <w:rFonts w:ascii="Times New Roman" w:hAnsi="Times New Roman"/>
          <w:sz w:val="24"/>
          <w:szCs w:val="24"/>
        </w:rPr>
        <w:t xml:space="preserve">Осигурява се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 </w:t>
      </w:r>
    </w:p>
    <w:p w14:paraId="7A833566" w14:textId="77777777" w:rsidR="001B1433" w:rsidRDefault="00361A96" w:rsidP="00361A96">
      <w:pPr>
        <w:autoSpaceDE w:val="0"/>
        <w:autoSpaceDN w:val="0"/>
        <w:adjustRightInd w:val="0"/>
        <w:spacing w:after="0" w:line="240" w:lineRule="auto"/>
        <w:ind w:firstLine="708"/>
        <w:jc w:val="both"/>
        <w:rPr>
          <w:rFonts w:ascii="Times New Roman" w:hAnsi="Times New Roman"/>
          <w:b/>
          <w:sz w:val="24"/>
          <w:szCs w:val="24"/>
        </w:rPr>
      </w:pPr>
      <w:r w:rsidRPr="00B4640D">
        <w:rPr>
          <w:rFonts w:ascii="Times New Roman" w:hAnsi="Times New Roman"/>
          <w:sz w:val="24"/>
          <w:szCs w:val="24"/>
        </w:rPr>
        <w:t>(</w:t>
      </w:r>
      <w:r w:rsidR="00B5475E" w:rsidRPr="00B4640D">
        <w:rPr>
          <w:rFonts w:ascii="Times New Roman" w:hAnsi="Times New Roman"/>
          <w:sz w:val="24"/>
          <w:szCs w:val="24"/>
        </w:rPr>
        <w:t>9</w:t>
      </w:r>
      <w:r w:rsidRPr="00B4640D">
        <w:rPr>
          <w:rFonts w:ascii="Times New Roman" w:hAnsi="Times New Roman"/>
          <w:sz w:val="24"/>
          <w:szCs w:val="24"/>
        </w:rPr>
        <w:t>)</w:t>
      </w:r>
      <w:r w:rsidRPr="00B4640D">
        <w:rPr>
          <w:rFonts w:ascii="Times New Roman" w:hAnsi="Times New Roman"/>
          <w:b/>
          <w:sz w:val="24"/>
          <w:szCs w:val="24"/>
        </w:rPr>
        <w:t xml:space="preserve"> </w:t>
      </w:r>
      <w:r w:rsidRPr="00B4640D">
        <w:rPr>
          <w:rFonts w:ascii="Times New Roman" w:hAnsi="Times New Roman"/>
          <w:sz w:val="20"/>
          <w:szCs w:val="20"/>
        </w:rPr>
        <w:t xml:space="preserve">(съгл. Чл. 183 от ЗПУО) </w:t>
      </w:r>
      <w:r w:rsidRPr="00B4640D">
        <w:rPr>
          <w:rFonts w:ascii="Times New Roman" w:hAnsi="Times New Roman"/>
          <w:b/>
          <w:sz w:val="20"/>
          <w:szCs w:val="20"/>
        </w:rPr>
        <w:t>Г</w:t>
      </w:r>
      <w:r w:rsidRPr="00B4640D">
        <w:rPr>
          <w:rFonts w:ascii="Times New Roman" w:hAnsi="Times New Roman"/>
          <w:b/>
          <w:sz w:val="24"/>
          <w:szCs w:val="24"/>
        </w:rPr>
        <w:t xml:space="preserve">рижа за здравето. </w:t>
      </w:r>
    </w:p>
    <w:p w14:paraId="16A48970" w14:textId="77777777" w:rsidR="00361A96" w:rsidRDefault="001B143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9F0513">
        <w:rPr>
          <w:rFonts w:ascii="Times New Roman" w:hAnsi="Times New Roman"/>
          <w:sz w:val="24"/>
          <w:szCs w:val="24"/>
        </w:rPr>
        <w:t>1.</w:t>
      </w:r>
      <w:r>
        <w:rPr>
          <w:rFonts w:ascii="Times New Roman" w:hAnsi="Times New Roman"/>
          <w:b/>
          <w:sz w:val="24"/>
          <w:szCs w:val="24"/>
        </w:rPr>
        <w:t xml:space="preserve"> </w:t>
      </w:r>
      <w:r w:rsidR="00361A96" w:rsidRPr="00B4640D">
        <w:rPr>
          <w:rFonts w:ascii="Times New Roman" w:eastAsiaTheme="minorHAnsi" w:hAnsi="Times New Roman"/>
          <w:sz w:val="24"/>
          <w:szCs w:val="24"/>
        </w:rPr>
        <w:t xml:space="preserve">Осигурява се чрез гарантиране на достъп на учениците до целодневно медицинско обслужване в училищен медицински кабинет от медицински сестри. В Основно училище „Братя Миладинови” Бургас се реализират програми за здравно образование и за здравословен начин на живот. </w:t>
      </w:r>
    </w:p>
    <w:p w14:paraId="41393912" w14:textId="77777777" w:rsidR="009C1F4C" w:rsidRPr="00A10642" w:rsidRDefault="001B143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A10642">
        <w:rPr>
          <w:rFonts w:ascii="Times New Roman" w:hAnsi="Times New Roman"/>
          <w:sz w:val="24"/>
          <w:szCs w:val="24"/>
        </w:rPr>
        <w:t>2.</w:t>
      </w:r>
      <w:r w:rsidR="009C1F4C" w:rsidRPr="00A10642">
        <w:rPr>
          <w:rFonts w:ascii="Times New Roman" w:hAnsi="Times New Roman"/>
          <w:sz w:val="24"/>
          <w:szCs w:val="24"/>
        </w:rPr>
        <w:t xml:space="preserve"> </w:t>
      </w:r>
      <w:r w:rsidRPr="00A10642">
        <w:rPr>
          <w:rFonts w:ascii="Times New Roman" w:hAnsi="Times New Roman"/>
          <w:sz w:val="20"/>
          <w:szCs w:val="20"/>
        </w:rPr>
        <w:t xml:space="preserve">(съгл. Чл. 23, ал.4 от НПО) </w:t>
      </w:r>
      <w:r w:rsidR="009C1F4C" w:rsidRPr="00A10642">
        <w:rPr>
          <w:rFonts w:ascii="Times New Roman" w:hAnsi="Times New Roman"/>
          <w:sz w:val="24"/>
          <w:szCs w:val="24"/>
        </w:rPr>
        <w:t xml:space="preserve">Родителят е длъжен да предоставя информация за здравословното състояние на детето </w:t>
      </w:r>
      <w:r w:rsidR="00AF35BF">
        <w:rPr>
          <w:rFonts w:ascii="Times New Roman" w:hAnsi="Times New Roman"/>
          <w:sz w:val="24"/>
          <w:szCs w:val="24"/>
        </w:rPr>
        <w:t>си</w:t>
      </w:r>
      <w:r w:rsidR="009C1F4C" w:rsidRPr="00A10642">
        <w:rPr>
          <w:rFonts w:ascii="Times New Roman" w:hAnsi="Times New Roman"/>
          <w:sz w:val="24"/>
          <w:szCs w:val="24"/>
        </w:rPr>
        <w:t xml:space="preserve"> и за проведени медицински изследвания и консултации и да осъществява взаимодействие с медицинския специалист в здравния кабинет в училището.</w:t>
      </w:r>
    </w:p>
    <w:p w14:paraId="4B4F47E5" w14:textId="77777777" w:rsidR="00520643" w:rsidRPr="00A10642" w:rsidRDefault="0052064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A10642">
        <w:rPr>
          <w:rFonts w:ascii="Times New Roman" w:eastAsiaTheme="minorHAnsi" w:hAnsi="Times New Roman"/>
          <w:sz w:val="24"/>
          <w:szCs w:val="24"/>
        </w:rPr>
        <w:t xml:space="preserve">(10) </w:t>
      </w:r>
      <w:r w:rsidRPr="00A10642">
        <w:rPr>
          <w:rFonts w:ascii="Times New Roman" w:eastAsiaTheme="minorHAnsi" w:hAnsi="Times New Roman"/>
          <w:b/>
          <w:sz w:val="24"/>
          <w:szCs w:val="24"/>
        </w:rPr>
        <w:t>Логопедична работа</w:t>
      </w:r>
      <w:r w:rsidR="00A11FF0" w:rsidRPr="00A10642">
        <w:rPr>
          <w:rFonts w:ascii="Times New Roman" w:hAnsi="Times New Roman"/>
          <w:b/>
          <w:sz w:val="24"/>
          <w:szCs w:val="24"/>
        </w:rPr>
        <w:t xml:space="preserve"> </w:t>
      </w:r>
      <w:r w:rsidR="00A11FF0" w:rsidRPr="00A10642">
        <w:rPr>
          <w:rFonts w:ascii="Times New Roman" w:hAnsi="Times New Roman"/>
          <w:sz w:val="20"/>
          <w:szCs w:val="20"/>
        </w:rPr>
        <w:t>(осъществява се съгл. Чл. 17 от НПО)</w:t>
      </w:r>
      <w:r w:rsidRPr="00A10642">
        <w:rPr>
          <w:rFonts w:ascii="Times New Roman" w:eastAsiaTheme="minorHAnsi" w:hAnsi="Times New Roman"/>
          <w:b/>
          <w:sz w:val="24"/>
          <w:szCs w:val="24"/>
        </w:rPr>
        <w:t>;</w:t>
      </w:r>
    </w:p>
    <w:p w14:paraId="3B860CA9" w14:textId="77777777" w:rsidR="00361A96" w:rsidRPr="00B4640D" w:rsidRDefault="00361A96" w:rsidP="00361A96">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hAnsi="Times New Roman"/>
          <w:b/>
          <w:sz w:val="24"/>
          <w:szCs w:val="24"/>
        </w:rPr>
        <w:t xml:space="preserve"> </w:t>
      </w:r>
      <w:r w:rsidR="003A0945" w:rsidRPr="00B4640D">
        <w:rPr>
          <w:rFonts w:ascii="Times New Roman" w:hAnsi="Times New Roman"/>
          <w:b/>
          <w:sz w:val="24"/>
          <w:szCs w:val="24"/>
        </w:rPr>
        <w:tab/>
      </w:r>
      <w:r w:rsidRPr="00B4640D">
        <w:rPr>
          <w:rFonts w:ascii="Times New Roman" w:hAnsi="Times New Roman"/>
          <w:sz w:val="24"/>
          <w:szCs w:val="24"/>
        </w:rPr>
        <w:t>(</w:t>
      </w:r>
      <w:r w:rsidR="00520643">
        <w:rPr>
          <w:rFonts w:ascii="Times New Roman" w:hAnsi="Times New Roman"/>
          <w:sz w:val="24"/>
          <w:szCs w:val="24"/>
        </w:rPr>
        <w:t>11</w:t>
      </w:r>
      <w:r w:rsidRPr="00B4640D">
        <w:rPr>
          <w:rFonts w:ascii="Times New Roman" w:hAnsi="Times New Roman"/>
          <w:sz w:val="24"/>
          <w:szCs w:val="24"/>
        </w:rPr>
        <w:t>)</w:t>
      </w:r>
      <w:r w:rsidRPr="00B4640D">
        <w:rPr>
          <w:rFonts w:ascii="Times New Roman" w:hAnsi="Times New Roman"/>
          <w:b/>
          <w:sz w:val="24"/>
          <w:szCs w:val="24"/>
        </w:rPr>
        <w:t xml:space="preserve"> </w:t>
      </w:r>
      <w:r w:rsidRPr="00B4640D">
        <w:rPr>
          <w:rFonts w:ascii="Times New Roman" w:hAnsi="Times New Roman"/>
          <w:sz w:val="20"/>
          <w:szCs w:val="20"/>
        </w:rPr>
        <w:t>(съгл. Чл. 184 от ЗПУО</w:t>
      </w:r>
      <w:r w:rsidR="00910354">
        <w:rPr>
          <w:rFonts w:ascii="Times New Roman" w:hAnsi="Times New Roman"/>
          <w:sz w:val="20"/>
          <w:szCs w:val="20"/>
        </w:rPr>
        <w:t xml:space="preserve"> и Чл.54 от НПО</w:t>
      </w:r>
      <w:r w:rsidRPr="00B4640D">
        <w:rPr>
          <w:rFonts w:ascii="Times New Roman" w:hAnsi="Times New Roman"/>
          <w:sz w:val="20"/>
          <w:szCs w:val="20"/>
        </w:rPr>
        <w:t>)</w:t>
      </w:r>
      <w:r w:rsidRPr="00B4640D">
        <w:rPr>
          <w:rFonts w:ascii="Times New Roman" w:hAnsi="Times New Roman"/>
          <w:b/>
          <w:sz w:val="24"/>
          <w:szCs w:val="24"/>
        </w:rPr>
        <w:t xml:space="preserve"> П</w:t>
      </w:r>
      <w:r w:rsidR="0001260E" w:rsidRPr="00B4640D">
        <w:rPr>
          <w:rFonts w:ascii="Times New Roman" w:hAnsi="Times New Roman"/>
          <w:b/>
          <w:sz w:val="24"/>
          <w:szCs w:val="24"/>
        </w:rPr>
        <w:t>оощряване</w:t>
      </w:r>
      <w:r w:rsidRPr="00B4640D">
        <w:rPr>
          <w:rFonts w:ascii="Times New Roman" w:hAnsi="Times New Roman"/>
          <w:b/>
          <w:sz w:val="24"/>
          <w:szCs w:val="24"/>
        </w:rPr>
        <w:t xml:space="preserve"> с морални и материални награди </w:t>
      </w:r>
      <w:r w:rsidRPr="00B4640D">
        <w:rPr>
          <w:rFonts w:ascii="Times New Roman" w:eastAsiaTheme="minorHAnsi" w:hAnsi="Times New Roman"/>
          <w:sz w:val="24"/>
          <w:szCs w:val="24"/>
        </w:rPr>
        <w:t xml:space="preserve">за високи постижения в образователната дейност, в заниманията по интереси и за приноса им към развитието на училищната общност. </w:t>
      </w:r>
    </w:p>
    <w:p w14:paraId="20A07B86" w14:textId="77777777" w:rsidR="003A0945" w:rsidRPr="00B4640D" w:rsidRDefault="003A0945" w:rsidP="00361A96">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eastAsiaTheme="minorHAnsi" w:hAnsi="Times New Roman"/>
          <w:sz w:val="24"/>
          <w:szCs w:val="24"/>
        </w:rPr>
        <w:tab/>
        <w:t>1. На учили</w:t>
      </w:r>
      <w:r w:rsidR="009F0513">
        <w:rPr>
          <w:rFonts w:ascii="Times New Roman" w:eastAsiaTheme="minorHAnsi" w:hAnsi="Times New Roman"/>
          <w:sz w:val="24"/>
          <w:szCs w:val="24"/>
        </w:rPr>
        <w:t>щно ниво, учредени от Директора</w:t>
      </w:r>
      <w:r w:rsidRPr="00B4640D">
        <w:rPr>
          <w:rFonts w:ascii="Times New Roman" w:eastAsiaTheme="minorHAnsi" w:hAnsi="Times New Roman"/>
          <w:sz w:val="24"/>
          <w:szCs w:val="24"/>
        </w:rPr>
        <w:t xml:space="preserve"> на училището, след решение на педагогическия съвет. </w:t>
      </w:r>
    </w:p>
    <w:p w14:paraId="47AF8C23" w14:textId="77777777" w:rsidR="0001260E" w:rsidRPr="00B4640D" w:rsidRDefault="003A0945" w:rsidP="00B5475E">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eastAsiaTheme="minorHAnsi" w:hAnsi="Times New Roman"/>
          <w:sz w:val="24"/>
          <w:szCs w:val="24"/>
        </w:rPr>
        <w:tab/>
        <w:t xml:space="preserve">2. На </w:t>
      </w:r>
      <w:proofErr w:type="spellStart"/>
      <w:r w:rsidRPr="00B4640D">
        <w:rPr>
          <w:rFonts w:ascii="Times New Roman" w:eastAsiaTheme="minorHAnsi" w:hAnsi="Times New Roman"/>
          <w:sz w:val="24"/>
          <w:szCs w:val="24"/>
        </w:rPr>
        <w:t>изънучилищно</w:t>
      </w:r>
      <w:proofErr w:type="spellEnd"/>
      <w:r w:rsidRPr="00B4640D">
        <w:rPr>
          <w:rFonts w:ascii="Times New Roman" w:eastAsiaTheme="minorHAnsi" w:hAnsi="Times New Roman"/>
          <w:sz w:val="24"/>
          <w:szCs w:val="24"/>
        </w:rPr>
        <w:t xml:space="preserve"> ниво, учредени от община Бургас, МОН и др. институции. </w:t>
      </w:r>
    </w:p>
    <w:p w14:paraId="349FE6FE" w14:textId="77777777" w:rsidR="00E94216" w:rsidRPr="00FA179F" w:rsidRDefault="00B6140B" w:rsidP="00DD2AEB">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hAnsi="Times New Roman"/>
          <w:sz w:val="24"/>
          <w:szCs w:val="24"/>
        </w:rPr>
        <w:t xml:space="preserve"> </w:t>
      </w:r>
      <w:r w:rsidR="003A0945" w:rsidRPr="00FA179F">
        <w:rPr>
          <w:rFonts w:ascii="Times New Roman" w:hAnsi="Times New Roman"/>
          <w:sz w:val="24"/>
          <w:szCs w:val="24"/>
        </w:rPr>
        <w:t>(</w:t>
      </w:r>
      <w:r w:rsidR="00520643" w:rsidRPr="00FA179F">
        <w:rPr>
          <w:rFonts w:ascii="Times New Roman" w:hAnsi="Times New Roman"/>
          <w:sz w:val="24"/>
          <w:szCs w:val="24"/>
        </w:rPr>
        <w:t>12</w:t>
      </w:r>
      <w:r w:rsidR="003A0945" w:rsidRPr="00FA179F">
        <w:rPr>
          <w:rFonts w:ascii="Times New Roman" w:hAnsi="Times New Roman"/>
          <w:sz w:val="24"/>
          <w:szCs w:val="24"/>
        </w:rPr>
        <w:t>)</w:t>
      </w:r>
      <w:r w:rsidR="003A0945" w:rsidRPr="00FA179F">
        <w:rPr>
          <w:rFonts w:ascii="Times New Roman" w:hAnsi="Times New Roman"/>
          <w:sz w:val="20"/>
          <w:szCs w:val="20"/>
        </w:rPr>
        <w:t xml:space="preserve"> (съгл. Чл. 185 от ЗПУО</w:t>
      </w:r>
      <w:r w:rsidR="00AE7AA3" w:rsidRPr="00FA179F">
        <w:rPr>
          <w:rFonts w:ascii="Times New Roman" w:hAnsi="Times New Roman"/>
          <w:sz w:val="20"/>
          <w:szCs w:val="20"/>
        </w:rPr>
        <w:t xml:space="preserve"> и Чл. 26 от НПО</w:t>
      </w:r>
      <w:r w:rsidR="003A0945" w:rsidRPr="00FA179F">
        <w:rPr>
          <w:rFonts w:ascii="Times New Roman" w:hAnsi="Times New Roman"/>
          <w:sz w:val="20"/>
          <w:szCs w:val="20"/>
        </w:rPr>
        <w:t>)</w:t>
      </w:r>
      <w:r w:rsidR="0001260E" w:rsidRPr="00FA179F">
        <w:rPr>
          <w:rFonts w:ascii="Times New Roman" w:hAnsi="Times New Roman"/>
          <w:b/>
          <w:sz w:val="24"/>
          <w:szCs w:val="24"/>
        </w:rPr>
        <w:t xml:space="preserve"> </w:t>
      </w:r>
      <w:r w:rsidR="003A0945" w:rsidRPr="00FA179F">
        <w:rPr>
          <w:rFonts w:ascii="Times New Roman" w:hAnsi="Times New Roman"/>
          <w:b/>
          <w:sz w:val="24"/>
          <w:szCs w:val="24"/>
          <w:u w:val="single"/>
        </w:rPr>
        <w:t>Д</w:t>
      </w:r>
      <w:r w:rsidR="0001260E" w:rsidRPr="00FA179F">
        <w:rPr>
          <w:rFonts w:ascii="Times New Roman" w:hAnsi="Times New Roman"/>
          <w:b/>
          <w:sz w:val="24"/>
          <w:szCs w:val="24"/>
          <w:u w:val="single"/>
        </w:rPr>
        <w:t>ейности по превенция на насилието и преодоляване на проблемното поведение</w:t>
      </w:r>
      <w:r w:rsidR="00B5475E" w:rsidRPr="00FA179F">
        <w:rPr>
          <w:rFonts w:ascii="Times New Roman" w:hAnsi="Times New Roman"/>
          <w:b/>
          <w:sz w:val="24"/>
          <w:szCs w:val="24"/>
        </w:rPr>
        <w:t xml:space="preserve"> </w:t>
      </w:r>
      <w:r w:rsidR="00DD2AEB" w:rsidRPr="00FA179F">
        <w:rPr>
          <w:rFonts w:ascii="Times New Roman" w:eastAsiaTheme="minorHAnsi" w:hAnsi="Times New Roman"/>
          <w:sz w:val="24"/>
          <w:szCs w:val="24"/>
        </w:rPr>
        <w:t xml:space="preserve">се </w:t>
      </w:r>
      <w:r w:rsidR="00E94216" w:rsidRPr="00FA179F">
        <w:rPr>
          <w:rFonts w:ascii="Times New Roman" w:eastAsia="Times New Roman" w:hAnsi="Times New Roman"/>
          <w:sz w:val="24"/>
          <w:szCs w:val="24"/>
          <w:lang w:eastAsia="bg-BG"/>
        </w:rPr>
        <w:t>изразява</w:t>
      </w:r>
      <w:r w:rsidR="00DD2AEB" w:rsidRPr="00FA179F">
        <w:rPr>
          <w:rFonts w:ascii="Times New Roman" w:eastAsia="Times New Roman" w:hAnsi="Times New Roman"/>
          <w:sz w:val="24"/>
          <w:szCs w:val="24"/>
          <w:lang w:eastAsia="bg-BG"/>
        </w:rPr>
        <w:t>т</w:t>
      </w:r>
      <w:r w:rsidR="00E94216" w:rsidRPr="00FA179F">
        <w:rPr>
          <w:rFonts w:ascii="Times New Roman" w:eastAsia="Times New Roman" w:hAnsi="Times New Roman"/>
          <w:sz w:val="24"/>
          <w:szCs w:val="24"/>
          <w:lang w:eastAsia="bg-BG"/>
        </w:rPr>
        <w:t xml:space="preserve"> във включване на отделни ученици в съответни дейности по чл. 45</w:t>
      </w:r>
      <w:r w:rsidR="00DD2AEB" w:rsidRPr="00FA179F">
        <w:rPr>
          <w:rFonts w:ascii="Times New Roman" w:hAnsi="Times New Roman"/>
          <w:sz w:val="24"/>
          <w:szCs w:val="24"/>
        </w:rPr>
        <w:t xml:space="preserve"> от НПО</w:t>
      </w:r>
      <w:r w:rsidR="00E94216" w:rsidRPr="00FA179F">
        <w:rPr>
          <w:rFonts w:ascii="Times New Roman" w:eastAsia="Times New Roman" w:hAnsi="Times New Roman"/>
          <w:sz w:val="24"/>
          <w:szCs w:val="24"/>
          <w:lang w:eastAsia="bg-BG"/>
        </w:rPr>
        <w:t xml:space="preserve"> за въздействие върху вътрешната мотивация, както и оказване на психологическа подкрепа.</w:t>
      </w:r>
    </w:p>
    <w:p w14:paraId="756D74AA" w14:textId="77777777"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1.</w:t>
      </w:r>
      <w:r w:rsidR="00E94216" w:rsidRPr="00FA179F">
        <w:rPr>
          <w:rFonts w:ascii="Times New Roman" w:eastAsia="Times New Roman" w:hAnsi="Times New Roman"/>
          <w:sz w:val="24"/>
          <w:szCs w:val="24"/>
          <w:lang w:eastAsia="bg-BG"/>
        </w:rPr>
        <w:t xml:space="preserve"> Психологическата подкрепа е насочена към учениците, педагогическите специалисти и родителите.</w:t>
      </w:r>
    </w:p>
    <w:p w14:paraId="03218829" w14:textId="77777777"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w:t>
      </w:r>
      <w:r w:rsidR="00E94216" w:rsidRPr="00FA179F">
        <w:rPr>
          <w:rFonts w:ascii="Times New Roman" w:eastAsia="Times New Roman" w:hAnsi="Times New Roman"/>
          <w:sz w:val="24"/>
          <w:szCs w:val="24"/>
          <w:lang w:eastAsia="bg-BG"/>
        </w:rPr>
        <w:t xml:space="preserve"> Психологическата подкрепа се осъществява от психолог</w:t>
      </w:r>
      <w:r w:rsidRPr="00FA179F">
        <w:rPr>
          <w:rFonts w:ascii="Times New Roman" w:eastAsia="Times New Roman" w:hAnsi="Times New Roman"/>
          <w:sz w:val="24"/>
          <w:szCs w:val="24"/>
          <w:lang w:eastAsia="bg-BG"/>
        </w:rPr>
        <w:t xml:space="preserve"> </w:t>
      </w:r>
      <w:r w:rsidR="00536184">
        <w:rPr>
          <w:rFonts w:ascii="Times New Roman" w:eastAsia="Times New Roman" w:hAnsi="Times New Roman"/>
          <w:sz w:val="24"/>
          <w:szCs w:val="24"/>
          <w:lang w:eastAsia="bg-BG"/>
        </w:rPr>
        <w:t xml:space="preserve">и </w:t>
      </w:r>
      <w:r w:rsidR="00E94216" w:rsidRPr="00FA179F">
        <w:rPr>
          <w:rFonts w:ascii="Times New Roman" w:eastAsia="Times New Roman" w:hAnsi="Times New Roman"/>
          <w:sz w:val="24"/>
          <w:szCs w:val="24"/>
          <w:lang w:eastAsia="bg-BG"/>
        </w:rPr>
        <w:t>включва:</w:t>
      </w:r>
    </w:p>
    <w:p w14:paraId="38713DAC" w14:textId="77777777"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w:t>
      </w:r>
      <w:r w:rsidR="00E94216" w:rsidRPr="00FA179F">
        <w:rPr>
          <w:rFonts w:ascii="Times New Roman" w:eastAsia="Times New Roman" w:hAnsi="Times New Roman"/>
          <w:sz w:val="24"/>
          <w:szCs w:val="24"/>
          <w:lang w:eastAsia="bg-BG"/>
        </w:rPr>
        <w:t>. създаване на условия за сътрудничество и ефективна комуникация между всички участници в образователния процес;</w:t>
      </w:r>
    </w:p>
    <w:p w14:paraId="6B57D2D7" w14:textId="77777777"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w:t>
      </w:r>
      <w:r w:rsidR="00E94216" w:rsidRPr="00FA179F">
        <w:rPr>
          <w:rFonts w:ascii="Times New Roman" w:eastAsia="Times New Roman" w:hAnsi="Times New Roman"/>
          <w:sz w:val="24"/>
          <w:szCs w:val="24"/>
          <w:lang w:eastAsia="bg-BG"/>
        </w:rPr>
        <w:t>. предоставяне на методическа помощ на учителите за превенция на тормоза и насилието и за преодоляване на проблемното поведение на учениците;</w:t>
      </w:r>
    </w:p>
    <w:p w14:paraId="23406D68" w14:textId="77777777"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w:t>
      </w:r>
      <w:r w:rsidR="00E94216" w:rsidRPr="00FA179F">
        <w:rPr>
          <w:rFonts w:ascii="Times New Roman" w:eastAsia="Times New Roman" w:hAnsi="Times New Roman"/>
          <w:sz w:val="24"/>
          <w:szCs w:val="24"/>
          <w:lang w:eastAsia="bg-BG"/>
        </w:rPr>
        <w:t>. извършване на групова работа с ученици и/или кризисна интервенция;</w:t>
      </w:r>
    </w:p>
    <w:p w14:paraId="79B1E673" w14:textId="77777777" w:rsidR="00B4640D" w:rsidRPr="00FA179F" w:rsidRDefault="00DD2AEB" w:rsidP="00FA179F">
      <w:pPr>
        <w:spacing w:after="0" w:line="185" w:lineRule="atLeast"/>
        <w:ind w:firstLine="708"/>
        <w:jc w:val="both"/>
        <w:textAlignment w:val="center"/>
        <w:rPr>
          <w:rFonts w:ascii="Times New Roman" w:eastAsiaTheme="minorHAnsi" w:hAnsi="Times New Roman"/>
          <w:sz w:val="24"/>
          <w:szCs w:val="24"/>
        </w:rPr>
      </w:pPr>
      <w:r w:rsidRPr="00FA179F">
        <w:rPr>
          <w:rFonts w:ascii="Times New Roman" w:eastAsia="Times New Roman" w:hAnsi="Times New Roman"/>
          <w:sz w:val="24"/>
          <w:szCs w:val="24"/>
          <w:lang w:eastAsia="bg-BG"/>
        </w:rPr>
        <w:t>г</w:t>
      </w:r>
      <w:r w:rsidR="00E94216" w:rsidRPr="00FA179F">
        <w:rPr>
          <w:rFonts w:ascii="Times New Roman" w:eastAsia="Times New Roman" w:hAnsi="Times New Roman"/>
          <w:sz w:val="24"/>
          <w:szCs w:val="24"/>
          <w:lang w:eastAsia="bg-BG"/>
        </w:rPr>
        <w:t xml:space="preserve">. работа със средата, в която е </w:t>
      </w:r>
      <w:r w:rsidR="00636066">
        <w:rPr>
          <w:rFonts w:ascii="Times New Roman" w:eastAsia="Times New Roman" w:hAnsi="Times New Roman"/>
          <w:sz w:val="24"/>
          <w:szCs w:val="24"/>
          <w:lang w:eastAsia="bg-BG"/>
        </w:rPr>
        <w:t>ученикът – семейство, връстници</w:t>
      </w:r>
      <w:r w:rsidR="00E94216" w:rsidRPr="00FA179F">
        <w:rPr>
          <w:rFonts w:ascii="Times New Roman" w:eastAsia="Times New Roman" w:hAnsi="Times New Roman"/>
          <w:sz w:val="24"/>
          <w:szCs w:val="24"/>
          <w:lang w:eastAsia="bg-BG"/>
        </w:rPr>
        <w:t>.</w:t>
      </w:r>
      <w:r w:rsidR="00B4640D" w:rsidRPr="00FA179F">
        <w:rPr>
          <w:rFonts w:ascii="Times New Roman" w:eastAsiaTheme="minorHAnsi" w:hAnsi="Times New Roman"/>
          <w:sz w:val="24"/>
          <w:szCs w:val="24"/>
        </w:rPr>
        <w:t xml:space="preserve"> </w:t>
      </w:r>
    </w:p>
    <w:p w14:paraId="38E2C868" w14:textId="77777777" w:rsidR="006D7F9C" w:rsidRPr="00FA179F" w:rsidRDefault="0009417A"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lastRenderedPageBreak/>
        <w:t>(13</w:t>
      </w:r>
      <w:r w:rsidR="006D7F9C" w:rsidRPr="00FA179F">
        <w:rPr>
          <w:rFonts w:ascii="Times New Roman" w:eastAsiaTheme="minorHAnsi" w:hAnsi="Times New Roman"/>
          <w:sz w:val="24"/>
          <w:szCs w:val="24"/>
        </w:rPr>
        <w:t>)</w:t>
      </w:r>
      <w:r w:rsidR="006D7F9C" w:rsidRPr="00FA179F">
        <w:rPr>
          <w:rFonts w:ascii="Times New Roman" w:hAnsi="Times New Roman"/>
          <w:sz w:val="20"/>
          <w:szCs w:val="20"/>
        </w:rPr>
        <w:t xml:space="preserve"> (съгл. Чл. 30 от НПО)</w:t>
      </w:r>
      <w:r w:rsidR="006D7F9C" w:rsidRPr="00FA179F">
        <w:rPr>
          <w:rFonts w:ascii="Times New Roman" w:eastAsiaTheme="minorHAnsi" w:hAnsi="Times New Roman"/>
          <w:sz w:val="24"/>
          <w:szCs w:val="24"/>
        </w:rPr>
        <w:t xml:space="preserve"> </w:t>
      </w:r>
      <w:r w:rsidR="00286888" w:rsidRPr="00FA179F">
        <w:rPr>
          <w:rFonts w:ascii="Verdana" w:eastAsia="Times New Roman" w:hAnsi="Verdana"/>
          <w:sz w:val="17"/>
          <w:szCs w:val="17"/>
          <w:lang w:eastAsia="bg-BG"/>
        </w:rPr>
        <w:t xml:space="preserve"> </w:t>
      </w:r>
      <w:r w:rsidR="006D7F9C" w:rsidRPr="00FA179F">
        <w:rPr>
          <w:rFonts w:ascii="Times New Roman" w:eastAsia="Times New Roman" w:hAnsi="Times New Roman"/>
          <w:sz w:val="24"/>
          <w:szCs w:val="24"/>
          <w:lang w:eastAsia="bg-BG"/>
        </w:rPr>
        <w:t>Дейности от общата подкрепа за целите на превенцията на насилието и преодоляване на проблемното поведение по чл. 45, т. 3, 4, 5 и 7</w:t>
      </w:r>
      <w:r w:rsidR="00286888" w:rsidRPr="00FA179F">
        <w:rPr>
          <w:rFonts w:ascii="Times New Roman" w:hAnsi="Times New Roman"/>
          <w:sz w:val="24"/>
          <w:szCs w:val="24"/>
        </w:rPr>
        <w:t xml:space="preserve"> от НПО</w:t>
      </w:r>
      <w:r w:rsidR="00286888" w:rsidRPr="00FA179F">
        <w:rPr>
          <w:rFonts w:ascii="Times New Roman" w:eastAsia="Times New Roman" w:hAnsi="Times New Roman"/>
          <w:sz w:val="24"/>
          <w:szCs w:val="24"/>
          <w:lang w:eastAsia="bg-BG"/>
        </w:rPr>
        <w:t xml:space="preserve"> </w:t>
      </w:r>
      <w:r w:rsidR="006D7F9C" w:rsidRPr="00FA179F">
        <w:rPr>
          <w:rFonts w:ascii="Times New Roman" w:eastAsia="Times New Roman" w:hAnsi="Times New Roman"/>
          <w:sz w:val="24"/>
          <w:szCs w:val="24"/>
          <w:lang w:eastAsia="bg-BG"/>
        </w:rPr>
        <w:t>и за целите на превенцията на обучителните затруднения по чл. 27</w:t>
      </w:r>
      <w:r w:rsidR="00286888" w:rsidRPr="00FA179F">
        <w:rPr>
          <w:rFonts w:ascii="Times New Roman" w:hAnsi="Times New Roman"/>
          <w:sz w:val="24"/>
          <w:szCs w:val="24"/>
        </w:rPr>
        <w:t xml:space="preserve"> от НПО,</w:t>
      </w:r>
      <w:r w:rsidR="006D7F9C" w:rsidRPr="00FA179F">
        <w:rPr>
          <w:rFonts w:ascii="Times New Roman" w:eastAsia="Times New Roman" w:hAnsi="Times New Roman"/>
          <w:sz w:val="24"/>
          <w:szCs w:val="24"/>
          <w:lang w:eastAsia="bg-BG"/>
        </w:rPr>
        <w:t xml:space="preserve"> задължително се осъществяват и в неучебно време, включително през ваканциите, съобразно потребностите на учениците с обща продължителност за отдел</w:t>
      </w:r>
      <w:r w:rsidR="00B862AD">
        <w:rPr>
          <w:rFonts w:ascii="Times New Roman" w:eastAsia="Times New Roman" w:hAnsi="Times New Roman"/>
          <w:sz w:val="24"/>
          <w:szCs w:val="24"/>
          <w:lang w:eastAsia="bg-BG"/>
        </w:rPr>
        <w:t>е</w:t>
      </w:r>
      <w:r w:rsidR="006D7F9C" w:rsidRPr="00FA179F">
        <w:rPr>
          <w:rFonts w:ascii="Times New Roman" w:eastAsia="Times New Roman" w:hAnsi="Times New Roman"/>
          <w:sz w:val="24"/>
          <w:szCs w:val="24"/>
          <w:lang w:eastAsia="bg-BG"/>
        </w:rPr>
        <w:t>н ученик или за група ученици не повече от 30 учебни часа.</w:t>
      </w:r>
    </w:p>
    <w:p w14:paraId="6F2F16B8" w14:textId="77777777" w:rsidR="006D7F9C" w:rsidRPr="00FA179F" w:rsidRDefault="00286888"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1.</w:t>
      </w:r>
      <w:r w:rsidR="006D7F9C" w:rsidRPr="00FA179F">
        <w:rPr>
          <w:rFonts w:ascii="Times New Roman" w:eastAsia="Times New Roman" w:hAnsi="Times New Roman"/>
          <w:sz w:val="24"/>
          <w:szCs w:val="24"/>
          <w:lang w:eastAsia="bg-BG"/>
        </w:rPr>
        <w:t xml:space="preserve"> </w:t>
      </w:r>
      <w:r w:rsidRPr="00FA179F">
        <w:rPr>
          <w:rFonts w:ascii="Times New Roman" w:eastAsia="Times New Roman" w:hAnsi="Times New Roman"/>
          <w:sz w:val="24"/>
          <w:szCs w:val="24"/>
          <w:lang w:eastAsia="bg-BG"/>
        </w:rPr>
        <w:t>Директорът,</w:t>
      </w:r>
      <w:r w:rsidR="006D7F9C" w:rsidRPr="00FA179F">
        <w:rPr>
          <w:rFonts w:ascii="Times New Roman" w:eastAsia="Times New Roman" w:hAnsi="Times New Roman"/>
          <w:sz w:val="24"/>
          <w:szCs w:val="24"/>
          <w:lang w:eastAsia="bg-BG"/>
        </w:rPr>
        <w:t xml:space="preserve"> въз основа на доклади на учители или на класни ръководители и на резултатите от образователния процес издава заповед за определяне на условията за провеждане на дейностите.</w:t>
      </w:r>
    </w:p>
    <w:p w14:paraId="7C8781FB" w14:textId="77777777" w:rsidR="006D7F9C" w:rsidRPr="00FA179F" w:rsidRDefault="00286888"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w:t>
      </w:r>
      <w:r w:rsidR="006D7F9C" w:rsidRPr="00FA179F">
        <w:rPr>
          <w:rFonts w:ascii="Times New Roman" w:eastAsia="Times New Roman" w:hAnsi="Times New Roman"/>
          <w:sz w:val="24"/>
          <w:szCs w:val="24"/>
          <w:lang w:eastAsia="bg-BG"/>
        </w:rPr>
        <w:t xml:space="preserve"> Родителите се информират за заповед</w:t>
      </w:r>
      <w:r w:rsidR="006D7F9C" w:rsidRPr="00FA179F">
        <w:rPr>
          <w:rFonts w:ascii="Times New Roman" w:eastAsia="Times New Roman" w:hAnsi="Times New Roman"/>
          <w:sz w:val="24"/>
          <w:szCs w:val="24"/>
          <w:lang w:eastAsia="bg-BG"/>
        </w:rPr>
        <w:softHyphen/>
        <w:t>та не по-късно от 7 дни преди началото на осъществяване на дейностите.</w:t>
      </w:r>
    </w:p>
    <w:p w14:paraId="7592852C" w14:textId="77777777" w:rsidR="006D7F9C" w:rsidRPr="00FA179F" w:rsidRDefault="00286888"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3.</w:t>
      </w:r>
      <w:r w:rsidR="006D7F9C" w:rsidRPr="00FA179F">
        <w:rPr>
          <w:rFonts w:ascii="Times New Roman" w:eastAsia="Times New Roman" w:hAnsi="Times New Roman"/>
          <w:sz w:val="24"/>
          <w:szCs w:val="24"/>
          <w:lang w:eastAsia="bg-BG"/>
        </w:rPr>
        <w:t xml:space="preserve"> В случай че родителите не осигуряват присъст</w:t>
      </w:r>
      <w:r w:rsidR="00AC6930" w:rsidRPr="00FA179F">
        <w:rPr>
          <w:rFonts w:ascii="Times New Roman" w:eastAsia="Times New Roman" w:hAnsi="Times New Roman"/>
          <w:sz w:val="24"/>
          <w:szCs w:val="24"/>
          <w:lang w:eastAsia="bg-BG"/>
        </w:rPr>
        <w:t xml:space="preserve">вието на </w:t>
      </w:r>
      <w:r w:rsidR="00AC6930" w:rsidRPr="00636066">
        <w:rPr>
          <w:rFonts w:ascii="Times New Roman" w:eastAsia="Times New Roman" w:hAnsi="Times New Roman"/>
          <w:sz w:val="24"/>
          <w:szCs w:val="24"/>
          <w:lang w:eastAsia="bg-BG"/>
        </w:rPr>
        <w:t xml:space="preserve">децата </w:t>
      </w:r>
      <w:r w:rsidR="00636066" w:rsidRPr="00636066">
        <w:rPr>
          <w:rFonts w:ascii="Times New Roman" w:eastAsia="Times New Roman" w:hAnsi="Times New Roman"/>
          <w:sz w:val="24"/>
          <w:szCs w:val="24"/>
          <w:lang w:eastAsia="bg-BG"/>
        </w:rPr>
        <w:t>си</w:t>
      </w:r>
      <w:r w:rsidR="00AC6930" w:rsidRPr="00FA179F">
        <w:rPr>
          <w:rFonts w:ascii="Times New Roman" w:eastAsia="Times New Roman" w:hAnsi="Times New Roman"/>
          <w:sz w:val="24"/>
          <w:szCs w:val="24"/>
          <w:lang w:eastAsia="bg-BG"/>
        </w:rPr>
        <w:t>, Д</w:t>
      </w:r>
      <w:r w:rsidR="006D7F9C" w:rsidRPr="00FA179F">
        <w:rPr>
          <w:rFonts w:ascii="Times New Roman" w:eastAsia="Times New Roman" w:hAnsi="Times New Roman"/>
          <w:sz w:val="24"/>
          <w:szCs w:val="24"/>
          <w:lang w:eastAsia="bg-BG"/>
        </w:rPr>
        <w:t>иректорът на училището писмено уведомява дирекция „Социално подпомагане“ по настоящия адрес на ученика.</w:t>
      </w:r>
    </w:p>
    <w:p w14:paraId="110BE718" w14:textId="77777777" w:rsidR="001B01DE" w:rsidRPr="00FA179F" w:rsidRDefault="001B01D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4. </w:t>
      </w:r>
      <w:r w:rsidRPr="00FA179F">
        <w:rPr>
          <w:rFonts w:ascii="Times New Roman" w:hAnsi="Times New Roman"/>
          <w:sz w:val="20"/>
          <w:szCs w:val="20"/>
        </w:rPr>
        <w:t>(съгл. Чл. 31 от НПО)</w:t>
      </w:r>
      <w:r w:rsidRPr="00FA179F">
        <w:rPr>
          <w:rFonts w:ascii="Times New Roman" w:eastAsiaTheme="minorHAnsi" w:hAnsi="Times New Roman"/>
          <w:sz w:val="24"/>
          <w:szCs w:val="24"/>
        </w:rPr>
        <w:t xml:space="preserve"> </w:t>
      </w:r>
      <w:r w:rsidRPr="00FA179F">
        <w:rPr>
          <w:rFonts w:ascii="Verdana" w:eastAsia="Times New Roman" w:hAnsi="Verdana"/>
          <w:sz w:val="17"/>
          <w:szCs w:val="17"/>
          <w:lang w:eastAsia="bg-BG"/>
        </w:rPr>
        <w:t xml:space="preserve"> </w:t>
      </w:r>
      <w:r w:rsidR="00636066" w:rsidRPr="00636066">
        <w:rPr>
          <w:rFonts w:ascii="Times New Roman" w:eastAsia="Times New Roman" w:hAnsi="Times New Roman"/>
          <w:sz w:val="24"/>
          <w:szCs w:val="24"/>
          <w:lang w:eastAsia="bg-BG"/>
        </w:rPr>
        <w:t>К</w:t>
      </w:r>
      <w:r w:rsidRPr="00FA179F">
        <w:rPr>
          <w:rFonts w:ascii="Times New Roman" w:eastAsia="Times New Roman" w:hAnsi="Times New Roman"/>
          <w:sz w:val="24"/>
          <w:szCs w:val="24"/>
          <w:lang w:eastAsia="bg-BG"/>
        </w:rPr>
        <w:t>ласният ръководител запознава родителя с предприетите конкретни дейности за превенция на насилието и преодоляване на проблемното поведение и/или за превенция на обучител</w:t>
      </w:r>
      <w:r w:rsidR="00636066">
        <w:rPr>
          <w:rFonts w:ascii="Times New Roman" w:eastAsia="Times New Roman" w:hAnsi="Times New Roman"/>
          <w:sz w:val="24"/>
          <w:szCs w:val="24"/>
          <w:lang w:eastAsia="bg-BG"/>
        </w:rPr>
        <w:t>ните затруднения и го информира</w:t>
      </w:r>
      <w:r w:rsidRPr="00FA179F">
        <w:rPr>
          <w:rFonts w:ascii="Times New Roman" w:eastAsia="Times New Roman" w:hAnsi="Times New Roman"/>
          <w:sz w:val="24"/>
          <w:szCs w:val="24"/>
          <w:lang w:eastAsia="bg-BG"/>
        </w:rPr>
        <w:t xml:space="preserve"> за резултатите от изпълнението им.</w:t>
      </w:r>
    </w:p>
    <w:p w14:paraId="10AD2BCF" w14:textId="77777777" w:rsidR="001B01DE" w:rsidRPr="00FA179F" w:rsidRDefault="001B01D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5.</w:t>
      </w:r>
      <w:r w:rsidRPr="00FA179F">
        <w:rPr>
          <w:rFonts w:ascii="Verdana" w:eastAsia="Times New Roman" w:hAnsi="Verdana"/>
          <w:sz w:val="17"/>
          <w:szCs w:val="17"/>
          <w:lang w:eastAsia="bg-BG"/>
        </w:rPr>
        <w:t xml:space="preserve"> </w:t>
      </w:r>
      <w:r w:rsidRPr="00FA179F">
        <w:rPr>
          <w:rFonts w:ascii="Times New Roman" w:hAnsi="Times New Roman"/>
          <w:sz w:val="20"/>
          <w:szCs w:val="20"/>
        </w:rPr>
        <w:t>(съгл. Чл. 32 от НПО)</w:t>
      </w:r>
      <w:r w:rsidRPr="00FA179F">
        <w:rPr>
          <w:rFonts w:ascii="Times New Roman" w:eastAsiaTheme="minorHAnsi" w:hAnsi="Times New Roman"/>
          <w:sz w:val="24"/>
          <w:szCs w:val="24"/>
        </w:rPr>
        <w:t xml:space="preserve"> </w:t>
      </w:r>
      <w:r w:rsidRPr="00FA179F">
        <w:rPr>
          <w:rFonts w:ascii="Verdana" w:eastAsia="Times New Roman" w:hAnsi="Verdana"/>
          <w:sz w:val="17"/>
          <w:szCs w:val="17"/>
          <w:lang w:eastAsia="bg-BG"/>
        </w:rPr>
        <w:t xml:space="preserve"> </w:t>
      </w:r>
      <w:r w:rsidRPr="00FA179F">
        <w:rPr>
          <w:rFonts w:ascii="Times New Roman" w:eastAsia="Times New Roman" w:hAnsi="Times New Roman"/>
          <w:sz w:val="24"/>
          <w:szCs w:val="24"/>
          <w:lang w:eastAsia="bg-BG"/>
        </w:rPr>
        <w:t>В случаите, когато ученик получава обща подкрепа и не се отчита напредък в развитието му, в тримесечен срок от предоставянето й</w:t>
      </w:r>
      <w:r w:rsidR="00636066">
        <w:rPr>
          <w:rFonts w:ascii="Times New Roman" w:eastAsia="Times New Roman" w:hAnsi="Times New Roman"/>
          <w:sz w:val="24"/>
          <w:szCs w:val="24"/>
          <w:lang w:eastAsia="bg-BG"/>
        </w:rPr>
        <w:t>,</w:t>
      </w:r>
      <w:r w:rsidRPr="00FA179F">
        <w:rPr>
          <w:rFonts w:ascii="Times New Roman" w:eastAsia="Times New Roman" w:hAnsi="Times New Roman"/>
          <w:sz w:val="24"/>
          <w:szCs w:val="24"/>
          <w:lang w:eastAsia="bg-BG"/>
        </w:rPr>
        <w:t xml:space="preserve"> класният ръководител </w:t>
      </w:r>
      <w:r w:rsidR="00636066">
        <w:rPr>
          <w:rFonts w:ascii="Times New Roman" w:eastAsia="Times New Roman" w:hAnsi="Times New Roman"/>
          <w:sz w:val="24"/>
          <w:szCs w:val="24"/>
          <w:lang w:eastAsia="bg-BG"/>
        </w:rPr>
        <w:t>запознава</w:t>
      </w:r>
      <w:r w:rsidRPr="00FA179F">
        <w:rPr>
          <w:rFonts w:ascii="Times New Roman" w:eastAsia="Times New Roman" w:hAnsi="Times New Roman"/>
          <w:sz w:val="24"/>
          <w:szCs w:val="24"/>
          <w:lang w:eastAsia="bg-BG"/>
        </w:rPr>
        <w:t xml:space="preserve"> родителя за необходимостта от извършване на оценка на индивидуалните потребности на ученика.</w:t>
      </w:r>
    </w:p>
    <w:p w14:paraId="5E765E7E" w14:textId="77777777" w:rsidR="00F615B3" w:rsidRPr="00FA179F" w:rsidRDefault="00A03F33" w:rsidP="00BF6E2C">
      <w:pPr>
        <w:autoSpaceDE w:val="0"/>
        <w:autoSpaceDN w:val="0"/>
        <w:adjustRightInd w:val="0"/>
        <w:spacing w:after="0" w:line="240" w:lineRule="auto"/>
        <w:ind w:firstLine="708"/>
        <w:jc w:val="both"/>
        <w:rPr>
          <w:rFonts w:ascii="Times New Roman" w:eastAsiaTheme="minorHAnsi" w:hAnsi="Times New Roman"/>
          <w:b/>
          <w:sz w:val="28"/>
          <w:szCs w:val="24"/>
        </w:rPr>
      </w:pPr>
      <w:r w:rsidRPr="00FA179F">
        <w:rPr>
          <w:rFonts w:ascii="Times New Roman" w:eastAsiaTheme="minorHAnsi" w:hAnsi="Times New Roman"/>
          <w:sz w:val="24"/>
          <w:szCs w:val="24"/>
        </w:rPr>
        <w:t xml:space="preserve"> </w:t>
      </w:r>
      <w:r w:rsidR="009A3CAF" w:rsidRPr="00FA179F">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8</w:t>
      </w:r>
      <w:r w:rsidR="008529B2">
        <w:rPr>
          <w:rFonts w:ascii="Times New Roman" w:eastAsiaTheme="minorHAnsi" w:hAnsi="Times New Roman"/>
          <w:b/>
          <w:bCs/>
          <w:sz w:val="24"/>
          <w:szCs w:val="24"/>
        </w:rPr>
        <w:t>2</w:t>
      </w:r>
      <w:r w:rsidR="00B4640D" w:rsidRPr="00FA179F">
        <w:rPr>
          <w:rFonts w:ascii="Times New Roman" w:eastAsiaTheme="minorHAnsi" w:hAnsi="Times New Roman"/>
          <w:sz w:val="24"/>
          <w:szCs w:val="24"/>
        </w:rPr>
        <w:t xml:space="preserve">. </w:t>
      </w:r>
      <w:r w:rsidR="00EB7D53" w:rsidRPr="00FA179F">
        <w:rPr>
          <w:rFonts w:ascii="Times New Roman" w:hAnsi="Times New Roman"/>
          <w:sz w:val="20"/>
          <w:szCs w:val="20"/>
        </w:rPr>
        <w:t>(съгл. Чл. 185</w:t>
      </w:r>
      <w:r w:rsidR="00D3592E" w:rsidRPr="00FA179F">
        <w:rPr>
          <w:rFonts w:ascii="Times New Roman" w:hAnsi="Times New Roman"/>
          <w:sz w:val="20"/>
          <w:szCs w:val="20"/>
        </w:rPr>
        <w:t xml:space="preserve"> </w:t>
      </w:r>
      <w:r w:rsidR="00EB7D53" w:rsidRPr="00FA179F">
        <w:rPr>
          <w:rFonts w:ascii="Times New Roman" w:hAnsi="Times New Roman"/>
          <w:sz w:val="20"/>
          <w:szCs w:val="20"/>
        </w:rPr>
        <w:t>от ЗПУО</w:t>
      </w:r>
      <w:r w:rsidR="00D3592E" w:rsidRPr="00FA179F">
        <w:rPr>
          <w:rFonts w:ascii="Times New Roman" w:hAnsi="Times New Roman"/>
          <w:sz w:val="20"/>
          <w:szCs w:val="20"/>
        </w:rPr>
        <w:t xml:space="preserve"> и Чл. </w:t>
      </w:r>
      <w:r w:rsidR="00277BA4" w:rsidRPr="00FA179F">
        <w:rPr>
          <w:rFonts w:ascii="Times New Roman" w:hAnsi="Times New Roman"/>
          <w:sz w:val="20"/>
          <w:szCs w:val="20"/>
        </w:rPr>
        <w:t>44</w:t>
      </w:r>
      <w:r w:rsidR="00D3592E" w:rsidRPr="00FA179F">
        <w:rPr>
          <w:rFonts w:ascii="Times New Roman" w:hAnsi="Times New Roman"/>
          <w:sz w:val="20"/>
          <w:szCs w:val="20"/>
        </w:rPr>
        <w:t xml:space="preserve"> от НПО</w:t>
      </w:r>
      <w:r w:rsidR="00EB7D53" w:rsidRPr="00FA179F">
        <w:rPr>
          <w:rFonts w:ascii="Times New Roman" w:hAnsi="Times New Roman"/>
          <w:sz w:val="20"/>
          <w:szCs w:val="20"/>
        </w:rPr>
        <w:t xml:space="preserve">) </w:t>
      </w:r>
      <w:r w:rsidR="00381BC8" w:rsidRPr="00FA179F">
        <w:rPr>
          <w:rFonts w:ascii="Times New Roman" w:hAnsi="Times New Roman"/>
          <w:sz w:val="24"/>
          <w:szCs w:val="24"/>
        </w:rPr>
        <w:t xml:space="preserve">(1) </w:t>
      </w:r>
      <w:r w:rsidR="00B4640D" w:rsidRPr="00FA179F">
        <w:rPr>
          <w:rFonts w:ascii="Times New Roman" w:hAnsi="Times New Roman"/>
          <w:sz w:val="24"/>
          <w:szCs w:val="24"/>
        </w:rPr>
        <w:t xml:space="preserve">Организираните в </w:t>
      </w:r>
      <w:r w:rsidR="00B4640D" w:rsidRPr="00FA179F">
        <w:rPr>
          <w:rFonts w:ascii="Times New Roman" w:eastAsiaTheme="minorHAnsi" w:hAnsi="Times New Roman"/>
          <w:sz w:val="24"/>
          <w:szCs w:val="24"/>
        </w:rPr>
        <w:t xml:space="preserve">Основно училище „Братя Миладинови” Бургас </w:t>
      </w:r>
      <w:r w:rsidR="00B4640D" w:rsidRPr="00FA179F">
        <w:rPr>
          <w:rFonts w:ascii="Times New Roman" w:eastAsiaTheme="minorHAnsi" w:hAnsi="Times New Roman"/>
          <w:b/>
          <w:sz w:val="24"/>
          <w:szCs w:val="24"/>
          <w:u w:val="single"/>
        </w:rPr>
        <w:t>дейности по</w:t>
      </w:r>
      <w:r w:rsidR="00BF6E2C" w:rsidRPr="00FA179F">
        <w:rPr>
          <w:rFonts w:ascii="Times New Roman" w:eastAsiaTheme="minorHAnsi" w:hAnsi="Times New Roman"/>
          <w:b/>
          <w:sz w:val="24"/>
          <w:szCs w:val="24"/>
          <w:u w:val="single"/>
        </w:rPr>
        <w:t xml:space="preserve"> </w:t>
      </w:r>
      <w:r w:rsidR="00B4640D" w:rsidRPr="00FA179F">
        <w:rPr>
          <w:rFonts w:ascii="Times New Roman" w:eastAsiaTheme="minorHAnsi" w:hAnsi="Times New Roman"/>
          <w:b/>
          <w:sz w:val="24"/>
          <w:szCs w:val="24"/>
          <w:u w:val="single"/>
        </w:rPr>
        <w:t>п</w:t>
      </w:r>
      <w:r w:rsidR="00F615B3" w:rsidRPr="00FA179F">
        <w:rPr>
          <w:rFonts w:ascii="Times New Roman" w:eastAsiaTheme="minorHAnsi" w:hAnsi="Times New Roman"/>
          <w:b/>
          <w:sz w:val="24"/>
          <w:szCs w:val="24"/>
          <w:u w:val="single"/>
        </w:rPr>
        <w:t>ревенция</w:t>
      </w:r>
      <w:r w:rsidR="00EB7D53" w:rsidRPr="00FA179F">
        <w:rPr>
          <w:rFonts w:ascii="Times New Roman" w:eastAsiaTheme="minorHAnsi" w:hAnsi="Times New Roman"/>
          <w:b/>
          <w:sz w:val="24"/>
          <w:szCs w:val="24"/>
          <w:u w:val="single"/>
        </w:rPr>
        <w:t xml:space="preserve"> на тормоза и насилието</w:t>
      </w:r>
      <w:r w:rsidR="00B4640D" w:rsidRPr="00FA179F">
        <w:rPr>
          <w:rFonts w:ascii="Times New Roman" w:eastAsiaTheme="minorHAnsi" w:hAnsi="Times New Roman"/>
          <w:b/>
          <w:sz w:val="28"/>
          <w:szCs w:val="24"/>
        </w:rPr>
        <w:t xml:space="preserve"> </w:t>
      </w:r>
      <w:r w:rsidR="003511F9" w:rsidRPr="00FA179F">
        <w:rPr>
          <w:rFonts w:ascii="Times New Roman" w:eastAsia="Times New Roman" w:hAnsi="Times New Roman"/>
          <w:sz w:val="24"/>
          <w:szCs w:val="24"/>
          <w:lang w:eastAsia="bg-BG"/>
        </w:rPr>
        <w:t>се разработват въз основа на Механизъм за противодействие на тормоза и насилието и на алгоритъм за неговото прилагане, утвърдени със заповед от министъра на образованието и науката</w:t>
      </w:r>
      <w:r w:rsidR="00D3592E" w:rsidRPr="00FA179F">
        <w:rPr>
          <w:rFonts w:ascii="Times New Roman" w:eastAsia="Times New Roman" w:hAnsi="Times New Roman"/>
          <w:sz w:val="24"/>
          <w:szCs w:val="24"/>
          <w:lang w:eastAsia="bg-BG"/>
        </w:rPr>
        <w:t xml:space="preserve"> и </w:t>
      </w:r>
      <w:r w:rsidR="00381BC8" w:rsidRPr="00FA179F">
        <w:rPr>
          <w:rFonts w:ascii="Times New Roman" w:eastAsiaTheme="minorHAnsi" w:hAnsi="Times New Roman"/>
          <w:sz w:val="24"/>
          <w:szCs w:val="24"/>
        </w:rPr>
        <w:t>включват</w:t>
      </w:r>
      <w:r w:rsidR="00F615B3" w:rsidRPr="00FA179F">
        <w:rPr>
          <w:rFonts w:ascii="Times New Roman" w:eastAsiaTheme="minorHAnsi" w:hAnsi="Times New Roman"/>
          <w:sz w:val="24"/>
          <w:szCs w:val="24"/>
        </w:rPr>
        <w:t xml:space="preserve">: </w:t>
      </w:r>
    </w:p>
    <w:p w14:paraId="7E13EDBF" w14:textId="77777777" w:rsidR="00EB7D53" w:rsidRPr="00FA179F" w:rsidRDefault="00381BC8" w:rsidP="00EB7D53">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1. </w:t>
      </w:r>
      <w:r w:rsidR="00EB7D53" w:rsidRPr="00FA179F">
        <w:rPr>
          <w:rFonts w:ascii="Times New Roman" w:eastAsiaTheme="minorHAnsi" w:hAnsi="Times New Roman"/>
          <w:bCs/>
          <w:sz w:val="20"/>
          <w:szCs w:val="20"/>
        </w:rPr>
        <w:t>(съгл. Механизъм за противодействие на училищния тормоз)</w:t>
      </w:r>
      <w:r w:rsidR="00EB7D53" w:rsidRPr="00FA179F">
        <w:rPr>
          <w:rFonts w:ascii="Times New Roman" w:eastAsiaTheme="minorHAnsi" w:hAnsi="Times New Roman"/>
          <w:bCs/>
          <w:sz w:val="24"/>
          <w:szCs w:val="24"/>
        </w:rPr>
        <w:t xml:space="preserve"> Сформиране на Училищен координационен съвет за справяне с тормоза и насилието, който изработва План за противодействие на училищния тормоз</w:t>
      </w:r>
      <w:r w:rsidR="00B4640D" w:rsidRPr="00FA179F">
        <w:rPr>
          <w:rFonts w:ascii="Times New Roman" w:eastAsiaTheme="minorHAnsi" w:hAnsi="Times New Roman"/>
          <w:bCs/>
          <w:sz w:val="24"/>
          <w:szCs w:val="24"/>
        </w:rPr>
        <w:t>;</w:t>
      </w:r>
      <w:r w:rsidR="00EB7D53" w:rsidRPr="00FA179F">
        <w:rPr>
          <w:rFonts w:ascii="Times New Roman" w:eastAsiaTheme="minorHAnsi" w:hAnsi="Times New Roman"/>
          <w:bCs/>
          <w:sz w:val="24"/>
          <w:szCs w:val="24"/>
        </w:rPr>
        <w:t xml:space="preserve">  </w:t>
      </w:r>
    </w:p>
    <w:p w14:paraId="5D94C0C1" w14:textId="77777777"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bCs/>
          <w:sz w:val="24"/>
          <w:szCs w:val="24"/>
        </w:rPr>
        <w:t xml:space="preserve">2. </w:t>
      </w:r>
      <w:r w:rsidR="000101AC" w:rsidRPr="00FA179F">
        <w:rPr>
          <w:rFonts w:ascii="Times New Roman" w:eastAsiaTheme="minorHAnsi" w:hAnsi="Times New Roman"/>
          <w:bCs/>
          <w:sz w:val="24"/>
          <w:szCs w:val="24"/>
        </w:rPr>
        <w:t xml:space="preserve">Работа на ниво клас: </w:t>
      </w:r>
      <w:r w:rsidR="000101AC" w:rsidRPr="00FA179F">
        <w:rPr>
          <w:rFonts w:ascii="Times New Roman" w:eastAsiaTheme="minorHAnsi" w:hAnsi="Times New Roman"/>
          <w:sz w:val="24"/>
          <w:szCs w:val="24"/>
        </w:rPr>
        <w:t xml:space="preserve">изготвяне съвместно с учениците на правила за поведението им в паралелката; </w:t>
      </w:r>
    </w:p>
    <w:p w14:paraId="2EB39C6F" w14:textId="77777777"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3. </w:t>
      </w:r>
      <w:r w:rsidR="000101AC" w:rsidRPr="00FA179F">
        <w:rPr>
          <w:rFonts w:ascii="Times New Roman" w:eastAsia="Times New Roman" w:hAnsi="Times New Roman"/>
          <w:bCs/>
          <w:sz w:val="24"/>
          <w:szCs w:val="24"/>
          <w:lang w:eastAsia="bg-BG"/>
        </w:rPr>
        <w:t xml:space="preserve">Работа на ниво училище: </w:t>
      </w:r>
      <w:r w:rsidR="000101AC" w:rsidRPr="00FA179F">
        <w:rPr>
          <w:rFonts w:ascii="Times New Roman" w:eastAsiaTheme="minorHAnsi" w:hAnsi="Times New Roman"/>
          <w:sz w:val="24"/>
          <w:szCs w:val="24"/>
        </w:rPr>
        <w:t xml:space="preserve">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 </w:t>
      </w:r>
    </w:p>
    <w:p w14:paraId="3B850C84" w14:textId="77777777"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4. </w:t>
      </w:r>
      <w:r w:rsidR="000101AC" w:rsidRPr="00FA179F">
        <w:rPr>
          <w:rFonts w:ascii="Times New Roman" w:eastAsiaTheme="minorHAnsi" w:hAnsi="Times New Roman"/>
          <w:sz w:val="24"/>
          <w:szCs w:val="24"/>
        </w:rPr>
        <w:t xml:space="preserve">Партньорство с родителите; </w:t>
      </w:r>
    </w:p>
    <w:p w14:paraId="7A3DF4A6" w14:textId="77777777" w:rsidR="00EB7D53" w:rsidRPr="00FA179F" w:rsidRDefault="00381BC8" w:rsidP="00EB7D53">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5. </w:t>
      </w:r>
      <w:r w:rsidR="000101AC" w:rsidRPr="00FA179F">
        <w:rPr>
          <w:rFonts w:ascii="Times New Roman" w:eastAsiaTheme="minorHAnsi" w:hAnsi="Times New Roman"/>
          <w:sz w:val="24"/>
          <w:szCs w:val="24"/>
        </w:rPr>
        <w:t>Дейности за развитие на компетентностите на всички</w:t>
      </w:r>
      <w:r w:rsidR="00B4640D" w:rsidRPr="00FA179F">
        <w:rPr>
          <w:rFonts w:ascii="Times New Roman" w:eastAsiaTheme="minorHAnsi" w:hAnsi="Times New Roman"/>
          <w:sz w:val="24"/>
          <w:szCs w:val="24"/>
        </w:rPr>
        <w:t xml:space="preserve"> членове на училищната общност.</w:t>
      </w:r>
      <w:r w:rsidR="00EB7D53" w:rsidRPr="00FA179F">
        <w:rPr>
          <w:rFonts w:ascii="Times New Roman" w:eastAsiaTheme="minorHAnsi" w:hAnsi="Times New Roman"/>
          <w:sz w:val="24"/>
          <w:szCs w:val="24"/>
        </w:rPr>
        <w:t xml:space="preserve"> </w:t>
      </w:r>
    </w:p>
    <w:p w14:paraId="35DF7632" w14:textId="77777777" w:rsidR="00BD1777" w:rsidRPr="00FA179F" w:rsidRDefault="00BD1777" w:rsidP="00BD1777">
      <w:pPr>
        <w:autoSpaceDE w:val="0"/>
        <w:autoSpaceDN w:val="0"/>
        <w:adjustRightInd w:val="0"/>
        <w:spacing w:after="0" w:line="240" w:lineRule="auto"/>
        <w:ind w:firstLine="708"/>
        <w:jc w:val="both"/>
        <w:rPr>
          <w:rFonts w:ascii="Times New Roman" w:eastAsiaTheme="minorHAnsi" w:hAnsi="Times New Roman"/>
          <w:sz w:val="24"/>
          <w:szCs w:val="24"/>
        </w:rPr>
      </w:pPr>
      <w:r w:rsidRPr="00DB76C8">
        <w:rPr>
          <w:rFonts w:ascii="Times New Roman" w:eastAsiaTheme="minorHAnsi" w:hAnsi="Times New Roman"/>
          <w:sz w:val="24"/>
          <w:szCs w:val="24"/>
        </w:rPr>
        <w:t>6</w:t>
      </w:r>
      <w:r w:rsidRPr="00FA179F">
        <w:rPr>
          <w:rFonts w:ascii="Times New Roman" w:eastAsiaTheme="minorHAnsi" w:hAnsi="Times New Roman"/>
          <w:b/>
          <w:sz w:val="24"/>
          <w:szCs w:val="24"/>
        </w:rPr>
        <w:t xml:space="preserve">. </w:t>
      </w:r>
      <w:r w:rsidRPr="00FA179F">
        <w:rPr>
          <w:rFonts w:ascii="Times New Roman" w:eastAsiaTheme="minorHAnsi" w:hAnsi="Times New Roman"/>
          <w:sz w:val="20"/>
          <w:szCs w:val="20"/>
        </w:rPr>
        <w:t>(съгл. Механизъм за противодействие на училищния тормоз)</w:t>
      </w:r>
      <w:r w:rsidRPr="00FA179F">
        <w:rPr>
          <w:rFonts w:ascii="Times New Roman" w:eastAsiaTheme="minorHAnsi" w:hAnsi="Times New Roman"/>
          <w:sz w:val="24"/>
          <w:szCs w:val="24"/>
        </w:rPr>
        <w:t xml:space="preserve"> В училището се води дневник за отразяване ситуации на тормоз. Попълва се от лицето, което е свидетел. Съдържа кратко описание на ситуацията, кога се е случила, кои са участниците и какви мерки са предприети. Съхранява се в кабинета на педагогическите съветници. </w:t>
      </w:r>
    </w:p>
    <w:p w14:paraId="58C63999" w14:textId="77777777" w:rsidR="00864BB3" w:rsidRPr="00FA179F" w:rsidRDefault="00BF6E2C" w:rsidP="00F615B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bCs/>
          <w:sz w:val="24"/>
          <w:szCs w:val="24"/>
        </w:rPr>
        <w:t>(2)</w:t>
      </w:r>
      <w:r w:rsidR="00F615B3" w:rsidRPr="00FA179F">
        <w:rPr>
          <w:rFonts w:ascii="Times New Roman" w:eastAsiaTheme="minorHAnsi" w:hAnsi="Times New Roman"/>
          <w:bCs/>
          <w:sz w:val="24"/>
          <w:szCs w:val="24"/>
        </w:rPr>
        <w:t xml:space="preserve"> </w:t>
      </w:r>
      <w:r w:rsidR="00F615B3" w:rsidRPr="00FA179F">
        <w:rPr>
          <w:rFonts w:ascii="Times New Roman" w:hAnsi="Times New Roman"/>
          <w:sz w:val="20"/>
          <w:szCs w:val="20"/>
        </w:rPr>
        <w:t>(съгл. Чл. 186</w:t>
      </w:r>
      <w:r w:rsidR="003511F9" w:rsidRPr="00FA179F">
        <w:rPr>
          <w:rFonts w:ascii="Times New Roman" w:hAnsi="Times New Roman"/>
          <w:sz w:val="20"/>
          <w:szCs w:val="20"/>
        </w:rPr>
        <w:t xml:space="preserve"> </w:t>
      </w:r>
      <w:r w:rsidR="00F615B3" w:rsidRPr="00FA179F">
        <w:rPr>
          <w:rFonts w:ascii="Times New Roman" w:hAnsi="Times New Roman"/>
          <w:sz w:val="20"/>
          <w:szCs w:val="20"/>
        </w:rPr>
        <w:t>от ЗПУО</w:t>
      </w:r>
      <w:r w:rsidR="003511F9" w:rsidRPr="00FA179F">
        <w:rPr>
          <w:rFonts w:ascii="Times New Roman" w:hAnsi="Times New Roman"/>
          <w:sz w:val="20"/>
          <w:szCs w:val="20"/>
        </w:rPr>
        <w:t xml:space="preserve"> и Чл. 45 от НПО) </w:t>
      </w:r>
      <w:r w:rsidRPr="00FA179F">
        <w:rPr>
          <w:rFonts w:ascii="Times New Roman" w:hAnsi="Times New Roman"/>
          <w:sz w:val="24"/>
          <w:szCs w:val="24"/>
        </w:rPr>
        <w:t xml:space="preserve">Организираните в </w:t>
      </w:r>
      <w:r w:rsidRPr="00FA179F">
        <w:rPr>
          <w:rFonts w:ascii="Times New Roman" w:eastAsiaTheme="minorHAnsi" w:hAnsi="Times New Roman"/>
          <w:sz w:val="24"/>
          <w:szCs w:val="24"/>
        </w:rPr>
        <w:t xml:space="preserve">Основно училище „Братя Миладинови” Бургас </w:t>
      </w:r>
      <w:r w:rsidRPr="00FA179F">
        <w:rPr>
          <w:rFonts w:ascii="Times New Roman" w:eastAsiaTheme="minorHAnsi" w:hAnsi="Times New Roman"/>
          <w:b/>
          <w:sz w:val="24"/>
          <w:szCs w:val="24"/>
          <w:u w:val="single"/>
        </w:rPr>
        <w:t>дейности по м</w:t>
      </w:r>
      <w:r w:rsidR="00864BB3" w:rsidRPr="00FA179F">
        <w:rPr>
          <w:rFonts w:ascii="Times New Roman" w:eastAsiaTheme="minorHAnsi" w:hAnsi="Times New Roman"/>
          <w:b/>
          <w:sz w:val="24"/>
          <w:szCs w:val="24"/>
          <w:u w:val="single"/>
        </w:rPr>
        <w:t>отивация и преодоляване на проблемното поведение</w:t>
      </w:r>
      <w:r w:rsidRPr="00FA179F">
        <w:rPr>
          <w:rFonts w:ascii="Times New Roman" w:eastAsiaTheme="minorHAnsi" w:hAnsi="Times New Roman"/>
          <w:sz w:val="24"/>
          <w:szCs w:val="24"/>
        </w:rPr>
        <w:t xml:space="preserve"> включват:</w:t>
      </w:r>
      <w:r w:rsidR="00864BB3" w:rsidRPr="00FA179F">
        <w:rPr>
          <w:rFonts w:ascii="Times New Roman" w:eastAsiaTheme="minorHAnsi" w:hAnsi="Times New Roman"/>
          <w:b/>
          <w:sz w:val="24"/>
          <w:szCs w:val="24"/>
        </w:rPr>
        <w:t xml:space="preserve"> </w:t>
      </w:r>
    </w:p>
    <w:p w14:paraId="479C8FD4" w14:textId="77777777" w:rsidR="00616D57" w:rsidRPr="00FA179F" w:rsidRDefault="00BF6E2C" w:rsidP="00FA179F">
      <w:pPr>
        <w:spacing w:after="0" w:line="185" w:lineRule="atLeast"/>
        <w:ind w:firstLine="708"/>
        <w:jc w:val="both"/>
        <w:textAlignment w:val="center"/>
        <w:rPr>
          <w:rFonts w:ascii="Times New Roman" w:eastAsiaTheme="minorHAnsi" w:hAnsi="Times New Roman"/>
          <w:b/>
          <w:sz w:val="24"/>
          <w:szCs w:val="24"/>
          <w:lang w:val="en-US"/>
        </w:rPr>
      </w:pPr>
      <w:r w:rsidRPr="00FA179F">
        <w:rPr>
          <w:rFonts w:ascii="Times New Roman" w:eastAsiaTheme="minorHAnsi" w:hAnsi="Times New Roman"/>
          <w:sz w:val="24"/>
          <w:szCs w:val="24"/>
        </w:rPr>
        <w:t>1.</w:t>
      </w:r>
      <w:r w:rsidR="00B4640D" w:rsidRPr="00FA179F">
        <w:rPr>
          <w:rFonts w:ascii="Times New Roman" w:eastAsiaTheme="minorHAnsi" w:hAnsi="Times New Roman"/>
          <w:b/>
          <w:sz w:val="24"/>
          <w:szCs w:val="24"/>
        </w:rPr>
        <w:t xml:space="preserve"> </w:t>
      </w:r>
      <w:r w:rsidR="00616D57" w:rsidRPr="00FA179F">
        <w:rPr>
          <w:rFonts w:ascii="Times New Roman" w:hAnsi="Times New Roman"/>
          <w:sz w:val="20"/>
          <w:szCs w:val="20"/>
        </w:rPr>
        <w:t>(съгл. Чл. 186 от ЗПУО и Чл. 46</w:t>
      </w:r>
      <w:r w:rsidR="00ED3FE7" w:rsidRPr="00FA179F">
        <w:rPr>
          <w:rFonts w:ascii="Times New Roman" w:hAnsi="Times New Roman"/>
          <w:sz w:val="20"/>
          <w:szCs w:val="20"/>
        </w:rPr>
        <w:t xml:space="preserve"> </w:t>
      </w:r>
      <w:r w:rsidR="00616D57" w:rsidRPr="00FA179F">
        <w:rPr>
          <w:rFonts w:ascii="Times New Roman" w:hAnsi="Times New Roman"/>
          <w:sz w:val="20"/>
          <w:szCs w:val="20"/>
        </w:rPr>
        <w:t xml:space="preserve">от НПО) </w:t>
      </w:r>
      <w:r w:rsidR="00B4640D" w:rsidRPr="00FA179F">
        <w:rPr>
          <w:rFonts w:ascii="Times New Roman" w:eastAsiaTheme="minorHAnsi" w:hAnsi="Times New Roman"/>
          <w:b/>
          <w:sz w:val="24"/>
          <w:szCs w:val="24"/>
        </w:rPr>
        <w:t>О</w:t>
      </w:r>
      <w:r w:rsidR="00864BB3" w:rsidRPr="00FA179F">
        <w:rPr>
          <w:rFonts w:ascii="Times New Roman" w:eastAsiaTheme="minorHAnsi" w:hAnsi="Times New Roman"/>
          <w:b/>
          <w:sz w:val="24"/>
          <w:szCs w:val="24"/>
        </w:rPr>
        <w:t>бсъждане между ученика и класния ръководител с цел изясняване на възникнал проблем и получаване н</w:t>
      </w:r>
      <w:r w:rsidR="00F45CBF" w:rsidRPr="00FA179F">
        <w:rPr>
          <w:rFonts w:ascii="Times New Roman" w:eastAsiaTheme="minorHAnsi" w:hAnsi="Times New Roman"/>
          <w:b/>
          <w:sz w:val="24"/>
          <w:szCs w:val="24"/>
        </w:rPr>
        <w:t>а подкрепа за разрешаването му</w:t>
      </w:r>
      <w:r w:rsidR="00616D57" w:rsidRPr="00FA179F">
        <w:rPr>
          <w:rFonts w:ascii="Times New Roman" w:eastAsiaTheme="minorHAnsi" w:hAnsi="Times New Roman"/>
          <w:b/>
          <w:sz w:val="24"/>
          <w:szCs w:val="24"/>
          <w:lang w:val="en-US"/>
        </w:rPr>
        <w:t xml:space="preserve">. </w:t>
      </w:r>
    </w:p>
    <w:p w14:paraId="5C468B69" w14:textId="77777777" w:rsidR="00F45CBF"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lang w:val="en-US"/>
        </w:rPr>
        <w:lastRenderedPageBreak/>
        <w:t>a.</w:t>
      </w:r>
      <w:r w:rsidRPr="00FA179F">
        <w:rPr>
          <w:rFonts w:ascii="Times New Roman" w:eastAsiaTheme="minorHAnsi" w:hAnsi="Times New Roman"/>
          <w:b/>
          <w:sz w:val="24"/>
          <w:szCs w:val="24"/>
          <w:lang w:val="en-US"/>
        </w:rPr>
        <w:t xml:space="preserve"> </w:t>
      </w:r>
      <w:r w:rsidR="00F45CBF" w:rsidRPr="00FA179F">
        <w:rPr>
          <w:rFonts w:ascii="Verdana" w:eastAsia="Times New Roman" w:hAnsi="Verdana"/>
          <w:sz w:val="17"/>
          <w:szCs w:val="17"/>
          <w:lang w:eastAsia="bg-BG"/>
        </w:rPr>
        <w:t xml:space="preserve"> </w:t>
      </w:r>
      <w:r w:rsidR="00F45CBF" w:rsidRPr="00FA179F">
        <w:rPr>
          <w:rFonts w:ascii="Times New Roman" w:eastAsia="Times New Roman" w:hAnsi="Times New Roman"/>
          <w:sz w:val="24"/>
          <w:szCs w:val="24"/>
          <w:lang w:eastAsia="bg-BG"/>
        </w:rPr>
        <w:t>Класният ръководител осъществява разговор с ученика</w:t>
      </w:r>
      <w:r w:rsidR="00242EED" w:rsidRPr="00FA179F">
        <w:rPr>
          <w:rFonts w:ascii="Times New Roman" w:eastAsia="Times New Roman" w:hAnsi="Times New Roman"/>
          <w:sz w:val="24"/>
          <w:szCs w:val="24"/>
          <w:lang w:val="en-US" w:eastAsia="bg-BG"/>
        </w:rPr>
        <w:t xml:space="preserve"> </w:t>
      </w:r>
      <w:r w:rsidR="00242EED" w:rsidRPr="00FA179F">
        <w:rPr>
          <w:rFonts w:ascii="Times New Roman" w:hAnsi="Times New Roman"/>
          <w:sz w:val="24"/>
          <w:szCs w:val="24"/>
        </w:rPr>
        <w:t>за установяване на причините, довели до възникването на проблема</w:t>
      </w:r>
      <w:r w:rsidR="00F45CBF" w:rsidRPr="00FA179F">
        <w:rPr>
          <w:rFonts w:ascii="Times New Roman" w:eastAsia="Times New Roman" w:hAnsi="Times New Roman"/>
          <w:sz w:val="24"/>
          <w:szCs w:val="24"/>
          <w:lang w:eastAsia="bg-BG"/>
        </w:rPr>
        <w:t>, при спазване на етичния кодекс на училищната общност.</w:t>
      </w:r>
    </w:p>
    <w:p w14:paraId="195F1B5B" w14:textId="77777777" w:rsidR="00616D57"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К</w:t>
      </w:r>
      <w:r w:rsidR="00F45CBF" w:rsidRPr="00FA179F">
        <w:rPr>
          <w:rFonts w:ascii="Times New Roman" w:eastAsia="Times New Roman" w:hAnsi="Times New Roman"/>
          <w:sz w:val="24"/>
          <w:szCs w:val="24"/>
          <w:lang w:eastAsia="bg-BG"/>
        </w:rPr>
        <w:t>ласният ръководител съвместно с ученика определя дейности, които да довед</w:t>
      </w:r>
      <w:r w:rsidRPr="00FA179F">
        <w:rPr>
          <w:rFonts w:ascii="Times New Roman" w:eastAsia="Times New Roman" w:hAnsi="Times New Roman"/>
          <w:sz w:val="24"/>
          <w:szCs w:val="24"/>
          <w:lang w:eastAsia="bg-BG"/>
        </w:rPr>
        <w:t>ат до преодоляване на проблема.</w:t>
      </w:r>
    </w:p>
    <w:p w14:paraId="70A92E39" w14:textId="77777777" w:rsidR="00864BB3"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в. </w:t>
      </w:r>
      <w:r w:rsidR="00F45CBF" w:rsidRPr="00FA179F">
        <w:rPr>
          <w:rFonts w:ascii="Times New Roman" w:eastAsia="Times New Roman" w:hAnsi="Times New Roman"/>
          <w:sz w:val="24"/>
          <w:szCs w:val="24"/>
          <w:lang w:eastAsia="bg-BG"/>
        </w:rPr>
        <w:t>Класният ръководител оказва подкрепа на ученика за осъществяване на дейностите.</w:t>
      </w:r>
    </w:p>
    <w:p w14:paraId="255F3B71" w14:textId="77777777" w:rsidR="00864BB3" w:rsidRPr="00FA179F" w:rsidRDefault="00BF6E2C"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2.</w:t>
      </w:r>
      <w:r w:rsidRPr="00FA179F">
        <w:rPr>
          <w:rFonts w:ascii="Times New Roman" w:eastAsiaTheme="minorHAnsi" w:hAnsi="Times New Roman"/>
          <w:b/>
          <w:sz w:val="24"/>
          <w:szCs w:val="24"/>
        </w:rPr>
        <w:t xml:space="preserve"> </w:t>
      </w:r>
      <w:r w:rsidR="00382920" w:rsidRPr="00FA179F">
        <w:rPr>
          <w:rFonts w:ascii="Times New Roman" w:hAnsi="Times New Roman"/>
          <w:sz w:val="20"/>
          <w:szCs w:val="20"/>
        </w:rPr>
        <w:t>(съгл. Чл. 186 от ЗПУО и Чл. 4</w:t>
      </w:r>
      <w:r w:rsidR="00ED3FE7" w:rsidRPr="00FA179F">
        <w:rPr>
          <w:rFonts w:ascii="Times New Roman" w:hAnsi="Times New Roman"/>
          <w:sz w:val="20"/>
          <w:szCs w:val="20"/>
        </w:rPr>
        <w:t xml:space="preserve">7 </w:t>
      </w:r>
      <w:r w:rsidR="00382920" w:rsidRPr="00FA179F">
        <w:rPr>
          <w:rFonts w:ascii="Times New Roman" w:hAnsi="Times New Roman"/>
          <w:sz w:val="20"/>
          <w:szCs w:val="20"/>
        </w:rPr>
        <w:t xml:space="preserve">от НПО) </w:t>
      </w:r>
      <w:r w:rsidR="00B4640D" w:rsidRPr="00FA179F">
        <w:rPr>
          <w:rFonts w:ascii="Times New Roman" w:eastAsiaTheme="minorHAnsi" w:hAnsi="Times New Roman"/>
          <w:b/>
          <w:sz w:val="24"/>
          <w:szCs w:val="24"/>
        </w:rPr>
        <w:t>И</w:t>
      </w:r>
      <w:r w:rsidR="00864BB3" w:rsidRPr="00FA179F">
        <w:rPr>
          <w:rFonts w:ascii="Times New Roman" w:eastAsiaTheme="minorHAnsi" w:hAnsi="Times New Roman"/>
          <w:b/>
          <w:sz w:val="24"/>
          <w:szCs w:val="24"/>
        </w:rPr>
        <w:t>зползване на посредник при разрешаване на конфликт в училище</w:t>
      </w:r>
      <w:r w:rsidR="00382920" w:rsidRPr="00FA179F">
        <w:rPr>
          <w:rFonts w:ascii="Times New Roman" w:eastAsiaTheme="minorHAnsi" w:hAnsi="Times New Roman"/>
          <w:b/>
          <w:sz w:val="24"/>
          <w:szCs w:val="24"/>
        </w:rPr>
        <w:t>.</w:t>
      </w:r>
      <w:r w:rsidR="00864BB3" w:rsidRPr="00FA179F">
        <w:rPr>
          <w:rFonts w:ascii="Times New Roman" w:eastAsiaTheme="minorHAnsi" w:hAnsi="Times New Roman"/>
          <w:b/>
          <w:sz w:val="24"/>
          <w:szCs w:val="24"/>
        </w:rPr>
        <w:t xml:space="preserve"> </w:t>
      </w:r>
    </w:p>
    <w:p w14:paraId="517825E8" w14:textId="77777777"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bCs/>
          <w:sz w:val="24"/>
          <w:szCs w:val="24"/>
          <w:lang w:eastAsia="bg-BG"/>
        </w:rPr>
        <w:t>а.</w:t>
      </w:r>
      <w:r w:rsidRPr="00FA179F">
        <w:rPr>
          <w:rFonts w:ascii="Times New Roman" w:eastAsia="Times New Roman" w:hAnsi="Times New Roman"/>
          <w:b/>
          <w:bCs/>
          <w:sz w:val="24"/>
          <w:szCs w:val="24"/>
          <w:lang w:eastAsia="bg-BG"/>
        </w:rPr>
        <w:t xml:space="preserve"> </w:t>
      </w:r>
      <w:r w:rsidRPr="00FA179F">
        <w:rPr>
          <w:rFonts w:ascii="Times New Roman" w:eastAsia="Times New Roman" w:hAnsi="Times New Roman"/>
          <w:sz w:val="24"/>
          <w:szCs w:val="24"/>
          <w:lang w:eastAsia="bg-BG"/>
        </w:rPr>
        <w:t>Осъществява се от подготвен за разрешаване на конфликтни ситуации учител, психолог, който не е страна в конкретния конфликт и който посредничи между страните в конфликта с цел разрешаването му.</w:t>
      </w:r>
    </w:p>
    <w:p w14:paraId="0953168B" w14:textId="77777777"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Посредникът в конфликта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w:t>
      </w:r>
    </w:p>
    <w:p w14:paraId="53947D21" w14:textId="77777777"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След изясняване на причините за възникването на конфликта ученикът или учениците получават подкрепа от посредник</w:t>
      </w:r>
      <w:r w:rsidR="00ED3FE7" w:rsidRPr="00FA179F">
        <w:rPr>
          <w:rFonts w:ascii="Times New Roman" w:eastAsia="Times New Roman" w:hAnsi="Times New Roman"/>
          <w:sz w:val="24"/>
          <w:szCs w:val="24"/>
          <w:lang w:eastAsia="bg-BG"/>
        </w:rPr>
        <w:t>а за разрешаването му.</w:t>
      </w:r>
    </w:p>
    <w:p w14:paraId="02914265" w14:textId="77777777" w:rsidR="00ED3FE7" w:rsidRPr="00FA179F" w:rsidRDefault="00BF6E2C" w:rsidP="00271900">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3.</w:t>
      </w:r>
      <w:r w:rsidRPr="00FA179F">
        <w:rPr>
          <w:rFonts w:ascii="Times New Roman" w:eastAsiaTheme="minorHAnsi" w:hAnsi="Times New Roman"/>
          <w:b/>
          <w:sz w:val="24"/>
          <w:szCs w:val="24"/>
        </w:rPr>
        <w:t xml:space="preserve"> </w:t>
      </w:r>
      <w:r w:rsidR="00C040E6" w:rsidRPr="00FA179F">
        <w:rPr>
          <w:rFonts w:ascii="Times New Roman" w:hAnsi="Times New Roman"/>
          <w:sz w:val="20"/>
          <w:szCs w:val="20"/>
        </w:rPr>
        <w:t>(съгл. Чл. 48 от НПО)</w:t>
      </w:r>
      <w:r w:rsidR="00C040E6"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К</w:t>
      </w:r>
      <w:r w:rsidR="00864BB3" w:rsidRPr="00FA179F">
        <w:rPr>
          <w:rFonts w:ascii="Times New Roman" w:eastAsiaTheme="minorHAnsi" w:hAnsi="Times New Roman"/>
          <w:b/>
          <w:sz w:val="24"/>
          <w:szCs w:val="24"/>
        </w:rPr>
        <w:t>онсултиране на ученика с пс</w:t>
      </w:r>
      <w:r w:rsidR="00DE039B" w:rsidRPr="00FA179F">
        <w:rPr>
          <w:rFonts w:ascii="Times New Roman" w:eastAsiaTheme="minorHAnsi" w:hAnsi="Times New Roman"/>
          <w:b/>
          <w:sz w:val="24"/>
          <w:szCs w:val="24"/>
        </w:rPr>
        <w:t>ихолог</w:t>
      </w:r>
      <w:r w:rsidR="00271900" w:rsidRPr="00FA179F">
        <w:rPr>
          <w:rFonts w:ascii="Times New Roman" w:eastAsiaTheme="minorHAnsi" w:hAnsi="Times New Roman"/>
          <w:b/>
          <w:sz w:val="24"/>
          <w:szCs w:val="24"/>
        </w:rPr>
        <w:t xml:space="preserve"> по</w:t>
      </w:r>
      <w:r w:rsidR="00271900" w:rsidRPr="00FA179F">
        <w:rPr>
          <w:rFonts w:ascii="Verdana" w:eastAsia="Times New Roman" w:hAnsi="Verdana"/>
          <w:sz w:val="17"/>
          <w:szCs w:val="17"/>
          <w:lang w:eastAsia="bg-BG"/>
        </w:rPr>
        <w:t xml:space="preserve"> </w:t>
      </w:r>
      <w:r w:rsidR="00271900" w:rsidRPr="00FA179F">
        <w:rPr>
          <w:rFonts w:ascii="Times New Roman" w:eastAsia="Times New Roman" w:hAnsi="Times New Roman"/>
          <w:sz w:val="24"/>
          <w:szCs w:val="24"/>
          <w:lang w:eastAsia="bg-BG"/>
        </w:rPr>
        <w:t>препоръка на учител</w:t>
      </w:r>
      <w:r w:rsidR="00ED3FE7" w:rsidRPr="00FA179F">
        <w:rPr>
          <w:rFonts w:ascii="Times New Roman" w:eastAsia="Times New Roman" w:hAnsi="Times New Roman"/>
          <w:sz w:val="24"/>
          <w:szCs w:val="24"/>
          <w:lang w:eastAsia="bg-BG"/>
        </w:rPr>
        <w:t>, клас</w:t>
      </w:r>
      <w:r w:rsidR="00271900" w:rsidRPr="00FA179F">
        <w:rPr>
          <w:rFonts w:ascii="Times New Roman" w:eastAsia="Times New Roman" w:hAnsi="Times New Roman"/>
          <w:sz w:val="24"/>
          <w:szCs w:val="24"/>
          <w:lang w:eastAsia="bg-BG"/>
        </w:rPr>
        <w:t>е</w:t>
      </w:r>
      <w:r w:rsidR="00ED3FE7" w:rsidRPr="00FA179F">
        <w:rPr>
          <w:rFonts w:ascii="Times New Roman" w:eastAsia="Times New Roman" w:hAnsi="Times New Roman"/>
          <w:sz w:val="24"/>
          <w:szCs w:val="24"/>
          <w:lang w:eastAsia="bg-BG"/>
        </w:rPr>
        <w:t>н ръководител или на друг педагогически специалист</w:t>
      </w:r>
      <w:r w:rsidR="00271900" w:rsidRPr="00FA179F">
        <w:rPr>
          <w:rFonts w:ascii="Times New Roman" w:eastAsia="Times New Roman" w:hAnsi="Times New Roman"/>
          <w:sz w:val="24"/>
          <w:szCs w:val="24"/>
          <w:lang w:eastAsia="bg-BG"/>
        </w:rPr>
        <w:t>, въз основа на потребностите на ученика</w:t>
      </w:r>
      <w:r w:rsidR="00ED3FE7" w:rsidRPr="00FA179F">
        <w:rPr>
          <w:rFonts w:ascii="Times New Roman" w:eastAsia="Times New Roman" w:hAnsi="Times New Roman"/>
          <w:sz w:val="24"/>
          <w:szCs w:val="24"/>
          <w:lang w:eastAsia="bg-BG"/>
        </w:rPr>
        <w:t>.</w:t>
      </w:r>
      <w:r w:rsidR="00271900" w:rsidRPr="00FA179F">
        <w:rPr>
          <w:rFonts w:ascii="Times New Roman" w:eastAsiaTheme="minorHAnsi" w:hAnsi="Times New Roman"/>
          <w:b/>
          <w:sz w:val="24"/>
          <w:szCs w:val="24"/>
        </w:rPr>
        <w:t xml:space="preserve"> </w:t>
      </w:r>
      <w:r w:rsidR="00271900" w:rsidRPr="00FA179F">
        <w:rPr>
          <w:rFonts w:ascii="Times New Roman" w:eastAsia="Times New Roman" w:hAnsi="Times New Roman"/>
          <w:sz w:val="24"/>
          <w:szCs w:val="24"/>
          <w:lang w:eastAsia="bg-BG"/>
        </w:rPr>
        <w:t>И</w:t>
      </w:r>
      <w:r w:rsidR="00ED3FE7" w:rsidRPr="00FA179F">
        <w:rPr>
          <w:rFonts w:ascii="Times New Roman" w:eastAsia="Times New Roman" w:hAnsi="Times New Roman"/>
          <w:sz w:val="24"/>
          <w:szCs w:val="24"/>
          <w:lang w:eastAsia="bg-BG"/>
        </w:rPr>
        <w:t xml:space="preserve">звършва </w:t>
      </w:r>
      <w:r w:rsidR="00271900" w:rsidRPr="00FA179F">
        <w:rPr>
          <w:rFonts w:ascii="Times New Roman" w:eastAsia="Times New Roman" w:hAnsi="Times New Roman"/>
          <w:sz w:val="24"/>
          <w:szCs w:val="24"/>
          <w:lang w:eastAsia="bg-BG"/>
        </w:rPr>
        <w:t xml:space="preserve">се </w:t>
      </w:r>
      <w:r w:rsidR="00ED3FE7" w:rsidRPr="00FA179F">
        <w:rPr>
          <w:rFonts w:ascii="Times New Roman" w:eastAsia="Times New Roman" w:hAnsi="Times New Roman"/>
          <w:sz w:val="24"/>
          <w:szCs w:val="24"/>
          <w:lang w:eastAsia="bg-BG"/>
        </w:rPr>
        <w:t xml:space="preserve">след установяване на необходимост от провеждане </w:t>
      </w:r>
      <w:r w:rsidR="00271900" w:rsidRPr="00FA179F">
        <w:rPr>
          <w:rFonts w:ascii="Times New Roman" w:eastAsia="Times New Roman" w:hAnsi="Times New Roman"/>
          <w:sz w:val="24"/>
          <w:szCs w:val="24"/>
          <w:lang w:eastAsia="bg-BG"/>
        </w:rPr>
        <w:t>на консултации с психолог</w:t>
      </w:r>
      <w:r w:rsidR="00ED3FE7" w:rsidRPr="00FA179F">
        <w:rPr>
          <w:rFonts w:ascii="Times New Roman" w:eastAsia="Times New Roman" w:hAnsi="Times New Roman"/>
          <w:sz w:val="24"/>
          <w:szCs w:val="24"/>
          <w:lang w:eastAsia="bg-BG"/>
        </w:rPr>
        <w:t xml:space="preserve"> или за насочване към занимания, съобразени с неговите интереси.</w:t>
      </w:r>
    </w:p>
    <w:p w14:paraId="19ACC348" w14:textId="77777777" w:rsidR="00C040E6" w:rsidRPr="00FA179F" w:rsidRDefault="00BF6E2C" w:rsidP="00FA179F">
      <w:pPr>
        <w:spacing w:after="0" w:line="240" w:lineRule="auto"/>
        <w:ind w:firstLine="708"/>
        <w:jc w:val="both"/>
        <w:textAlignment w:val="center"/>
        <w:rPr>
          <w:rFonts w:ascii="Times New Roman" w:eastAsiaTheme="minorHAnsi" w:hAnsi="Times New Roman"/>
          <w:b/>
          <w:sz w:val="24"/>
          <w:szCs w:val="24"/>
        </w:rPr>
      </w:pPr>
      <w:r w:rsidRPr="00FA179F">
        <w:rPr>
          <w:rFonts w:ascii="Times New Roman" w:eastAsiaTheme="minorHAnsi" w:hAnsi="Times New Roman"/>
          <w:sz w:val="24"/>
          <w:szCs w:val="24"/>
        </w:rPr>
        <w:t>4.</w:t>
      </w:r>
      <w:r w:rsidRPr="00FA179F">
        <w:rPr>
          <w:rFonts w:ascii="Times New Roman" w:eastAsiaTheme="minorHAnsi" w:hAnsi="Times New Roman"/>
          <w:b/>
          <w:sz w:val="24"/>
          <w:szCs w:val="24"/>
        </w:rPr>
        <w:t xml:space="preserve"> </w:t>
      </w:r>
      <w:r w:rsidR="00F02951" w:rsidRPr="00FA179F">
        <w:rPr>
          <w:rFonts w:ascii="Times New Roman" w:hAnsi="Times New Roman"/>
          <w:sz w:val="20"/>
          <w:szCs w:val="20"/>
        </w:rPr>
        <w:t>(съгл. Чл. 49 от НПО)</w:t>
      </w:r>
      <w:r w:rsidR="00F02951"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С</w:t>
      </w:r>
      <w:r w:rsidR="00864BB3" w:rsidRPr="00FA179F">
        <w:rPr>
          <w:rFonts w:ascii="Times New Roman" w:eastAsiaTheme="minorHAnsi" w:hAnsi="Times New Roman"/>
          <w:b/>
          <w:sz w:val="24"/>
          <w:szCs w:val="24"/>
        </w:rPr>
        <w:t xml:space="preserve">ъздаване на условия за включване на ученика в група за повишаване на социалните умения за общуване и решаване на конфликти; </w:t>
      </w:r>
    </w:p>
    <w:p w14:paraId="13CC698B" w14:textId="77777777" w:rsidR="00C040E6"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а.</w:t>
      </w:r>
      <w:r w:rsidRPr="00FA179F">
        <w:rPr>
          <w:rFonts w:ascii="Times New Roman" w:eastAsiaTheme="minorHAnsi" w:hAnsi="Times New Roman"/>
          <w:b/>
          <w:sz w:val="24"/>
          <w:szCs w:val="24"/>
        </w:rPr>
        <w:t xml:space="preserve"> </w:t>
      </w:r>
      <w:r w:rsidRPr="00FA179F">
        <w:rPr>
          <w:rFonts w:ascii="Times New Roman" w:eastAsia="Times New Roman" w:hAnsi="Times New Roman"/>
          <w:sz w:val="24"/>
          <w:szCs w:val="24"/>
          <w:lang w:eastAsia="bg-BG"/>
        </w:rPr>
        <w:t>Осъществява се по препоръка на класния ръководител или на друг педагогически специалист.</w:t>
      </w:r>
    </w:p>
    <w:p w14:paraId="23F9AF72" w14:textId="77777777" w:rsidR="00C040E6"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Дейността се извършва след наблюдение на ученика и установяване на необходимост от включване в група за повишаване на социалните умения за общуване и решаване на конфликти.</w:t>
      </w:r>
    </w:p>
    <w:p w14:paraId="3CCC79DD" w14:textId="77777777" w:rsidR="00864BB3"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Групите се организират в училището, а при необходимост се привличат и външни специалисти.</w:t>
      </w:r>
    </w:p>
    <w:p w14:paraId="0B6BD7C6" w14:textId="77777777" w:rsidR="00C26291" w:rsidRPr="00FA179F" w:rsidRDefault="00BF6E2C"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5.</w:t>
      </w:r>
      <w:r w:rsidRPr="00FA179F">
        <w:rPr>
          <w:rFonts w:ascii="Times New Roman" w:eastAsiaTheme="minorHAnsi" w:hAnsi="Times New Roman"/>
          <w:b/>
          <w:sz w:val="24"/>
          <w:szCs w:val="24"/>
        </w:rPr>
        <w:t xml:space="preserve"> </w:t>
      </w:r>
      <w:r w:rsidR="00B4640D" w:rsidRPr="00FA179F">
        <w:rPr>
          <w:rFonts w:ascii="Times New Roman" w:eastAsiaTheme="minorHAnsi" w:hAnsi="Times New Roman"/>
          <w:b/>
          <w:sz w:val="24"/>
          <w:szCs w:val="24"/>
        </w:rPr>
        <w:t>Н</w:t>
      </w:r>
      <w:r w:rsidR="00864BB3" w:rsidRPr="00FA179F">
        <w:rPr>
          <w:rFonts w:ascii="Times New Roman" w:eastAsiaTheme="minorHAnsi" w:hAnsi="Times New Roman"/>
          <w:b/>
          <w:sz w:val="24"/>
          <w:szCs w:val="24"/>
        </w:rPr>
        <w:t>асочване на ученика към занимания, съобразени с неговите потребности</w:t>
      </w:r>
      <w:r w:rsidR="00C26291" w:rsidRPr="00FA179F">
        <w:rPr>
          <w:rFonts w:ascii="Times New Roman" w:eastAsiaTheme="minorHAnsi" w:hAnsi="Times New Roman"/>
          <w:b/>
          <w:sz w:val="24"/>
          <w:szCs w:val="24"/>
        </w:rPr>
        <w:t xml:space="preserve"> и интереси</w:t>
      </w:r>
      <w:r w:rsidR="00864BB3" w:rsidRPr="00FA179F">
        <w:rPr>
          <w:rFonts w:ascii="Times New Roman" w:eastAsiaTheme="minorHAnsi" w:hAnsi="Times New Roman"/>
          <w:b/>
          <w:sz w:val="24"/>
          <w:szCs w:val="24"/>
        </w:rPr>
        <w:t>;</w:t>
      </w:r>
    </w:p>
    <w:p w14:paraId="43417B28" w14:textId="77777777" w:rsidR="00C26291" w:rsidRPr="00FA179F" w:rsidRDefault="00C26291"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hAnsi="Times New Roman"/>
          <w:sz w:val="24"/>
          <w:szCs w:val="24"/>
        </w:rPr>
        <w:t xml:space="preserve">а. </w:t>
      </w:r>
      <w:r w:rsidRPr="00FA179F">
        <w:rPr>
          <w:rFonts w:ascii="Times New Roman" w:hAnsi="Times New Roman"/>
          <w:sz w:val="20"/>
          <w:szCs w:val="20"/>
        </w:rPr>
        <w:t xml:space="preserve">(съгл. Чл. 48, ал.4 от НПО) </w:t>
      </w:r>
      <w:r w:rsidRPr="00FA179F">
        <w:rPr>
          <w:rFonts w:ascii="Times New Roman" w:hAnsi="Times New Roman"/>
          <w:sz w:val="24"/>
          <w:szCs w:val="24"/>
        </w:rPr>
        <w:t>Провеждат се чрез различни организационни педагогически форми – клуб, състав,</w:t>
      </w:r>
      <w:r w:rsidR="00AE13BB">
        <w:rPr>
          <w:rFonts w:ascii="Times New Roman" w:hAnsi="Times New Roman"/>
          <w:sz w:val="24"/>
          <w:szCs w:val="24"/>
        </w:rPr>
        <w:t xml:space="preserve"> ансамбъл, секция, отбор и др</w:t>
      </w:r>
      <w:r w:rsidRPr="00FA179F">
        <w:rPr>
          <w:rFonts w:ascii="Times New Roman" w:hAnsi="Times New Roman"/>
          <w:sz w:val="24"/>
          <w:szCs w:val="24"/>
        </w:rPr>
        <w:t>.</w:t>
      </w:r>
    </w:p>
    <w:p w14:paraId="421E7829" w14:textId="77777777" w:rsidR="00C26291" w:rsidRPr="00FA179F" w:rsidRDefault="00C26291" w:rsidP="00465831">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Cs/>
          <w:sz w:val="24"/>
          <w:szCs w:val="24"/>
        </w:rPr>
        <w:t>б.</w:t>
      </w:r>
      <w:r w:rsidRPr="00FA179F">
        <w:rPr>
          <w:rFonts w:ascii="Times New Roman" w:hAnsi="Times New Roman"/>
          <w:sz w:val="20"/>
          <w:szCs w:val="20"/>
        </w:rPr>
        <w:t xml:space="preserve"> (съгл. Чл. 52 от НПО)</w:t>
      </w:r>
      <w:r w:rsidRPr="00FA179F">
        <w:rPr>
          <w:rFonts w:ascii="Times New Roman" w:hAnsi="Times New Roman"/>
          <w:b/>
          <w:bCs/>
          <w:sz w:val="24"/>
          <w:szCs w:val="24"/>
        </w:rPr>
        <w:t> </w:t>
      </w:r>
      <w:r w:rsidRPr="00FA179F">
        <w:rPr>
          <w:rFonts w:ascii="Times New Roman" w:hAnsi="Times New Roman"/>
          <w:sz w:val="24"/>
          <w:szCs w:val="24"/>
        </w:rPr>
        <w:t>Дейности с възможност за участие в доброволчески инициативи се осъществяват по желание на ученика след избор на такива от училището.</w:t>
      </w:r>
    </w:p>
    <w:p w14:paraId="25F49370" w14:textId="77777777" w:rsidR="00FC5E8E" w:rsidRPr="00FA179F" w:rsidRDefault="00BF6E2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6.</w:t>
      </w:r>
      <w:r w:rsidRPr="00FA179F">
        <w:rPr>
          <w:rFonts w:ascii="Times New Roman" w:eastAsiaTheme="minorHAnsi" w:hAnsi="Times New Roman"/>
          <w:b/>
          <w:sz w:val="24"/>
          <w:szCs w:val="24"/>
        </w:rPr>
        <w:t xml:space="preserve"> </w:t>
      </w:r>
      <w:r w:rsidR="00FC5E8E" w:rsidRPr="00FA179F">
        <w:rPr>
          <w:rFonts w:ascii="Times New Roman" w:hAnsi="Times New Roman"/>
          <w:sz w:val="20"/>
          <w:szCs w:val="20"/>
        </w:rPr>
        <w:t>(съгл. Чл. 50 от НПО)</w:t>
      </w:r>
      <w:r w:rsidR="00FC5E8E"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И</w:t>
      </w:r>
      <w:r w:rsidR="00864BB3" w:rsidRPr="00FA179F">
        <w:rPr>
          <w:rFonts w:ascii="Times New Roman" w:eastAsiaTheme="minorHAnsi" w:hAnsi="Times New Roman"/>
          <w:b/>
          <w:sz w:val="24"/>
          <w:szCs w:val="24"/>
        </w:rPr>
        <w:t>ндивидуална подкрепа за ученика от личност, която той уважава (наставничество)</w:t>
      </w:r>
      <w:r w:rsidR="00FC5E8E" w:rsidRPr="00FA179F">
        <w:rPr>
          <w:rFonts w:ascii="Verdana" w:eastAsia="Times New Roman" w:hAnsi="Verdana"/>
          <w:b/>
          <w:bCs/>
          <w:sz w:val="17"/>
          <w:szCs w:val="17"/>
          <w:lang w:eastAsia="bg-BG"/>
        </w:rPr>
        <w:t>. </w:t>
      </w:r>
      <w:r w:rsidR="00FC5E8E" w:rsidRPr="00FA179F">
        <w:rPr>
          <w:rFonts w:ascii="Verdana" w:eastAsia="Times New Roman" w:hAnsi="Verdana"/>
          <w:sz w:val="17"/>
          <w:szCs w:val="17"/>
          <w:lang w:eastAsia="bg-BG"/>
        </w:rPr>
        <w:t xml:space="preserve"> </w:t>
      </w:r>
      <w:r w:rsidR="00FC5E8E" w:rsidRPr="00FA179F">
        <w:rPr>
          <w:rFonts w:ascii="Times New Roman" w:eastAsia="Times New Roman" w:hAnsi="Times New Roman"/>
          <w:sz w:val="24"/>
          <w:szCs w:val="24"/>
          <w:lang w:eastAsia="bg-BG"/>
        </w:rPr>
        <w:t>Осъществява се от личност по избор на ученика, която той приема и уважава и която е изразила съгласие за участие в индивидуалната му подкрепа.</w:t>
      </w:r>
    </w:p>
    <w:p w14:paraId="32C901A9" w14:textId="77777777" w:rsidR="00FC5E8E" w:rsidRPr="00FA179F" w:rsidRDefault="00FC5E8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 Индивидуалната подкрепа на ученика по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14:paraId="64517F4B" w14:textId="77777777" w:rsidR="00864BB3" w:rsidRPr="00FA179F" w:rsidRDefault="00FC5E8E"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Класният ръководител на ученика организира осъществяването на индивидуалната подкрепа, за което информира родителя.</w:t>
      </w:r>
    </w:p>
    <w:p w14:paraId="258D445A" w14:textId="77777777" w:rsidR="00B4640D" w:rsidRPr="00FA179F" w:rsidRDefault="00BF6E2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7.</w:t>
      </w:r>
      <w:r w:rsidRPr="00FA179F">
        <w:rPr>
          <w:rFonts w:ascii="Times New Roman" w:eastAsiaTheme="minorHAnsi" w:hAnsi="Times New Roman"/>
          <w:b/>
          <w:sz w:val="24"/>
          <w:szCs w:val="24"/>
        </w:rPr>
        <w:t xml:space="preserve"> </w:t>
      </w:r>
      <w:r w:rsidR="00C80254" w:rsidRPr="00FA179F">
        <w:rPr>
          <w:rFonts w:ascii="Times New Roman" w:hAnsi="Times New Roman"/>
          <w:sz w:val="20"/>
          <w:szCs w:val="20"/>
        </w:rPr>
        <w:t>(съгл. Чл. 51 от НПО)</w:t>
      </w:r>
      <w:r w:rsidR="00C80254"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У</w:t>
      </w:r>
      <w:r w:rsidR="00864BB3" w:rsidRPr="00FA179F">
        <w:rPr>
          <w:rFonts w:ascii="Times New Roman" w:eastAsiaTheme="minorHAnsi" w:hAnsi="Times New Roman"/>
          <w:b/>
          <w:sz w:val="24"/>
          <w:szCs w:val="24"/>
        </w:rPr>
        <w:t>частие на ученика в дейности в полза на паралелката или училището</w:t>
      </w:r>
      <w:r w:rsidR="00FC5E8E" w:rsidRPr="00FA179F">
        <w:rPr>
          <w:rFonts w:ascii="Verdana" w:eastAsia="Times New Roman" w:hAnsi="Verdana"/>
          <w:b/>
          <w:bCs/>
          <w:sz w:val="17"/>
          <w:szCs w:val="17"/>
          <w:lang w:eastAsia="bg-BG"/>
        </w:rPr>
        <w:t xml:space="preserve"> </w:t>
      </w:r>
      <w:r w:rsidR="00FC5E8E" w:rsidRPr="00FA179F">
        <w:rPr>
          <w:rFonts w:ascii="Times New Roman" w:eastAsia="Times New Roman" w:hAnsi="Times New Roman"/>
          <w:sz w:val="24"/>
          <w:szCs w:val="24"/>
          <w:lang w:eastAsia="bg-BG"/>
        </w:rPr>
        <w:t xml:space="preserve">се осъществява, като ученикът съвместно с класния ръководител избира конкретна дейност, определена в правилника за дейността на училището, която да е </w:t>
      </w:r>
      <w:r w:rsidR="00FC5E8E" w:rsidRPr="00FA179F">
        <w:rPr>
          <w:rFonts w:ascii="Times New Roman" w:eastAsia="Times New Roman" w:hAnsi="Times New Roman"/>
          <w:sz w:val="24"/>
          <w:szCs w:val="24"/>
          <w:lang w:eastAsia="bg-BG"/>
        </w:rPr>
        <w:lastRenderedPageBreak/>
        <w:t>съобразена с възрастовите особености, здравословно състояние и да не унижава достойнството.</w:t>
      </w:r>
    </w:p>
    <w:p w14:paraId="3783FDF2" w14:textId="77777777" w:rsidR="00BF6E2C" w:rsidRPr="00926BB1" w:rsidRDefault="00BF6E2C" w:rsidP="00C27F6A">
      <w:pPr>
        <w:autoSpaceDE w:val="0"/>
        <w:autoSpaceDN w:val="0"/>
        <w:adjustRightInd w:val="0"/>
        <w:spacing w:after="0" w:line="240" w:lineRule="auto"/>
        <w:ind w:firstLine="708"/>
        <w:jc w:val="both"/>
        <w:rPr>
          <w:rFonts w:eastAsia="Times New Roman"/>
          <w:lang w:eastAsia="bg-BG"/>
        </w:rPr>
      </w:pPr>
      <w:r w:rsidRPr="00926BB1">
        <w:rPr>
          <w:rFonts w:ascii="Times New Roman" w:eastAsia="Times New Roman" w:hAnsi="Times New Roman"/>
          <w:sz w:val="24"/>
          <w:szCs w:val="24"/>
          <w:lang w:eastAsia="bg-BG"/>
        </w:rPr>
        <w:t xml:space="preserve">а. </w:t>
      </w:r>
      <w:r w:rsidR="00076D2A" w:rsidRPr="00926BB1">
        <w:rPr>
          <w:rFonts w:ascii="Times New Roman" w:eastAsia="Times New Roman" w:hAnsi="Times New Roman"/>
          <w:sz w:val="24"/>
          <w:szCs w:val="24"/>
          <w:lang w:eastAsia="bg-BG"/>
        </w:rPr>
        <w:t xml:space="preserve">Полагане на грижи за чистотата и реда в класната стая; </w:t>
      </w:r>
      <w:r w:rsidR="00EB7D53" w:rsidRPr="00926BB1">
        <w:rPr>
          <w:rFonts w:eastAsia="Times New Roman"/>
          <w:lang w:eastAsia="bg-BG"/>
        </w:rPr>
        <w:t xml:space="preserve"> </w:t>
      </w:r>
    </w:p>
    <w:p w14:paraId="5DB2112B" w14:textId="77777777" w:rsidR="00BF6E2C" w:rsidRPr="00926BB1" w:rsidRDefault="00BF6E2C" w:rsidP="00C27F6A">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eastAsia="Times New Roman"/>
          <w:lang w:eastAsia="bg-BG"/>
        </w:rPr>
        <w:t xml:space="preserve">б. </w:t>
      </w:r>
      <w:r w:rsidR="00076D2A" w:rsidRPr="00926BB1">
        <w:rPr>
          <w:rFonts w:ascii="Times New Roman" w:eastAsia="Times New Roman" w:hAnsi="Times New Roman"/>
          <w:sz w:val="24"/>
          <w:szCs w:val="24"/>
          <w:lang w:eastAsia="bg-BG"/>
        </w:rPr>
        <w:t>Полагане на грижи за чистотата, реда и естетичната среда в училище;</w:t>
      </w:r>
    </w:p>
    <w:p w14:paraId="134979D0" w14:textId="77777777"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в. </w:t>
      </w:r>
      <w:r w:rsidR="00446295">
        <w:rPr>
          <w:rFonts w:ascii="Times New Roman" w:eastAsia="Times New Roman" w:hAnsi="Times New Roman"/>
          <w:sz w:val="24"/>
          <w:szCs w:val="24"/>
          <w:lang w:eastAsia="bg-BG"/>
        </w:rPr>
        <w:t>Дежурство –</w:t>
      </w:r>
      <w:r w:rsidR="00076D2A" w:rsidRPr="00926BB1">
        <w:rPr>
          <w:rFonts w:ascii="Times New Roman" w:eastAsia="Times New Roman" w:hAnsi="Times New Roman"/>
          <w:sz w:val="24"/>
          <w:szCs w:val="24"/>
          <w:lang w:eastAsia="bg-BG"/>
        </w:rPr>
        <w:t xml:space="preserve"> осигуряващо реда и безопасността в коридорите през големите междучасия; </w:t>
      </w:r>
    </w:p>
    <w:p w14:paraId="04D2D637" w14:textId="77777777"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г. </w:t>
      </w:r>
      <w:r w:rsidR="00076D2A" w:rsidRPr="00926BB1">
        <w:rPr>
          <w:rFonts w:ascii="Times New Roman" w:eastAsia="Times New Roman" w:hAnsi="Times New Roman"/>
          <w:sz w:val="24"/>
          <w:szCs w:val="24"/>
          <w:lang w:eastAsia="bg-BG"/>
        </w:rPr>
        <w:t>Оказване на помощ при провеждане на тържества, празници или състезания;</w:t>
      </w:r>
      <w:r w:rsidRPr="00926BB1">
        <w:rPr>
          <w:rFonts w:ascii="Times New Roman" w:eastAsia="Times New Roman" w:hAnsi="Times New Roman"/>
          <w:sz w:val="24"/>
          <w:szCs w:val="24"/>
          <w:lang w:eastAsia="bg-BG"/>
        </w:rPr>
        <w:t xml:space="preserve"> </w:t>
      </w:r>
    </w:p>
    <w:p w14:paraId="2770B18E" w14:textId="77777777"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д. </w:t>
      </w:r>
      <w:r w:rsidR="00076D2A" w:rsidRPr="00926BB1">
        <w:rPr>
          <w:rFonts w:ascii="Times New Roman" w:eastAsia="Times New Roman" w:hAnsi="Times New Roman"/>
          <w:sz w:val="24"/>
          <w:szCs w:val="24"/>
          <w:lang w:eastAsia="bg-BG"/>
        </w:rPr>
        <w:t>Оказване на помощ на екипите, работещи с ученици с увреждания и СОП;</w:t>
      </w:r>
      <w:r w:rsidRPr="00926BB1">
        <w:rPr>
          <w:rFonts w:ascii="Times New Roman" w:eastAsia="Times New Roman" w:hAnsi="Times New Roman"/>
          <w:sz w:val="24"/>
          <w:szCs w:val="24"/>
          <w:lang w:eastAsia="bg-BG"/>
        </w:rPr>
        <w:t xml:space="preserve"> </w:t>
      </w:r>
    </w:p>
    <w:p w14:paraId="2958698E" w14:textId="77777777" w:rsidR="00BF6E2C" w:rsidRPr="00FA179F"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е. </w:t>
      </w:r>
      <w:r w:rsidR="00076D2A" w:rsidRPr="00FA179F">
        <w:rPr>
          <w:rFonts w:ascii="Times New Roman" w:eastAsia="Times New Roman" w:hAnsi="Times New Roman"/>
          <w:sz w:val="24"/>
          <w:szCs w:val="24"/>
          <w:lang w:eastAsia="bg-BG"/>
        </w:rPr>
        <w:t>Оказване на помощ в работата на различните звена в училище – библиотека, медицински и помощен персонал</w:t>
      </w:r>
      <w:r w:rsidRPr="00FA179F">
        <w:rPr>
          <w:rFonts w:ascii="Times New Roman" w:eastAsia="Times New Roman" w:hAnsi="Times New Roman"/>
          <w:sz w:val="24"/>
          <w:szCs w:val="24"/>
          <w:lang w:eastAsia="bg-BG"/>
        </w:rPr>
        <w:t xml:space="preserve">, столова, плувен басейн и др.; </w:t>
      </w:r>
    </w:p>
    <w:p w14:paraId="3FD645AD" w14:textId="77777777" w:rsidR="00864BB3" w:rsidRPr="00FA179F" w:rsidRDefault="00BF6E2C" w:rsidP="00BF6E2C">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imes New Roman" w:hAnsi="Times New Roman"/>
          <w:sz w:val="24"/>
          <w:szCs w:val="24"/>
          <w:lang w:eastAsia="bg-BG"/>
        </w:rPr>
        <w:t xml:space="preserve">ж. </w:t>
      </w:r>
      <w:r w:rsidR="00076D2A" w:rsidRPr="00FA179F">
        <w:rPr>
          <w:rFonts w:ascii="Times New Roman" w:eastAsia="Times New Roman" w:hAnsi="Times New Roman"/>
          <w:sz w:val="24"/>
          <w:szCs w:val="24"/>
          <w:lang w:eastAsia="bg-BG"/>
        </w:rPr>
        <w:t>Поставяне на индивидуални или групови задачи по различни училищни проекти и дейности /таб</w:t>
      </w:r>
      <w:r w:rsidR="00BB73CF" w:rsidRPr="00FA179F">
        <w:rPr>
          <w:rFonts w:ascii="Times New Roman" w:eastAsia="Times New Roman" w:hAnsi="Times New Roman"/>
          <w:sz w:val="24"/>
          <w:szCs w:val="24"/>
          <w:lang w:eastAsia="bg-BG"/>
        </w:rPr>
        <w:t>ла, презентации, брошури и др./;</w:t>
      </w:r>
    </w:p>
    <w:p w14:paraId="1A3BD691" w14:textId="77777777"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bCs/>
          <w:sz w:val="24"/>
          <w:szCs w:val="24"/>
          <w:lang w:eastAsia="bg-BG"/>
        </w:rPr>
        <w:t>8.</w:t>
      </w:r>
      <w:r w:rsidRPr="00FA179F">
        <w:rPr>
          <w:rFonts w:ascii="Verdana" w:eastAsia="Times New Roman" w:hAnsi="Verdana"/>
          <w:b/>
          <w:bCs/>
          <w:sz w:val="17"/>
          <w:szCs w:val="17"/>
          <w:lang w:eastAsia="bg-BG"/>
        </w:rPr>
        <w:t xml:space="preserve"> </w:t>
      </w:r>
      <w:r w:rsidRPr="00FA179F">
        <w:rPr>
          <w:rFonts w:ascii="Times New Roman" w:hAnsi="Times New Roman"/>
          <w:sz w:val="20"/>
          <w:szCs w:val="20"/>
        </w:rPr>
        <w:t>(съгл. Чл. 53 от НПО)</w:t>
      </w:r>
      <w:r w:rsidRPr="00FA179F">
        <w:rPr>
          <w:rFonts w:ascii="Times New Roman" w:eastAsiaTheme="minorHAnsi" w:hAnsi="Times New Roman"/>
          <w:sz w:val="24"/>
          <w:szCs w:val="24"/>
        </w:rPr>
        <w:t xml:space="preserve"> </w:t>
      </w:r>
      <w:r w:rsidRPr="00FA179F">
        <w:rPr>
          <w:rFonts w:ascii="Times New Roman" w:eastAsia="Times New Roman" w:hAnsi="Times New Roman"/>
          <w:sz w:val="24"/>
          <w:szCs w:val="24"/>
          <w:lang w:eastAsia="bg-BG"/>
        </w:rPr>
        <w:t xml:space="preserve">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 се информира родителят, а за определяне на </w:t>
      </w:r>
      <w:r w:rsidRPr="00FA179F">
        <w:rPr>
          <w:rFonts w:ascii="Times New Roman" w:hAnsi="Times New Roman"/>
          <w:b/>
          <w:sz w:val="24"/>
          <w:szCs w:val="24"/>
        </w:rPr>
        <w:t>наставничество</w:t>
      </w:r>
      <w:r w:rsidRPr="00FA179F">
        <w:rPr>
          <w:rFonts w:ascii="Times New Roman" w:eastAsia="Times New Roman" w:hAnsi="Times New Roman"/>
          <w:sz w:val="24"/>
          <w:szCs w:val="24"/>
          <w:lang w:eastAsia="bg-BG"/>
        </w:rPr>
        <w:t xml:space="preserve"> се изисква и информираното му съгласие.</w:t>
      </w:r>
    </w:p>
    <w:p w14:paraId="04A32E8E" w14:textId="77777777"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 Родителят е длъжен да съдейства и да подпомага учителите и другите педагогически специалисти при реализирането на дейностите.</w:t>
      </w:r>
    </w:p>
    <w:p w14:paraId="033DA1B5" w14:textId="77777777"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При отказ от страна на родителя да съдейства и да подпомага реализирането на дейностите,  Директорът писмено сигнализира дирекция „Социално подпомагане“ по настоящ адрес на ученика за предприемане на действия при необходимост при условията и по реда на Закона за закрила на детето.</w:t>
      </w:r>
    </w:p>
    <w:p w14:paraId="6E713EFE" w14:textId="77777777"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Директорът на дирекция „Социално подпомагане“ уведомява Директора училището за предприетите действия по отношение на родителя в срок до 10 работни дни от предприемането им.</w:t>
      </w:r>
    </w:p>
    <w:p w14:paraId="098A96DB" w14:textId="77777777" w:rsidR="0032044E" w:rsidRPr="00FA179F" w:rsidRDefault="00F96A8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г.</w:t>
      </w:r>
      <w:r w:rsidR="00465831" w:rsidRPr="00FA179F">
        <w:rPr>
          <w:rFonts w:ascii="Times New Roman" w:eastAsia="Times New Roman" w:hAnsi="Times New Roman"/>
          <w:sz w:val="24"/>
          <w:szCs w:val="24"/>
          <w:lang w:eastAsia="bg-BG"/>
        </w:rPr>
        <w:t xml:space="preserve"> Дейностите се осъществяват независимо от предприетите действия </w:t>
      </w:r>
      <w:r w:rsidRPr="00FA179F">
        <w:rPr>
          <w:rFonts w:ascii="Times New Roman" w:eastAsia="Times New Roman" w:hAnsi="Times New Roman"/>
          <w:sz w:val="24"/>
          <w:szCs w:val="24"/>
          <w:lang w:eastAsia="bg-BG"/>
        </w:rPr>
        <w:t>по отношение на родителя.</w:t>
      </w:r>
    </w:p>
    <w:p w14:paraId="24CA0E6D" w14:textId="77777777" w:rsidR="00EC4EFE" w:rsidRPr="00FA179F" w:rsidRDefault="00EC4EFE" w:rsidP="00BF6E2C">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
          <w:bCs/>
          <w:sz w:val="24"/>
          <w:szCs w:val="24"/>
        </w:rPr>
        <w:t xml:space="preserve">Чл. </w:t>
      </w:r>
      <w:r w:rsidR="00EC449B">
        <w:rPr>
          <w:rFonts w:ascii="Times New Roman" w:hAnsi="Times New Roman"/>
          <w:b/>
          <w:bCs/>
          <w:sz w:val="24"/>
          <w:szCs w:val="24"/>
          <w:lang w:val="en-US"/>
        </w:rPr>
        <w:t>8</w:t>
      </w:r>
      <w:r w:rsidR="008529B2">
        <w:rPr>
          <w:rFonts w:ascii="Times New Roman" w:hAnsi="Times New Roman"/>
          <w:b/>
          <w:bCs/>
          <w:sz w:val="24"/>
          <w:szCs w:val="24"/>
        </w:rPr>
        <w:t>3</w:t>
      </w:r>
      <w:r w:rsidRPr="00FA179F">
        <w:rPr>
          <w:rFonts w:ascii="Times New Roman" w:hAnsi="Times New Roman"/>
          <w:sz w:val="24"/>
          <w:szCs w:val="24"/>
        </w:rPr>
        <w:t xml:space="preserve">. </w:t>
      </w:r>
      <w:r w:rsidR="00BF6E2C" w:rsidRPr="00FA179F">
        <w:rPr>
          <w:rFonts w:ascii="Times New Roman" w:hAnsi="Times New Roman"/>
          <w:sz w:val="20"/>
          <w:szCs w:val="20"/>
        </w:rPr>
        <w:t>(съгл. Чл. 187 от ЗПУО</w:t>
      </w:r>
      <w:r w:rsidR="001D5F42" w:rsidRPr="00FA179F">
        <w:rPr>
          <w:rFonts w:ascii="Times New Roman" w:hAnsi="Times New Roman"/>
          <w:sz w:val="20"/>
          <w:szCs w:val="20"/>
        </w:rPr>
        <w:t xml:space="preserve"> и Чл. 4, ал.6 от НПО</w:t>
      </w:r>
      <w:r w:rsidR="00BF6E2C" w:rsidRPr="00FA179F">
        <w:rPr>
          <w:rFonts w:ascii="Times New Roman" w:hAnsi="Times New Roman"/>
          <w:sz w:val="20"/>
          <w:szCs w:val="20"/>
        </w:rPr>
        <w:t>)</w:t>
      </w:r>
      <w:r w:rsidR="00BF6E2C" w:rsidRPr="00FA179F">
        <w:rPr>
          <w:rFonts w:ascii="Times New Roman" w:hAnsi="Times New Roman"/>
          <w:sz w:val="24"/>
          <w:szCs w:val="24"/>
        </w:rPr>
        <w:t xml:space="preserve"> </w:t>
      </w:r>
      <w:r w:rsidRPr="00FA179F">
        <w:rPr>
          <w:rFonts w:ascii="Times New Roman" w:hAnsi="Times New Roman"/>
          <w:sz w:val="24"/>
          <w:szCs w:val="24"/>
        </w:rPr>
        <w:t xml:space="preserve">(1) </w:t>
      </w:r>
      <w:r w:rsidRPr="00FA179F">
        <w:rPr>
          <w:rFonts w:ascii="Times New Roman" w:hAnsi="Times New Roman"/>
          <w:b/>
          <w:sz w:val="24"/>
          <w:szCs w:val="24"/>
          <w:shd w:val="clear" w:color="auto" w:fill="D9D9D9" w:themeFill="background1" w:themeFillShade="D9"/>
        </w:rPr>
        <w:t xml:space="preserve">Допълнителната подкрепа за личностно развитие </w:t>
      </w:r>
      <w:r w:rsidR="00926BB1" w:rsidRPr="00FA179F">
        <w:rPr>
          <w:rFonts w:ascii="Times New Roman" w:hAnsi="Times New Roman"/>
          <w:sz w:val="24"/>
          <w:szCs w:val="24"/>
        </w:rPr>
        <w:t xml:space="preserve">в Основно училище „Братя Миладинови” Бургас </w:t>
      </w:r>
      <w:r w:rsidR="001D5F42" w:rsidRPr="00FA179F">
        <w:rPr>
          <w:rFonts w:ascii="Times New Roman" w:hAnsi="Times New Roman"/>
          <w:sz w:val="24"/>
          <w:szCs w:val="24"/>
        </w:rPr>
        <w:t>се предоставя в зависимост от плана за подкрепа на ученика, в който се определят конкретните дейности за допълнителната подкрепа за личностно развитие</w:t>
      </w:r>
      <w:r w:rsidR="00787FF4">
        <w:rPr>
          <w:rFonts w:ascii="Times New Roman" w:hAnsi="Times New Roman"/>
          <w:sz w:val="24"/>
          <w:szCs w:val="24"/>
        </w:rPr>
        <w:t>, както</w:t>
      </w:r>
      <w:r w:rsidR="001D5F42" w:rsidRPr="00FA179F">
        <w:rPr>
          <w:rFonts w:ascii="Times New Roman" w:hAnsi="Times New Roman"/>
          <w:sz w:val="24"/>
          <w:szCs w:val="24"/>
        </w:rPr>
        <w:t xml:space="preserve"> и необходимите специалисти и </w:t>
      </w:r>
      <w:r w:rsidR="00926BB1" w:rsidRPr="00FA179F">
        <w:rPr>
          <w:rFonts w:ascii="Times New Roman" w:hAnsi="Times New Roman"/>
          <w:sz w:val="24"/>
          <w:szCs w:val="24"/>
        </w:rPr>
        <w:t>включва:</w:t>
      </w:r>
      <w:r w:rsidR="00926BB1" w:rsidRPr="00FA179F">
        <w:rPr>
          <w:rFonts w:ascii="Times New Roman" w:hAnsi="Times New Roman"/>
          <w:sz w:val="24"/>
          <w:szCs w:val="24"/>
          <w:u w:val="single"/>
        </w:rPr>
        <w:t xml:space="preserve"> </w:t>
      </w:r>
      <w:r w:rsidRPr="00FA179F">
        <w:rPr>
          <w:rFonts w:ascii="Times New Roman" w:hAnsi="Times New Roman"/>
          <w:sz w:val="24"/>
          <w:szCs w:val="24"/>
        </w:rPr>
        <w:t xml:space="preserve"> </w:t>
      </w:r>
    </w:p>
    <w:p w14:paraId="76982E48" w14:textId="77777777" w:rsidR="00EC4EFE" w:rsidRPr="00FA179F" w:rsidRDefault="00EC4EFE" w:rsidP="00BF6E2C">
      <w:pPr>
        <w:pStyle w:val="Default"/>
        <w:ind w:firstLine="708"/>
        <w:jc w:val="both"/>
        <w:rPr>
          <w:b/>
          <w:color w:val="auto"/>
        </w:rPr>
      </w:pPr>
      <w:r w:rsidRPr="00FA179F">
        <w:rPr>
          <w:b/>
          <w:color w:val="auto"/>
        </w:rPr>
        <w:t xml:space="preserve">1. работа с ученик по конкретен случай; </w:t>
      </w:r>
    </w:p>
    <w:p w14:paraId="47347352" w14:textId="77777777" w:rsidR="00EC4EFE" w:rsidRPr="00FA179F" w:rsidRDefault="00EC4EFE" w:rsidP="00BF6E2C">
      <w:pPr>
        <w:pStyle w:val="Default"/>
        <w:ind w:firstLine="708"/>
        <w:jc w:val="both"/>
        <w:rPr>
          <w:b/>
          <w:color w:val="auto"/>
        </w:rPr>
      </w:pPr>
      <w:r w:rsidRPr="00FA179F">
        <w:rPr>
          <w:b/>
          <w:color w:val="auto"/>
        </w:rPr>
        <w:t xml:space="preserve">2. психо-социална работа, рехабилитация на комуникативните нарушения; </w:t>
      </w:r>
    </w:p>
    <w:p w14:paraId="4238F1AC" w14:textId="77777777" w:rsidR="00EC4EFE" w:rsidRPr="00FA179F" w:rsidRDefault="00211749" w:rsidP="00BF6E2C">
      <w:pPr>
        <w:pStyle w:val="Default"/>
        <w:ind w:firstLine="708"/>
        <w:jc w:val="both"/>
        <w:rPr>
          <w:b/>
          <w:color w:val="auto"/>
        </w:rPr>
      </w:pPr>
      <w:r w:rsidRPr="00FA179F">
        <w:rPr>
          <w:b/>
          <w:color w:val="auto"/>
        </w:rPr>
        <w:t>3.</w:t>
      </w:r>
      <w:r w:rsidR="00EC4EFE" w:rsidRPr="00FA179F">
        <w:rPr>
          <w:b/>
          <w:color w:val="auto"/>
        </w:rPr>
        <w:t xml:space="preserve">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14:paraId="1D9C2802" w14:textId="77777777" w:rsidR="00EC4EFE" w:rsidRPr="00FA179F" w:rsidRDefault="00EC4EFE" w:rsidP="00926BB1">
      <w:pPr>
        <w:pStyle w:val="Default"/>
        <w:ind w:firstLine="708"/>
        <w:jc w:val="both"/>
        <w:rPr>
          <w:b/>
          <w:color w:val="auto"/>
        </w:rPr>
      </w:pPr>
      <w:r w:rsidRPr="00FA179F">
        <w:rPr>
          <w:b/>
          <w:color w:val="auto"/>
        </w:rPr>
        <w:t xml:space="preserve">4. ресурсно подпомагане. </w:t>
      </w:r>
    </w:p>
    <w:p w14:paraId="0AB78403" w14:textId="77777777" w:rsidR="00EC4EFE" w:rsidRPr="00FA179F" w:rsidRDefault="00EC4EFE" w:rsidP="00926BB1">
      <w:pPr>
        <w:pStyle w:val="Default"/>
        <w:ind w:firstLine="708"/>
        <w:jc w:val="both"/>
        <w:rPr>
          <w:color w:val="auto"/>
        </w:rPr>
      </w:pPr>
      <w:r w:rsidRPr="00FA179F">
        <w:rPr>
          <w:color w:val="auto"/>
        </w:rPr>
        <w:t xml:space="preserve">(2) Допълнителната подкрепа за личностно развитие се предоставя на ученици: </w:t>
      </w:r>
    </w:p>
    <w:p w14:paraId="3D500BCE" w14:textId="77777777" w:rsidR="00EC4EFE" w:rsidRPr="003761AF" w:rsidRDefault="00EC4EFE" w:rsidP="00926BB1">
      <w:pPr>
        <w:pStyle w:val="Default"/>
        <w:ind w:firstLine="708"/>
        <w:jc w:val="both"/>
        <w:rPr>
          <w:i/>
          <w:color w:val="auto"/>
        </w:rPr>
      </w:pPr>
      <w:r w:rsidRPr="00926BB1">
        <w:rPr>
          <w:color w:val="auto"/>
        </w:rPr>
        <w:t>1. със специални образователни потребности</w:t>
      </w:r>
      <w:r w:rsidR="00A56BE0" w:rsidRPr="00926BB1">
        <w:rPr>
          <w:color w:val="auto"/>
        </w:rPr>
        <w:t xml:space="preserve"> </w:t>
      </w:r>
      <w:r w:rsidR="00A56BE0" w:rsidRPr="003761AF">
        <w:rPr>
          <w:i/>
          <w:color w:val="auto"/>
        </w:rPr>
        <w:t xml:space="preserve">/образователните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w:t>
      </w:r>
      <w:proofErr w:type="spellStart"/>
      <w:r w:rsidR="00A56BE0" w:rsidRPr="003761AF">
        <w:rPr>
          <w:i/>
          <w:color w:val="auto"/>
        </w:rPr>
        <w:t>аутистичния</w:t>
      </w:r>
      <w:proofErr w:type="spellEnd"/>
      <w:r w:rsidR="00A56BE0" w:rsidRPr="003761AF">
        <w:rPr>
          <w:i/>
          <w:color w:val="auto"/>
        </w:rPr>
        <w:t xml:space="preserve"> спектър, емоционални и поведенчески разстройства/</w:t>
      </w:r>
      <w:r w:rsidR="003761AF">
        <w:rPr>
          <w:i/>
          <w:color w:val="auto"/>
        </w:rPr>
        <w:t>;</w:t>
      </w:r>
      <w:r w:rsidRPr="003761AF">
        <w:rPr>
          <w:i/>
          <w:color w:val="auto"/>
        </w:rPr>
        <w:t xml:space="preserve"> </w:t>
      </w:r>
    </w:p>
    <w:p w14:paraId="42E1B7D3" w14:textId="77777777" w:rsidR="00EC4EFE" w:rsidRPr="005F5C1B" w:rsidRDefault="003761AF" w:rsidP="00A56BE0">
      <w:pPr>
        <w:pStyle w:val="Default"/>
        <w:ind w:firstLine="708"/>
        <w:jc w:val="both"/>
        <w:rPr>
          <w:color w:val="FF0000"/>
        </w:rPr>
      </w:pPr>
      <w:r>
        <w:rPr>
          <w:color w:val="auto"/>
        </w:rPr>
        <w:t xml:space="preserve">2. в риск </w:t>
      </w:r>
      <w:r w:rsidR="00EC4EFE" w:rsidRPr="00926BB1">
        <w:rPr>
          <w:color w:val="auto"/>
        </w:rPr>
        <w:t xml:space="preserve"> </w:t>
      </w:r>
      <w:r w:rsidR="005F5C1B" w:rsidRPr="003761AF">
        <w:rPr>
          <w:i/>
          <w:color w:val="auto"/>
        </w:rPr>
        <w:t>/без родителска грижа или чиито родители са починали, неизвестни, лишени са от родителски права или родите</w:t>
      </w:r>
      <w:r w:rsidR="00A56BE0" w:rsidRPr="003761AF">
        <w:rPr>
          <w:i/>
          <w:color w:val="auto"/>
        </w:rPr>
        <w:t xml:space="preserve">лските им права са ограничени; </w:t>
      </w:r>
      <w:r w:rsidR="005F5C1B" w:rsidRPr="003761AF">
        <w:rPr>
          <w:i/>
          <w:color w:val="auto"/>
        </w:rPr>
        <w:t>жертва на злоупотреба, насилие, експлоатация или всякакво друго нехуманно или унизит</w:t>
      </w:r>
      <w:r w:rsidR="00D07395">
        <w:rPr>
          <w:i/>
          <w:color w:val="auto"/>
        </w:rPr>
        <w:t>елно отношение или наказание в</w:t>
      </w:r>
      <w:r w:rsidR="005F5C1B" w:rsidRPr="003761AF">
        <w:rPr>
          <w:i/>
          <w:color w:val="auto"/>
        </w:rPr>
        <w:t xml:space="preserve"> или извън семейството му; в опасност от увреждане на неговото физическо, психическо, морално, интелектуално и социално развитие</w:t>
      </w:r>
      <w:r w:rsidR="00A56BE0" w:rsidRPr="003761AF">
        <w:rPr>
          <w:i/>
          <w:color w:val="auto"/>
        </w:rPr>
        <w:t>/</w:t>
      </w:r>
      <w:r>
        <w:rPr>
          <w:i/>
          <w:color w:val="auto"/>
        </w:rPr>
        <w:t>;</w:t>
      </w:r>
    </w:p>
    <w:p w14:paraId="6855F942" w14:textId="77777777" w:rsidR="00EC4EFE" w:rsidRPr="003761AF" w:rsidRDefault="003761AF" w:rsidP="00926BB1">
      <w:pPr>
        <w:pStyle w:val="Default"/>
        <w:ind w:firstLine="708"/>
        <w:jc w:val="both"/>
        <w:rPr>
          <w:i/>
          <w:color w:val="auto"/>
        </w:rPr>
      </w:pPr>
      <w:r>
        <w:rPr>
          <w:color w:val="auto"/>
        </w:rPr>
        <w:lastRenderedPageBreak/>
        <w:t>3. с изявени дарби</w:t>
      </w:r>
      <w:r w:rsidR="00EC4EFE" w:rsidRPr="00926BB1">
        <w:rPr>
          <w:color w:val="auto"/>
        </w:rPr>
        <w:t xml:space="preserve"> </w:t>
      </w:r>
      <w:r w:rsidR="00A56BE0" w:rsidRPr="003761AF">
        <w:rPr>
          <w:i/>
          <w:color w:val="auto"/>
        </w:rPr>
        <w:t>/с трайни способности и постижения в областта на науката, изкуството или спорта, надвишаващи постиженията на неговите връстници/</w:t>
      </w:r>
      <w:r w:rsidRPr="003761AF">
        <w:rPr>
          <w:i/>
          <w:color w:val="auto"/>
        </w:rPr>
        <w:t>;</w:t>
      </w:r>
    </w:p>
    <w:p w14:paraId="4548507D" w14:textId="77777777" w:rsidR="00EC4EFE" w:rsidRPr="00926BB1" w:rsidRDefault="00EC4EFE" w:rsidP="00926BB1">
      <w:pPr>
        <w:pStyle w:val="Default"/>
        <w:ind w:firstLine="708"/>
        <w:jc w:val="both"/>
        <w:rPr>
          <w:color w:val="auto"/>
        </w:rPr>
      </w:pPr>
      <w:r w:rsidRPr="00926BB1">
        <w:rPr>
          <w:color w:val="auto"/>
        </w:rPr>
        <w:t xml:space="preserve">4. с хронични заболявания. </w:t>
      </w:r>
    </w:p>
    <w:p w14:paraId="02449A63" w14:textId="77777777" w:rsidR="00EC4EFE" w:rsidRPr="00926BB1" w:rsidRDefault="00EC4EFE" w:rsidP="00926BB1">
      <w:pPr>
        <w:pStyle w:val="Default"/>
        <w:ind w:firstLine="708"/>
        <w:jc w:val="both"/>
        <w:rPr>
          <w:color w:val="auto"/>
        </w:rPr>
      </w:pPr>
      <w:r w:rsidRPr="00926BB1">
        <w:rPr>
          <w:color w:val="auto"/>
        </w:rPr>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 </w:t>
      </w:r>
    </w:p>
    <w:p w14:paraId="1CE38CAD" w14:textId="77777777" w:rsidR="00EC4EFE" w:rsidRPr="008F0ED5" w:rsidRDefault="00EC4EFE" w:rsidP="00926BB1">
      <w:pPr>
        <w:pStyle w:val="Default"/>
        <w:ind w:firstLine="708"/>
        <w:jc w:val="both"/>
        <w:rPr>
          <w:color w:val="auto"/>
        </w:rPr>
      </w:pPr>
      <w:r w:rsidRPr="008F0ED5">
        <w:rPr>
          <w:b/>
          <w:bCs/>
          <w:color w:val="auto"/>
        </w:rPr>
        <w:t xml:space="preserve">Чл. </w:t>
      </w:r>
      <w:r w:rsidR="00EC449B">
        <w:rPr>
          <w:b/>
          <w:bCs/>
          <w:color w:val="auto"/>
          <w:lang w:val="en-US"/>
        </w:rPr>
        <w:t>8</w:t>
      </w:r>
      <w:r w:rsidR="008529B2">
        <w:rPr>
          <w:b/>
          <w:bCs/>
          <w:color w:val="auto"/>
        </w:rPr>
        <w:t>4</w:t>
      </w:r>
      <w:r w:rsidRPr="008F0ED5">
        <w:rPr>
          <w:color w:val="auto"/>
        </w:rPr>
        <w:t xml:space="preserve">. </w:t>
      </w:r>
      <w:r w:rsidR="00926BB1" w:rsidRPr="008F0ED5">
        <w:rPr>
          <w:color w:val="auto"/>
          <w:sz w:val="20"/>
          <w:szCs w:val="20"/>
        </w:rPr>
        <w:t>(съгл. Чл. 188 от ЗПУО</w:t>
      </w:r>
      <w:r w:rsidR="00285CCB" w:rsidRPr="008F0ED5">
        <w:rPr>
          <w:color w:val="auto"/>
          <w:sz w:val="20"/>
          <w:szCs w:val="20"/>
        </w:rPr>
        <w:t xml:space="preserve"> и Чл. </w:t>
      </w:r>
      <w:r w:rsidR="00285CCB" w:rsidRPr="008F0ED5">
        <w:rPr>
          <w:color w:val="auto"/>
          <w:sz w:val="20"/>
          <w:szCs w:val="20"/>
          <w:lang w:val="en-US"/>
        </w:rPr>
        <w:t xml:space="preserve">70 </w:t>
      </w:r>
      <w:r w:rsidR="00285CCB" w:rsidRPr="008F0ED5">
        <w:rPr>
          <w:color w:val="auto"/>
          <w:sz w:val="20"/>
          <w:szCs w:val="20"/>
        </w:rPr>
        <w:t>от НПО</w:t>
      </w:r>
      <w:r w:rsidR="00926BB1" w:rsidRPr="008F0ED5">
        <w:rPr>
          <w:color w:val="auto"/>
          <w:sz w:val="20"/>
          <w:szCs w:val="20"/>
        </w:rPr>
        <w:t>)</w:t>
      </w:r>
      <w:r w:rsidR="00926BB1" w:rsidRPr="008F0ED5">
        <w:rPr>
          <w:color w:val="auto"/>
        </w:rPr>
        <w:t xml:space="preserve"> </w:t>
      </w:r>
      <w:r w:rsidRPr="008F0ED5">
        <w:rPr>
          <w:color w:val="auto"/>
        </w:rPr>
        <w:t xml:space="preserve">(1)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 </w:t>
      </w:r>
    </w:p>
    <w:p w14:paraId="609891FA" w14:textId="77777777" w:rsidR="00A0333B" w:rsidRPr="008F0ED5" w:rsidRDefault="00EC4EFE" w:rsidP="00FA179F">
      <w:pPr>
        <w:spacing w:after="0" w:line="240" w:lineRule="auto"/>
        <w:ind w:firstLine="708"/>
        <w:jc w:val="both"/>
        <w:textAlignment w:val="center"/>
        <w:rPr>
          <w:rFonts w:ascii="Times New Roman" w:eastAsia="Times New Roman" w:hAnsi="Times New Roman"/>
          <w:sz w:val="24"/>
          <w:szCs w:val="24"/>
          <w:lang w:eastAsia="bg-BG"/>
        </w:rPr>
      </w:pPr>
      <w:r w:rsidRPr="008F0ED5">
        <w:rPr>
          <w:rFonts w:ascii="Times New Roman" w:hAnsi="Times New Roman"/>
          <w:sz w:val="24"/>
          <w:szCs w:val="24"/>
        </w:rPr>
        <w:t xml:space="preserve">(2) </w:t>
      </w:r>
      <w:r w:rsidR="00A0333B" w:rsidRPr="008F0ED5">
        <w:rPr>
          <w:rFonts w:ascii="Times New Roman" w:hAnsi="Times New Roman"/>
          <w:sz w:val="20"/>
          <w:szCs w:val="20"/>
        </w:rPr>
        <w:t>(съгл. Чл. 187 от ЗПУО и Чл. 128</w:t>
      </w:r>
      <w:r w:rsidR="00A0333B" w:rsidRPr="008F0ED5">
        <w:rPr>
          <w:rFonts w:ascii="Times New Roman" w:hAnsi="Times New Roman"/>
          <w:sz w:val="20"/>
          <w:szCs w:val="20"/>
          <w:lang w:val="en-US"/>
        </w:rPr>
        <w:t xml:space="preserve"> </w:t>
      </w:r>
      <w:r w:rsidR="00A0333B" w:rsidRPr="008F0ED5">
        <w:rPr>
          <w:rFonts w:ascii="Times New Roman" w:hAnsi="Times New Roman"/>
          <w:sz w:val="20"/>
          <w:szCs w:val="20"/>
        </w:rPr>
        <w:t>от НПО)</w:t>
      </w:r>
      <w:r w:rsidR="00A0333B" w:rsidRPr="008F0ED5">
        <w:t xml:space="preserve"> </w:t>
      </w:r>
      <w:r w:rsidR="00A0333B" w:rsidRPr="008F0ED5">
        <w:rPr>
          <w:rFonts w:ascii="Times New Roman" w:eastAsia="Times New Roman" w:hAnsi="Times New Roman"/>
          <w:sz w:val="24"/>
          <w:szCs w:val="24"/>
          <w:lang w:eastAsia="bg-BG"/>
        </w:rPr>
        <w:t>Екипът за подкрепа за личностно развитие се създава със заповед на Директора за конкрет</w:t>
      </w:r>
      <w:r w:rsidR="00787FF4">
        <w:rPr>
          <w:rFonts w:ascii="Times New Roman" w:eastAsia="Times New Roman" w:hAnsi="Times New Roman"/>
          <w:sz w:val="24"/>
          <w:szCs w:val="24"/>
          <w:lang w:eastAsia="bg-BG"/>
        </w:rPr>
        <w:t>ен</w:t>
      </w:r>
      <w:r w:rsidR="00A0333B" w:rsidRPr="008F0ED5">
        <w:rPr>
          <w:rFonts w:ascii="Times New Roman" w:eastAsia="Times New Roman" w:hAnsi="Times New Roman"/>
          <w:sz w:val="24"/>
          <w:szCs w:val="24"/>
          <w:lang w:eastAsia="bg-BG"/>
        </w:rPr>
        <w:t xml:space="preserve"> ученик – със специални образователни потребности, в риск, с изявени дарби, с хронични заболявания, за всяка учебна година и се ръководи от определения в заповедта специалист от екипа.</w:t>
      </w:r>
    </w:p>
    <w:p w14:paraId="58251F73" w14:textId="77777777" w:rsidR="00A0333B" w:rsidRPr="008F0ED5" w:rsidRDefault="00A0333B" w:rsidP="00FA179F">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w:t>
      </w:r>
      <w:r w:rsidR="002C527D" w:rsidRPr="008F0ED5">
        <w:rPr>
          <w:rFonts w:ascii="Times New Roman" w:eastAsia="Times New Roman" w:hAnsi="Times New Roman"/>
          <w:sz w:val="24"/>
          <w:szCs w:val="24"/>
          <w:lang w:eastAsia="bg-BG"/>
        </w:rPr>
        <w:t>3</w:t>
      </w:r>
      <w:r w:rsidRPr="008F0ED5">
        <w:rPr>
          <w:rFonts w:ascii="Times New Roman" w:eastAsia="Times New Roman" w:hAnsi="Times New Roman"/>
          <w:sz w:val="24"/>
          <w:szCs w:val="24"/>
          <w:lang w:eastAsia="bg-BG"/>
        </w:rPr>
        <w:t>) В работата на екипа участва родителят, а при необходимост – и представител от съответния регионален център за подкрепа на процеса на приобщаващото образование и/или от центъра за подкрепа за личностно развитие.</w:t>
      </w:r>
    </w:p>
    <w:p w14:paraId="233473BE" w14:textId="77777777" w:rsidR="00A0333B" w:rsidRPr="008F0ED5" w:rsidRDefault="00A0333B" w:rsidP="00FA179F">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w:t>
      </w:r>
      <w:r w:rsidR="002C527D" w:rsidRPr="008F0ED5">
        <w:rPr>
          <w:rFonts w:ascii="Times New Roman" w:eastAsia="Times New Roman" w:hAnsi="Times New Roman"/>
          <w:sz w:val="24"/>
          <w:szCs w:val="24"/>
          <w:lang w:eastAsia="bg-BG"/>
        </w:rPr>
        <w:t>4</w:t>
      </w:r>
      <w:r w:rsidRPr="008F0ED5">
        <w:rPr>
          <w:rFonts w:ascii="Times New Roman" w:eastAsia="Times New Roman" w:hAnsi="Times New Roman"/>
          <w:sz w:val="24"/>
          <w:szCs w:val="24"/>
          <w:lang w:eastAsia="bg-BG"/>
        </w:rPr>
        <w:t xml:space="preserve">) Екипът </w:t>
      </w:r>
      <w:r w:rsidR="002C527D" w:rsidRPr="008F0ED5">
        <w:rPr>
          <w:rFonts w:ascii="Times New Roman" w:eastAsia="Times New Roman" w:hAnsi="Times New Roman"/>
          <w:sz w:val="24"/>
          <w:szCs w:val="24"/>
          <w:lang w:eastAsia="bg-BG"/>
        </w:rPr>
        <w:t>извършва своята дейност</w:t>
      </w:r>
      <w:r w:rsidRPr="008F0ED5">
        <w:rPr>
          <w:rFonts w:ascii="Times New Roman" w:eastAsia="Times New Roman" w:hAnsi="Times New Roman"/>
          <w:sz w:val="24"/>
          <w:szCs w:val="24"/>
          <w:lang w:eastAsia="bg-BG"/>
        </w:rPr>
        <w:t xml:space="preserve">, </w:t>
      </w:r>
      <w:r w:rsidR="002C527D" w:rsidRPr="008F0ED5">
        <w:rPr>
          <w:rFonts w:ascii="Times New Roman" w:eastAsia="Times New Roman" w:hAnsi="Times New Roman"/>
          <w:sz w:val="24"/>
          <w:szCs w:val="24"/>
          <w:lang w:eastAsia="bg-BG"/>
        </w:rPr>
        <w:t>съгласно разпоредбите и изискванията Глава четвърта, Раздел II от НПО.</w:t>
      </w:r>
    </w:p>
    <w:p w14:paraId="2E490841" w14:textId="77777777" w:rsidR="003F7F7C" w:rsidRPr="008F0ED5" w:rsidRDefault="00794345" w:rsidP="00FA179F">
      <w:pPr>
        <w:pStyle w:val="Default"/>
        <w:ind w:firstLine="708"/>
        <w:jc w:val="both"/>
        <w:rPr>
          <w:color w:val="auto"/>
        </w:rPr>
      </w:pPr>
      <w:r w:rsidRPr="008F0ED5">
        <w:rPr>
          <w:color w:val="auto"/>
        </w:rPr>
        <w:t>(</w:t>
      </w:r>
      <w:r w:rsidR="002C527D" w:rsidRPr="008F0ED5">
        <w:rPr>
          <w:color w:val="auto"/>
        </w:rPr>
        <w:t>5</w:t>
      </w:r>
      <w:r w:rsidRPr="008F0ED5">
        <w:rPr>
          <w:color w:val="auto"/>
        </w:rPr>
        <w:t>)</w:t>
      </w:r>
      <w:r w:rsidRPr="008F0ED5">
        <w:rPr>
          <w:color w:val="auto"/>
          <w:sz w:val="20"/>
          <w:szCs w:val="20"/>
        </w:rPr>
        <w:t xml:space="preserve"> (</w:t>
      </w:r>
      <w:r w:rsidR="00BB096C" w:rsidRPr="008F0ED5">
        <w:rPr>
          <w:color w:val="auto"/>
          <w:sz w:val="20"/>
          <w:szCs w:val="20"/>
        </w:rPr>
        <w:t xml:space="preserve">съгл. </w:t>
      </w:r>
      <w:r w:rsidRPr="008F0ED5">
        <w:rPr>
          <w:color w:val="auto"/>
          <w:sz w:val="20"/>
          <w:szCs w:val="20"/>
        </w:rPr>
        <w:t>Чл. 75 от НПО)</w:t>
      </w:r>
      <w:r w:rsidR="003F7F7C" w:rsidRPr="008F0ED5">
        <w:rPr>
          <w:color w:val="auto"/>
          <w:sz w:val="20"/>
          <w:szCs w:val="20"/>
        </w:rPr>
        <w:t xml:space="preserve"> </w:t>
      </w:r>
      <w:r w:rsidR="003F7F7C" w:rsidRPr="008F0ED5">
        <w:rPr>
          <w:color w:val="auto"/>
        </w:rPr>
        <w:t>Оценката на индивидуалните потребности на учениците, за които има индикации, че са със специални образователни потребности, се извършва в срок до 3 месеца от началото на учебната година, като продължителността на оценяването е най-малко 14 дни и се извършва с  адаптирани за българските условия методики, съгл. чл.76 и 77 от НПО.</w:t>
      </w:r>
    </w:p>
    <w:p w14:paraId="42CE8359" w14:textId="77777777" w:rsidR="003F7F7C" w:rsidRPr="008F0ED5" w:rsidRDefault="003F7F7C" w:rsidP="003F7F7C">
      <w:pPr>
        <w:pStyle w:val="Default"/>
        <w:ind w:firstLine="708"/>
        <w:jc w:val="both"/>
        <w:rPr>
          <w:color w:val="auto"/>
        </w:rPr>
      </w:pPr>
      <w:r w:rsidRPr="008F0ED5">
        <w:rPr>
          <w:color w:val="auto"/>
        </w:rPr>
        <w:t>1. Оценката на индивидуалните потребности на учениците с изявени дарби, в риск и с хронични заболявания се извършва съобразно спецификата на всеки отделен случай, но не по-късно от 3 месеца от установяване на потребността от извършване на оценка.</w:t>
      </w:r>
    </w:p>
    <w:p w14:paraId="0791D017" w14:textId="77777777" w:rsidR="00EC4EFE" w:rsidRPr="008F0ED5" w:rsidRDefault="003F7F7C" w:rsidP="003F7F7C">
      <w:pPr>
        <w:pStyle w:val="Default"/>
        <w:ind w:firstLine="708"/>
        <w:jc w:val="both"/>
        <w:rPr>
          <w:color w:val="auto"/>
        </w:rPr>
      </w:pPr>
      <w:r w:rsidRPr="008F0ED5">
        <w:rPr>
          <w:color w:val="auto"/>
        </w:rPr>
        <w:t>2. Оценка на индивидуалните потребности на учениците, за които има индикации, че са със специални образователни потребности, може да се извършва и по всяко друго време през учебната година, ако се установи потребност от такава оценка, като продължителността на оценяването е най-малко 14 дни и се извършва в срок до 3 месеца от установяването на потребността.</w:t>
      </w:r>
    </w:p>
    <w:p w14:paraId="7FE8C543" w14:textId="77777777" w:rsidR="00AE6025" w:rsidRPr="008F0ED5" w:rsidRDefault="003F7F7C" w:rsidP="002C527D">
      <w:pPr>
        <w:pStyle w:val="Default"/>
        <w:ind w:firstLine="708"/>
        <w:jc w:val="both"/>
        <w:rPr>
          <w:color w:val="auto"/>
        </w:rPr>
      </w:pPr>
      <w:r w:rsidRPr="008F0ED5">
        <w:rPr>
          <w:color w:val="auto"/>
        </w:rPr>
        <w:t>(</w:t>
      </w:r>
      <w:r w:rsidR="002C527D" w:rsidRPr="008F0ED5">
        <w:rPr>
          <w:color w:val="auto"/>
        </w:rPr>
        <w:t>6</w:t>
      </w:r>
      <w:r w:rsidRPr="008F0ED5">
        <w:rPr>
          <w:color w:val="auto"/>
        </w:rPr>
        <w:t>)</w:t>
      </w:r>
      <w:r w:rsidRPr="008F0ED5">
        <w:rPr>
          <w:color w:val="auto"/>
          <w:sz w:val="20"/>
          <w:szCs w:val="20"/>
        </w:rPr>
        <w:t xml:space="preserve"> (</w:t>
      </w:r>
      <w:r w:rsidR="00BB096C" w:rsidRPr="008F0ED5">
        <w:rPr>
          <w:color w:val="auto"/>
          <w:sz w:val="20"/>
          <w:szCs w:val="20"/>
        </w:rPr>
        <w:t xml:space="preserve">съгл. </w:t>
      </w:r>
      <w:r w:rsidRPr="008F0ED5">
        <w:rPr>
          <w:color w:val="auto"/>
          <w:sz w:val="20"/>
          <w:szCs w:val="20"/>
        </w:rPr>
        <w:t>Чл. 78 от НПО)</w:t>
      </w:r>
      <w:r w:rsidR="00AE6025" w:rsidRPr="008F0ED5">
        <w:rPr>
          <w:color w:val="auto"/>
          <w:sz w:val="20"/>
          <w:szCs w:val="20"/>
        </w:rPr>
        <w:t xml:space="preserve"> </w:t>
      </w:r>
      <w:r w:rsidR="00AE6025" w:rsidRPr="008F0ED5">
        <w:rPr>
          <w:color w:val="auto"/>
        </w:rPr>
        <w:t>Оценката на индивидуалните потребности от допълнителна подкрепа за личностно развитие е функционална за ученици, за които има индикации, че са със специални образователни потребности, в съответствие с Международната класификация на функционирането на човека, уврежданията и здравето (ICF) на Световната здравна организация (СЗО) и при отчитане на Международната класификация на болестите – МКБ 10 на СЗО.</w:t>
      </w:r>
    </w:p>
    <w:p w14:paraId="1FE4A369" w14:textId="77777777" w:rsidR="00AE6025" w:rsidRPr="008F0ED5" w:rsidRDefault="00AE6025" w:rsidP="00AE6025">
      <w:pPr>
        <w:pStyle w:val="Default"/>
        <w:ind w:firstLine="708"/>
        <w:jc w:val="both"/>
        <w:rPr>
          <w:color w:val="auto"/>
        </w:rPr>
      </w:pPr>
      <w:r w:rsidRPr="008F0ED5">
        <w:rPr>
          <w:color w:val="auto"/>
        </w:rPr>
        <w:t>1. Оценката на учениците се извършва съгласно Карта за оценка на индивидуалните потребности на ученика.</w:t>
      </w:r>
    </w:p>
    <w:p w14:paraId="215DC797" w14:textId="77777777" w:rsidR="00AE6025" w:rsidRPr="008F0ED5" w:rsidRDefault="00AE6025" w:rsidP="00AE6025">
      <w:pPr>
        <w:pStyle w:val="Default"/>
        <w:ind w:firstLine="708"/>
        <w:jc w:val="both"/>
        <w:rPr>
          <w:color w:val="auto"/>
        </w:rPr>
      </w:pPr>
      <w:r w:rsidRPr="008F0ED5">
        <w:rPr>
          <w:color w:val="auto"/>
        </w:rPr>
        <w:t>2. Всеки специалист от екипа попълва съответната на неговата компетентност част от Картата за оценка, като отделните части се съгласуват между специалистите и се вписва общо становище за функционирането на детето и за необходимата допълнителна подкрепа.</w:t>
      </w:r>
    </w:p>
    <w:p w14:paraId="25BEBA88" w14:textId="77777777" w:rsidR="00AE6025" w:rsidRPr="008F0ED5" w:rsidRDefault="00AE6025" w:rsidP="00AE6025">
      <w:pPr>
        <w:pStyle w:val="Default"/>
        <w:ind w:firstLine="708"/>
        <w:jc w:val="both"/>
        <w:rPr>
          <w:color w:val="auto"/>
        </w:rPr>
      </w:pPr>
      <w:r w:rsidRPr="008F0ED5">
        <w:rPr>
          <w:color w:val="auto"/>
        </w:rPr>
        <w:t>3. Родителят писмено изразява в картата за оценка съгласието или несъгласието си с извършената оценка на индивидуалните потребности и с решението за предложената допълнителна подкрепа за личностно развитие.</w:t>
      </w:r>
    </w:p>
    <w:p w14:paraId="2106C29C" w14:textId="77777777" w:rsidR="00AE6025" w:rsidRPr="008F0ED5" w:rsidRDefault="00AE6025" w:rsidP="00AE6025">
      <w:pPr>
        <w:pStyle w:val="Default"/>
        <w:ind w:firstLine="708"/>
        <w:jc w:val="both"/>
        <w:rPr>
          <w:color w:val="auto"/>
        </w:rPr>
      </w:pPr>
      <w:r w:rsidRPr="008F0ED5">
        <w:rPr>
          <w:color w:val="auto"/>
        </w:rPr>
        <w:t xml:space="preserve">4. Картата за оценка е неразделна част от личното образователно дело на </w:t>
      </w:r>
      <w:r w:rsidRPr="00437ABF">
        <w:rPr>
          <w:color w:val="auto"/>
        </w:rPr>
        <w:t>детето или</w:t>
      </w:r>
      <w:r w:rsidRPr="008F0ED5">
        <w:rPr>
          <w:color w:val="auto"/>
        </w:rPr>
        <w:t xml:space="preserve"> ученика в националната електронна информационна система за предучилищното и училищното образование (НЕИСПУО) и се предава заедно с останалите негови </w:t>
      </w:r>
      <w:r w:rsidRPr="008F0ED5">
        <w:rPr>
          <w:color w:val="auto"/>
        </w:rPr>
        <w:lastRenderedPageBreak/>
        <w:t>документи при прехода му от една институция в друга в системата на предучилищното и училищното образование.</w:t>
      </w:r>
    </w:p>
    <w:p w14:paraId="1B648DED" w14:textId="77777777" w:rsidR="003F7F7C" w:rsidRPr="008F0ED5" w:rsidRDefault="00AE6025" w:rsidP="00AE6025">
      <w:pPr>
        <w:pStyle w:val="Default"/>
        <w:ind w:firstLine="708"/>
        <w:jc w:val="both"/>
        <w:rPr>
          <w:color w:val="auto"/>
        </w:rPr>
      </w:pPr>
      <w:r w:rsidRPr="008F0ED5">
        <w:rPr>
          <w:color w:val="auto"/>
        </w:rPr>
        <w:t>5. На родителя се предоставя при поискване копие от попълнената Карта за оценка на индивидуалните потребности на ученика.</w:t>
      </w:r>
    </w:p>
    <w:p w14:paraId="7BA579DC" w14:textId="77777777" w:rsidR="00AE6025" w:rsidRPr="008F0ED5" w:rsidRDefault="00862BA4" w:rsidP="00AE6025">
      <w:pPr>
        <w:pStyle w:val="Default"/>
        <w:ind w:firstLine="708"/>
        <w:jc w:val="both"/>
        <w:rPr>
          <w:color w:val="auto"/>
        </w:rPr>
      </w:pPr>
      <w:r w:rsidRPr="008F0ED5">
        <w:rPr>
          <w:color w:val="auto"/>
        </w:rPr>
        <w:t>(</w:t>
      </w:r>
      <w:r w:rsidR="002C527D" w:rsidRPr="008F0ED5">
        <w:rPr>
          <w:color w:val="auto"/>
        </w:rPr>
        <w:t>7</w:t>
      </w:r>
      <w:r w:rsidRPr="008F0ED5">
        <w:rPr>
          <w:color w:val="auto"/>
        </w:rPr>
        <w:t>)</w:t>
      </w:r>
      <w:r w:rsidR="00AE6025" w:rsidRPr="008F0ED5">
        <w:rPr>
          <w:color w:val="auto"/>
        </w:rPr>
        <w:t xml:space="preserve"> </w:t>
      </w:r>
      <w:r w:rsidR="00AE6025" w:rsidRPr="008F0ED5">
        <w:rPr>
          <w:color w:val="auto"/>
          <w:sz w:val="20"/>
          <w:szCs w:val="20"/>
        </w:rPr>
        <w:t>(</w:t>
      </w:r>
      <w:r w:rsidR="00BB096C" w:rsidRPr="008F0ED5">
        <w:rPr>
          <w:color w:val="auto"/>
          <w:sz w:val="20"/>
          <w:szCs w:val="20"/>
        </w:rPr>
        <w:t xml:space="preserve">съгл. </w:t>
      </w:r>
      <w:r w:rsidR="00AE6025" w:rsidRPr="008F0ED5">
        <w:rPr>
          <w:color w:val="auto"/>
          <w:sz w:val="20"/>
          <w:szCs w:val="20"/>
        </w:rPr>
        <w:t>Чл. 79 от НПО)</w:t>
      </w:r>
      <w:r w:rsidR="00AE6025" w:rsidRPr="008F0ED5">
        <w:rPr>
          <w:color w:val="auto"/>
        </w:rPr>
        <w:t xml:space="preserve"> При несъгласие на родителя с оценката на индивидуалните потребности на ученика със </w:t>
      </w:r>
      <w:r w:rsidR="003D44AC" w:rsidRPr="008F0ED5">
        <w:rPr>
          <w:color w:val="auto"/>
        </w:rPr>
        <w:t>СОП</w:t>
      </w:r>
      <w:r w:rsidR="00AE6025" w:rsidRPr="008F0ED5">
        <w:rPr>
          <w:color w:val="auto"/>
        </w:rPr>
        <w:t xml:space="preserve"> извършена в училището, той може да подаде заявление до </w:t>
      </w:r>
      <w:r w:rsidRPr="008F0ED5">
        <w:rPr>
          <w:color w:val="auto"/>
        </w:rPr>
        <w:t>Д</w:t>
      </w:r>
      <w:r w:rsidR="00AE6025" w:rsidRPr="008F0ED5">
        <w:rPr>
          <w:color w:val="auto"/>
        </w:rPr>
        <w:t xml:space="preserve">иректора на съответния регионален център за подкрепа на процеса на приобщаващото образование за организиране на повторна оценка в 14-дневен срок от </w:t>
      </w:r>
      <w:r w:rsidR="006C129A" w:rsidRPr="008F0ED5">
        <w:rPr>
          <w:color w:val="auto"/>
        </w:rPr>
        <w:t>първоначалното й извършване, в което</w:t>
      </w:r>
      <w:r w:rsidR="00AE6025" w:rsidRPr="008F0ED5">
        <w:rPr>
          <w:color w:val="auto"/>
        </w:rPr>
        <w:t xml:space="preserve"> посочва мотивите за несъгласието си.</w:t>
      </w:r>
    </w:p>
    <w:p w14:paraId="1640F90A" w14:textId="77777777" w:rsidR="00AE6025" w:rsidRPr="008F0ED5" w:rsidRDefault="00862BA4" w:rsidP="00862BA4">
      <w:pPr>
        <w:pStyle w:val="Default"/>
        <w:ind w:firstLine="708"/>
        <w:jc w:val="both"/>
        <w:rPr>
          <w:color w:val="auto"/>
        </w:rPr>
      </w:pPr>
      <w:r w:rsidRPr="008F0ED5">
        <w:rPr>
          <w:color w:val="auto"/>
        </w:rPr>
        <w:t>1.</w:t>
      </w:r>
      <w:r w:rsidR="00AE6025" w:rsidRPr="008F0ED5">
        <w:rPr>
          <w:color w:val="auto"/>
        </w:rPr>
        <w:t xml:space="preserve"> В случаите на несъгласие на родителя с предложената допълнителна подкрепа за личностно развитие на ученика, независимо че въз основа на оценките на индивидуалните потребности е установена такава необходимост, и за предотвратяване на риска от отпадане от образование</w:t>
      </w:r>
      <w:r w:rsidRPr="008F0ED5">
        <w:rPr>
          <w:color w:val="auto"/>
        </w:rPr>
        <w:t>,</w:t>
      </w:r>
      <w:r w:rsidR="00AE6025" w:rsidRPr="008F0ED5">
        <w:rPr>
          <w:color w:val="auto"/>
        </w:rPr>
        <w:t xml:space="preserve"> </w:t>
      </w:r>
      <w:r w:rsidRPr="008F0ED5">
        <w:rPr>
          <w:color w:val="auto"/>
        </w:rPr>
        <w:t>Д</w:t>
      </w:r>
      <w:r w:rsidR="00AE6025" w:rsidRPr="008F0ED5">
        <w:rPr>
          <w:color w:val="auto"/>
        </w:rPr>
        <w:t>иректорът писмено уведомява дирекция „Социално подпомагане“ по настоящия адрес на ученика с цел осигуряване на неговия най-добър интерес.</w:t>
      </w:r>
      <w:r w:rsidRPr="008F0ED5">
        <w:rPr>
          <w:color w:val="auto"/>
        </w:rPr>
        <w:t xml:space="preserve"> </w:t>
      </w:r>
      <w:r w:rsidR="00AE6025" w:rsidRPr="008F0ED5">
        <w:rPr>
          <w:color w:val="auto"/>
        </w:rPr>
        <w:t>Директорът на дирекция „Социално подпомагане“</w:t>
      </w:r>
      <w:r w:rsidR="00EE47F9">
        <w:rPr>
          <w:color w:val="auto"/>
        </w:rPr>
        <w:t>,</w:t>
      </w:r>
      <w:r w:rsidR="00AE6025" w:rsidRPr="008F0ED5">
        <w:rPr>
          <w:color w:val="auto"/>
        </w:rPr>
        <w:t xml:space="preserve"> в срок до 10 работни дни от получаването на уведомлението</w:t>
      </w:r>
      <w:r w:rsidR="00EE47F9">
        <w:rPr>
          <w:color w:val="auto"/>
        </w:rPr>
        <w:t>,</w:t>
      </w:r>
      <w:r w:rsidR="00AE6025" w:rsidRPr="008F0ED5">
        <w:rPr>
          <w:color w:val="auto"/>
        </w:rPr>
        <w:t xml:space="preserve"> писмено информира </w:t>
      </w:r>
      <w:r w:rsidR="003D44AC" w:rsidRPr="008F0ED5">
        <w:rPr>
          <w:color w:val="auto"/>
        </w:rPr>
        <w:t>Д</w:t>
      </w:r>
      <w:r w:rsidR="00AE6025" w:rsidRPr="008F0ED5">
        <w:rPr>
          <w:color w:val="auto"/>
        </w:rPr>
        <w:t>иректора на училището за предприетите действия.</w:t>
      </w:r>
    </w:p>
    <w:p w14:paraId="559EC1E2" w14:textId="77777777" w:rsidR="00AE6025" w:rsidRPr="008F0ED5" w:rsidRDefault="00862BA4" w:rsidP="00AE6025">
      <w:pPr>
        <w:pStyle w:val="Default"/>
        <w:ind w:firstLine="708"/>
        <w:jc w:val="both"/>
        <w:rPr>
          <w:color w:val="auto"/>
        </w:rPr>
      </w:pPr>
      <w:r w:rsidRPr="008F0ED5">
        <w:rPr>
          <w:color w:val="auto"/>
        </w:rPr>
        <w:t>2.</w:t>
      </w:r>
      <w:r w:rsidR="00AE6025" w:rsidRPr="008F0ED5">
        <w:rPr>
          <w:color w:val="auto"/>
        </w:rPr>
        <w:t xml:space="preserve"> В случаите </w:t>
      </w:r>
      <w:r w:rsidRPr="008F0ED5">
        <w:rPr>
          <w:color w:val="auto"/>
        </w:rPr>
        <w:t xml:space="preserve">на несъгласие на родителя, </w:t>
      </w:r>
      <w:r w:rsidR="00AE6025" w:rsidRPr="008F0ED5">
        <w:rPr>
          <w:color w:val="auto"/>
        </w:rPr>
        <w:t>училището задължително организира предоставянето на дейности за обща подкрепа за личностно развитие на ученика.</w:t>
      </w:r>
    </w:p>
    <w:p w14:paraId="4680DF5B" w14:textId="77777777" w:rsidR="003D44AC" w:rsidRPr="008F0ED5" w:rsidRDefault="006C129A" w:rsidP="006C129A">
      <w:pPr>
        <w:pStyle w:val="Default"/>
        <w:ind w:firstLine="708"/>
        <w:jc w:val="both"/>
        <w:rPr>
          <w:color w:val="auto"/>
        </w:rPr>
      </w:pPr>
      <w:r w:rsidRPr="008F0ED5">
        <w:rPr>
          <w:color w:val="auto"/>
        </w:rPr>
        <w:t>(</w:t>
      </w:r>
      <w:r w:rsidR="002C527D" w:rsidRPr="008F0ED5">
        <w:rPr>
          <w:color w:val="auto"/>
        </w:rPr>
        <w:t>8</w:t>
      </w:r>
      <w:r w:rsidRPr="008F0ED5">
        <w:rPr>
          <w:color w:val="auto"/>
        </w:rPr>
        <w:t xml:space="preserve">) </w:t>
      </w:r>
      <w:r w:rsidRPr="008F0ED5">
        <w:rPr>
          <w:color w:val="auto"/>
          <w:sz w:val="20"/>
          <w:szCs w:val="20"/>
        </w:rPr>
        <w:t>(</w:t>
      </w:r>
      <w:r w:rsidR="00BB096C" w:rsidRPr="008F0ED5">
        <w:rPr>
          <w:color w:val="auto"/>
          <w:sz w:val="20"/>
          <w:szCs w:val="20"/>
        </w:rPr>
        <w:t xml:space="preserve">съгл. </w:t>
      </w:r>
      <w:r w:rsidRPr="008F0ED5">
        <w:rPr>
          <w:color w:val="auto"/>
          <w:sz w:val="20"/>
          <w:szCs w:val="20"/>
        </w:rPr>
        <w:t xml:space="preserve">Чл. </w:t>
      </w:r>
      <w:r w:rsidR="00BB096C" w:rsidRPr="008F0ED5">
        <w:rPr>
          <w:color w:val="auto"/>
          <w:sz w:val="20"/>
          <w:szCs w:val="20"/>
        </w:rPr>
        <w:t>80</w:t>
      </w:r>
      <w:r w:rsidRPr="008F0ED5">
        <w:rPr>
          <w:color w:val="auto"/>
          <w:sz w:val="20"/>
          <w:szCs w:val="20"/>
        </w:rPr>
        <w:t xml:space="preserve"> от НПО)</w:t>
      </w:r>
      <w:r w:rsidRPr="008F0ED5">
        <w:rPr>
          <w:color w:val="auto"/>
        </w:rPr>
        <w:t xml:space="preserve"> </w:t>
      </w:r>
      <w:r w:rsidR="003D44AC" w:rsidRPr="008F0ED5">
        <w:rPr>
          <w:color w:val="auto"/>
        </w:rPr>
        <w:t xml:space="preserve">Оценката на индивидуалните потребности на ученици, за които има индикации, че са </w:t>
      </w:r>
      <w:r w:rsidR="003D44AC" w:rsidRPr="00EE47F9">
        <w:rPr>
          <w:color w:val="auto"/>
        </w:rPr>
        <w:t>деца</w:t>
      </w:r>
      <w:r w:rsidR="003D44AC" w:rsidRPr="00437ABF">
        <w:rPr>
          <w:color w:val="FF0000"/>
        </w:rPr>
        <w:t xml:space="preserve"> </w:t>
      </w:r>
      <w:r w:rsidR="003D44AC" w:rsidRPr="008F0ED5">
        <w:rPr>
          <w:b/>
          <w:color w:val="auto"/>
        </w:rPr>
        <w:t>в риск</w:t>
      </w:r>
      <w:r w:rsidR="003D44AC" w:rsidRPr="008F0ED5">
        <w:rPr>
          <w:color w:val="auto"/>
        </w:rPr>
        <w:t>, включва оценяване на рисковите фактори за развити</w:t>
      </w:r>
      <w:r w:rsidRPr="008F0ED5">
        <w:rPr>
          <w:color w:val="auto"/>
        </w:rPr>
        <w:t>ето на ученика.</w:t>
      </w:r>
    </w:p>
    <w:p w14:paraId="5905813F" w14:textId="77777777" w:rsidR="003D44AC" w:rsidRPr="008F0ED5" w:rsidRDefault="00BB096C" w:rsidP="00BB096C">
      <w:pPr>
        <w:pStyle w:val="Default"/>
        <w:ind w:firstLine="708"/>
        <w:jc w:val="both"/>
        <w:rPr>
          <w:color w:val="auto"/>
        </w:rPr>
      </w:pPr>
      <w:r w:rsidRPr="008F0ED5">
        <w:rPr>
          <w:color w:val="auto"/>
        </w:rPr>
        <w:t>(</w:t>
      </w:r>
      <w:r w:rsidR="002C527D" w:rsidRPr="008F0ED5">
        <w:rPr>
          <w:color w:val="auto"/>
        </w:rPr>
        <w:t>9</w:t>
      </w:r>
      <w:r w:rsidRPr="008F0ED5">
        <w:rPr>
          <w:color w:val="auto"/>
        </w:rPr>
        <w:t xml:space="preserve">) </w:t>
      </w:r>
      <w:r w:rsidRPr="008F0ED5">
        <w:rPr>
          <w:color w:val="auto"/>
          <w:sz w:val="20"/>
          <w:szCs w:val="20"/>
        </w:rPr>
        <w:t>(съгл. Чл. 81 от НПО)</w:t>
      </w:r>
      <w:r w:rsidRPr="008F0ED5">
        <w:rPr>
          <w:color w:val="auto"/>
        </w:rPr>
        <w:t xml:space="preserve"> </w:t>
      </w:r>
      <w:r w:rsidR="003D44AC" w:rsidRPr="008F0ED5">
        <w:rPr>
          <w:color w:val="auto"/>
        </w:rPr>
        <w:t xml:space="preserve">За извършването на оценката на индивидуалните потребности на учениците, които </w:t>
      </w:r>
      <w:r w:rsidR="003D44AC" w:rsidRPr="008F0ED5">
        <w:rPr>
          <w:b/>
          <w:color w:val="auto"/>
        </w:rPr>
        <w:t>проявяват способности</w:t>
      </w:r>
      <w:r w:rsidR="003D44AC" w:rsidRPr="008F0ED5">
        <w:rPr>
          <w:color w:val="auto"/>
        </w:rPr>
        <w:t xml:space="preserve"> в областта на науките, технологиите, изкуствата и спорта и имат постижения, надвишаващи постиженията на техните връстници, се използва информация, предоставена от учители, родители, деца и ученици или получена сл</w:t>
      </w:r>
      <w:r w:rsidRPr="008F0ED5">
        <w:rPr>
          <w:color w:val="auto"/>
        </w:rPr>
        <w:t xml:space="preserve">ед изяви на детето или ученика. </w:t>
      </w:r>
      <w:r w:rsidR="003D44AC" w:rsidRPr="008F0ED5">
        <w:rPr>
          <w:color w:val="auto"/>
        </w:rPr>
        <w:t>В случай</w:t>
      </w:r>
      <w:r w:rsidRPr="008F0ED5">
        <w:rPr>
          <w:color w:val="auto"/>
        </w:rPr>
        <w:t>,</w:t>
      </w:r>
      <w:r w:rsidR="003D44AC" w:rsidRPr="008F0ED5">
        <w:rPr>
          <w:color w:val="auto"/>
        </w:rPr>
        <w:t xml:space="preserve"> че имат затруднения в обучението по един или повече учебни предмети, на тях може да им бъде извършена оценка на индивидуалните потребности за предоставяне на допълнителна подкрепа за личностно развитие за преодоляване на обучителните трудности. Оценката се извършва съгласно Карта за оценка на индивидуалните потребности на детето или ученика по чл. 78, ал. 3</w:t>
      </w:r>
      <w:r w:rsidRPr="008F0ED5">
        <w:rPr>
          <w:color w:val="auto"/>
        </w:rPr>
        <w:t xml:space="preserve"> от НПО</w:t>
      </w:r>
      <w:r w:rsidR="003D44AC" w:rsidRPr="008F0ED5">
        <w:rPr>
          <w:color w:val="auto"/>
        </w:rPr>
        <w:t>.</w:t>
      </w:r>
    </w:p>
    <w:p w14:paraId="433C29E6" w14:textId="77777777" w:rsidR="00673F12" w:rsidRPr="008F0ED5" w:rsidRDefault="00A83FB8" w:rsidP="00673F12">
      <w:pPr>
        <w:pStyle w:val="Default"/>
        <w:ind w:firstLine="708"/>
        <w:jc w:val="both"/>
        <w:rPr>
          <w:color w:val="auto"/>
        </w:rPr>
      </w:pPr>
      <w:r w:rsidRPr="008F0ED5">
        <w:rPr>
          <w:b/>
          <w:bCs/>
          <w:color w:val="auto"/>
        </w:rPr>
        <w:t xml:space="preserve">Чл. </w:t>
      </w:r>
      <w:r w:rsidR="00EC449B">
        <w:rPr>
          <w:b/>
          <w:bCs/>
          <w:color w:val="auto"/>
          <w:lang w:val="en-US"/>
        </w:rPr>
        <w:t>8</w:t>
      </w:r>
      <w:r w:rsidR="008529B2">
        <w:rPr>
          <w:b/>
          <w:bCs/>
          <w:color w:val="auto"/>
        </w:rPr>
        <w:t>5</w:t>
      </w:r>
      <w:r w:rsidR="00EC4EFE" w:rsidRPr="008F0ED5">
        <w:rPr>
          <w:color w:val="auto"/>
        </w:rPr>
        <w:t xml:space="preserve">. </w:t>
      </w:r>
      <w:r w:rsidRPr="008F0ED5">
        <w:rPr>
          <w:color w:val="auto"/>
          <w:sz w:val="20"/>
          <w:szCs w:val="20"/>
        </w:rPr>
        <w:t xml:space="preserve">(съгл. Чл. </w:t>
      </w:r>
      <w:r w:rsidR="00673F12" w:rsidRPr="008F0ED5">
        <w:rPr>
          <w:color w:val="auto"/>
          <w:sz w:val="20"/>
          <w:szCs w:val="20"/>
        </w:rPr>
        <w:t>82</w:t>
      </w:r>
      <w:r w:rsidRPr="008F0ED5">
        <w:rPr>
          <w:color w:val="auto"/>
          <w:sz w:val="20"/>
          <w:szCs w:val="20"/>
        </w:rPr>
        <w:t xml:space="preserve"> от </w:t>
      </w:r>
      <w:r w:rsidR="00673F12" w:rsidRPr="008F0ED5">
        <w:rPr>
          <w:color w:val="auto"/>
          <w:sz w:val="20"/>
          <w:szCs w:val="20"/>
        </w:rPr>
        <w:t>НПО</w:t>
      </w:r>
      <w:r w:rsidRPr="008F0ED5">
        <w:rPr>
          <w:color w:val="auto"/>
          <w:sz w:val="20"/>
          <w:szCs w:val="20"/>
        </w:rPr>
        <w:t xml:space="preserve">) </w:t>
      </w:r>
      <w:r w:rsidR="00673F12" w:rsidRPr="008F0ED5">
        <w:rPr>
          <w:color w:val="auto"/>
        </w:rPr>
        <w:t>(1) Допълнителната подкрепа за личностно развитие според вида си е краткосрочна или дългосрочна.</w:t>
      </w:r>
    </w:p>
    <w:p w14:paraId="7620387D" w14:textId="77777777" w:rsidR="00673F12" w:rsidRPr="008F0ED5" w:rsidRDefault="00673F12" w:rsidP="00673F12">
      <w:pPr>
        <w:pStyle w:val="Default"/>
        <w:ind w:firstLine="708"/>
        <w:jc w:val="both"/>
        <w:rPr>
          <w:color w:val="auto"/>
        </w:rPr>
      </w:pPr>
      <w:r w:rsidRPr="008F0ED5">
        <w:rPr>
          <w:color w:val="auto"/>
        </w:rPr>
        <w:t>(2) Краткосрочна е подкрепата, която въз основа на оценката на индивидуалните потребности на ученика се предоставя за определено време в процеса на училищното образование, като:</w:t>
      </w:r>
    </w:p>
    <w:p w14:paraId="4D240EBE" w14:textId="77777777" w:rsidR="00673F12" w:rsidRPr="008F0ED5" w:rsidRDefault="00673F12" w:rsidP="00673F12">
      <w:pPr>
        <w:pStyle w:val="Default"/>
        <w:ind w:firstLine="708"/>
        <w:jc w:val="both"/>
        <w:rPr>
          <w:color w:val="auto"/>
        </w:rPr>
      </w:pPr>
      <w:r w:rsidRPr="008F0ED5">
        <w:rPr>
          <w:color w:val="auto"/>
        </w:rPr>
        <w:t>1. за ученици със специални образователни потребности обхваща период от минимум една учебна година до максимум края на съответния етап от степента на образование;</w:t>
      </w:r>
    </w:p>
    <w:p w14:paraId="7B566842" w14:textId="77777777" w:rsidR="00673F12" w:rsidRPr="008F0ED5" w:rsidRDefault="00673F12" w:rsidP="00673F12">
      <w:pPr>
        <w:pStyle w:val="Default"/>
        <w:ind w:firstLine="708"/>
        <w:jc w:val="both"/>
        <w:rPr>
          <w:color w:val="auto"/>
        </w:rPr>
      </w:pPr>
      <w:r w:rsidRPr="008F0ED5">
        <w:rPr>
          <w:color w:val="auto"/>
        </w:rPr>
        <w:t>2. за ученици в риск обхваща времето на планираните дейности за работа по конкретния случай, която се осъществява в училището в сътрудничество с отделите за закрила на детето;</w:t>
      </w:r>
    </w:p>
    <w:p w14:paraId="3CEAB8FE" w14:textId="77777777" w:rsidR="00673F12" w:rsidRPr="008F0ED5" w:rsidRDefault="00673F12" w:rsidP="00673F12">
      <w:pPr>
        <w:pStyle w:val="Default"/>
        <w:ind w:firstLine="708"/>
        <w:jc w:val="both"/>
        <w:rPr>
          <w:color w:val="auto"/>
        </w:rPr>
      </w:pPr>
      <w:r w:rsidRPr="008F0ED5">
        <w:rPr>
          <w:color w:val="auto"/>
        </w:rPr>
        <w:t>3. за ученици с изявени дарби обхваща период от минимум една учебна година;</w:t>
      </w:r>
    </w:p>
    <w:p w14:paraId="13C7BC6C" w14:textId="77777777" w:rsidR="00673F12" w:rsidRPr="008F0ED5" w:rsidRDefault="00673F12" w:rsidP="00673F12">
      <w:pPr>
        <w:pStyle w:val="Default"/>
        <w:ind w:firstLine="708"/>
        <w:jc w:val="both"/>
        <w:rPr>
          <w:color w:val="auto"/>
        </w:rPr>
      </w:pPr>
      <w:r w:rsidRPr="008F0ED5">
        <w:rPr>
          <w:color w:val="auto"/>
        </w:rPr>
        <w:t>4. за ученици с хронични заболявания обхваща периода, необходим за лечението; при необходимост срокът й се удължава в зависимост от здравословното състояние на ученика.</w:t>
      </w:r>
    </w:p>
    <w:p w14:paraId="70942E08" w14:textId="77777777" w:rsidR="00673F12" w:rsidRPr="008F0ED5" w:rsidRDefault="00673F12" w:rsidP="00673F12">
      <w:pPr>
        <w:pStyle w:val="Default"/>
        <w:ind w:firstLine="708"/>
        <w:jc w:val="both"/>
        <w:rPr>
          <w:color w:val="auto"/>
        </w:rPr>
      </w:pPr>
      <w:r w:rsidRPr="008F0ED5">
        <w:rPr>
          <w:color w:val="auto"/>
        </w:rPr>
        <w:t>(3) 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ученика в училището.</w:t>
      </w:r>
    </w:p>
    <w:p w14:paraId="7FB6EEF3" w14:textId="77777777" w:rsidR="00673F12" w:rsidRPr="008F0ED5" w:rsidRDefault="00673F12" w:rsidP="00673F12">
      <w:pPr>
        <w:pStyle w:val="Default"/>
        <w:ind w:firstLine="708"/>
        <w:jc w:val="both"/>
        <w:rPr>
          <w:color w:val="auto"/>
        </w:rPr>
      </w:pPr>
      <w:r w:rsidRPr="008F0ED5">
        <w:rPr>
          <w:color w:val="auto"/>
        </w:rPr>
        <w:lastRenderedPageBreak/>
        <w:t xml:space="preserve">(4) Допълнителната подкрепа за личностно развитие </w:t>
      </w:r>
      <w:r w:rsidR="0066746A" w:rsidRPr="008F0ED5">
        <w:rPr>
          <w:color w:val="auto"/>
        </w:rPr>
        <w:t xml:space="preserve">се определят с държавния образователен стандарт за приобщаващото образование, съгласно Глава четвърта, Раздел </w:t>
      </w:r>
      <w:r w:rsidR="0066746A" w:rsidRPr="008F0ED5">
        <w:rPr>
          <w:color w:val="auto"/>
          <w:lang w:val="en-US"/>
        </w:rPr>
        <w:t>II</w:t>
      </w:r>
      <w:r w:rsidR="0066746A" w:rsidRPr="008F0ED5">
        <w:rPr>
          <w:color w:val="auto"/>
        </w:rPr>
        <w:t xml:space="preserve"> от НПО.</w:t>
      </w:r>
    </w:p>
    <w:p w14:paraId="27F9DED5" w14:textId="77777777" w:rsidR="00EC4EFE" w:rsidRPr="008F0ED5" w:rsidRDefault="00EC4EFE" w:rsidP="00A83FB8">
      <w:pPr>
        <w:pStyle w:val="Default"/>
        <w:ind w:firstLine="708"/>
        <w:jc w:val="both"/>
        <w:rPr>
          <w:color w:val="auto"/>
        </w:rPr>
      </w:pPr>
      <w:r w:rsidRPr="008F0ED5">
        <w:rPr>
          <w:b/>
          <w:bCs/>
          <w:color w:val="auto"/>
        </w:rPr>
        <w:t xml:space="preserve">Чл. </w:t>
      </w:r>
      <w:r w:rsidR="00EC449B">
        <w:rPr>
          <w:b/>
          <w:bCs/>
          <w:color w:val="auto"/>
          <w:lang w:val="en-US"/>
        </w:rPr>
        <w:t>8</w:t>
      </w:r>
      <w:r w:rsidR="008529B2">
        <w:rPr>
          <w:b/>
          <w:bCs/>
          <w:color w:val="auto"/>
        </w:rPr>
        <w:t>6</w:t>
      </w:r>
      <w:r w:rsidRPr="008F0ED5">
        <w:rPr>
          <w:color w:val="auto"/>
        </w:rPr>
        <w:t xml:space="preserve">. </w:t>
      </w:r>
      <w:r w:rsidR="00A83FB8" w:rsidRPr="008F0ED5">
        <w:rPr>
          <w:color w:val="auto"/>
          <w:sz w:val="20"/>
          <w:szCs w:val="20"/>
        </w:rPr>
        <w:t>(съгл. Чл. 192 от ЗПУО)</w:t>
      </w:r>
      <w:r w:rsidR="00A83FB8" w:rsidRPr="008F0ED5">
        <w:rPr>
          <w:color w:val="auto"/>
        </w:rPr>
        <w:t xml:space="preserve"> </w:t>
      </w:r>
      <w:r w:rsidRPr="008F0ED5">
        <w:rPr>
          <w:color w:val="auto"/>
        </w:rPr>
        <w:t xml:space="preserve">(1) В Основно училище „Братя Миладинови” Бургас се приемат ученици със специални образователни потребности. </w:t>
      </w:r>
    </w:p>
    <w:p w14:paraId="37E66347" w14:textId="77777777" w:rsidR="00EC4EFE" w:rsidRPr="008F0ED5" w:rsidRDefault="00EC4EFE" w:rsidP="00A83FB8">
      <w:pPr>
        <w:pStyle w:val="Default"/>
        <w:ind w:firstLine="708"/>
        <w:jc w:val="both"/>
        <w:rPr>
          <w:color w:val="auto"/>
        </w:rPr>
      </w:pPr>
      <w:r w:rsidRPr="008F0ED5">
        <w:rPr>
          <w:color w:val="auto"/>
        </w:rPr>
        <w:t>(2) В паралелка в училище може да се обучават до три</w:t>
      </w:r>
      <w:r w:rsidR="00021E53">
        <w:rPr>
          <w:color w:val="auto"/>
        </w:rPr>
        <w:t>ма</w:t>
      </w:r>
      <w:r w:rsidRPr="008F0ED5">
        <w:rPr>
          <w:color w:val="auto"/>
        </w:rPr>
        <w:t xml:space="preserve"> ученици със специални образователни потребности. </w:t>
      </w:r>
    </w:p>
    <w:p w14:paraId="1C7B62BA" w14:textId="77777777" w:rsidR="000E48F4" w:rsidRPr="008F0ED5" w:rsidRDefault="00B67633" w:rsidP="00195C32">
      <w:pPr>
        <w:pStyle w:val="Default"/>
        <w:ind w:firstLine="708"/>
        <w:jc w:val="both"/>
        <w:rPr>
          <w:rFonts w:eastAsia="Times New Roman"/>
          <w:color w:val="auto"/>
          <w:lang w:eastAsia="bg-BG"/>
        </w:rPr>
      </w:pPr>
      <w:r w:rsidRPr="008F0ED5">
        <w:rPr>
          <w:b/>
          <w:bCs/>
          <w:color w:val="auto"/>
        </w:rPr>
        <w:t xml:space="preserve">Чл. </w:t>
      </w:r>
      <w:r w:rsidR="00EC449B">
        <w:rPr>
          <w:b/>
          <w:bCs/>
          <w:color w:val="auto"/>
          <w:lang w:val="en-US"/>
        </w:rPr>
        <w:t>8</w:t>
      </w:r>
      <w:r w:rsidR="008529B2">
        <w:rPr>
          <w:b/>
          <w:bCs/>
          <w:color w:val="auto"/>
        </w:rPr>
        <w:t>7</w:t>
      </w:r>
      <w:r w:rsidRPr="008F0ED5">
        <w:rPr>
          <w:color w:val="auto"/>
        </w:rPr>
        <w:t>.</w:t>
      </w:r>
      <w:r w:rsidR="00195C32" w:rsidRPr="008F0ED5">
        <w:rPr>
          <w:color w:val="auto"/>
          <w:sz w:val="20"/>
          <w:szCs w:val="20"/>
        </w:rPr>
        <w:t xml:space="preserve"> (съгл. Чл. 146 от НПО)</w:t>
      </w:r>
      <w:r w:rsidR="000E48F4" w:rsidRPr="008F0ED5">
        <w:rPr>
          <w:rFonts w:eastAsia="Times New Roman"/>
          <w:color w:val="auto"/>
          <w:lang w:eastAsia="bg-BG"/>
        </w:rPr>
        <w:t xml:space="preserve"> (1) За ученици със </w:t>
      </w:r>
      <w:r w:rsidR="00195C32" w:rsidRPr="008F0ED5">
        <w:rPr>
          <w:rFonts w:eastAsia="Times New Roman"/>
          <w:color w:val="auto"/>
          <w:lang w:eastAsia="bg-BG"/>
        </w:rPr>
        <w:t>СОП и за ученици с изявени дарби, които се обучават в дневна,</w:t>
      </w:r>
      <w:r w:rsidR="000E48F4" w:rsidRPr="008F0ED5">
        <w:rPr>
          <w:rFonts w:eastAsia="Times New Roman"/>
          <w:color w:val="auto"/>
          <w:lang w:eastAsia="bg-BG"/>
        </w:rPr>
        <w:t xml:space="preserve"> комбинирана, дистанционна форма, при необходимост се разработва </w:t>
      </w:r>
      <w:r w:rsidR="000E48F4" w:rsidRPr="008F0ED5">
        <w:rPr>
          <w:rFonts w:eastAsia="Times New Roman"/>
          <w:b/>
          <w:color w:val="auto"/>
          <w:lang w:eastAsia="bg-BG"/>
        </w:rPr>
        <w:t>индивидуален учебен план</w:t>
      </w:r>
      <w:r w:rsidR="000E48F4" w:rsidRPr="008F0ED5">
        <w:rPr>
          <w:rFonts w:eastAsia="Times New Roman"/>
          <w:color w:val="auto"/>
          <w:lang w:eastAsia="bg-BG"/>
        </w:rPr>
        <w:t xml:space="preserve"> въз основа на училищния учебен план.</w:t>
      </w:r>
    </w:p>
    <w:p w14:paraId="44873B6F" w14:textId="77777777" w:rsidR="000E48F4" w:rsidRPr="008F0ED5" w:rsidRDefault="00195C32" w:rsidP="00195C32">
      <w:pPr>
        <w:spacing w:after="0" w:line="185" w:lineRule="atLeast"/>
        <w:ind w:firstLine="283"/>
        <w:jc w:val="both"/>
        <w:textAlignment w:val="center"/>
        <w:rPr>
          <w:rFonts w:ascii="Times New Roman" w:eastAsia="Times New Roman" w:hAnsi="Times New Roman"/>
          <w:sz w:val="24"/>
          <w:szCs w:val="24"/>
          <w:lang w:eastAsia="bg-BG"/>
        </w:rPr>
      </w:pPr>
      <w:r w:rsidRPr="000E48F4">
        <w:rPr>
          <w:rFonts w:ascii="Times New Roman" w:eastAsia="Times New Roman" w:hAnsi="Times New Roman"/>
          <w:color w:val="00B050"/>
          <w:sz w:val="24"/>
          <w:szCs w:val="24"/>
          <w:lang w:eastAsia="bg-BG"/>
        </w:rPr>
        <w:t xml:space="preserve"> </w:t>
      </w:r>
      <w:r w:rsidR="008F0ED5">
        <w:rPr>
          <w:rFonts w:ascii="Times New Roman" w:eastAsia="Times New Roman" w:hAnsi="Times New Roman"/>
          <w:color w:val="00B050"/>
          <w:sz w:val="24"/>
          <w:szCs w:val="24"/>
          <w:lang w:eastAsia="bg-BG"/>
        </w:rPr>
        <w:tab/>
      </w:r>
      <w:r w:rsidR="000E48F4" w:rsidRPr="008F0ED5">
        <w:rPr>
          <w:rFonts w:ascii="Times New Roman" w:eastAsia="Times New Roman" w:hAnsi="Times New Roman"/>
          <w:sz w:val="24"/>
          <w:szCs w:val="24"/>
          <w:lang w:eastAsia="bg-BG"/>
        </w:rPr>
        <w:t>(</w:t>
      </w:r>
      <w:r w:rsidRPr="008F0ED5">
        <w:rPr>
          <w:rFonts w:ascii="Times New Roman" w:eastAsia="Times New Roman" w:hAnsi="Times New Roman"/>
          <w:sz w:val="24"/>
          <w:szCs w:val="24"/>
          <w:lang w:eastAsia="bg-BG"/>
        </w:rPr>
        <w:t>2</w:t>
      </w:r>
      <w:r w:rsidR="000E48F4" w:rsidRPr="008F0ED5">
        <w:rPr>
          <w:rFonts w:ascii="Times New Roman" w:eastAsia="Times New Roman" w:hAnsi="Times New Roman"/>
          <w:sz w:val="24"/>
          <w:szCs w:val="24"/>
          <w:lang w:eastAsia="bg-BG"/>
        </w:rPr>
        <w:t xml:space="preserve">) Индивидуалният учебен план се утвърждава със заповед на </w:t>
      </w:r>
      <w:r w:rsidRPr="008F0ED5">
        <w:rPr>
          <w:rFonts w:ascii="Times New Roman" w:eastAsia="Times New Roman" w:hAnsi="Times New Roman"/>
          <w:sz w:val="24"/>
          <w:szCs w:val="24"/>
          <w:lang w:eastAsia="bg-BG"/>
        </w:rPr>
        <w:t>Д</w:t>
      </w:r>
      <w:r w:rsidR="000E48F4" w:rsidRPr="008F0ED5">
        <w:rPr>
          <w:rFonts w:ascii="Times New Roman" w:eastAsia="Times New Roman" w:hAnsi="Times New Roman"/>
          <w:sz w:val="24"/>
          <w:szCs w:val="24"/>
          <w:lang w:eastAsia="bg-BG"/>
        </w:rPr>
        <w:t>иректора на училището след обсъждане и приемане от педагогическия съвет и изпълнението му се контролира ежемесечно от регионалното управление на образованието.</w:t>
      </w:r>
      <w:r w:rsidRPr="008F0ED5">
        <w:rPr>
          <w:rFonts w:ascii="Times New Roman" w:eastAsia="Times New Roman" w:hAnsi="Times New Roman"/>
          <w:sz w:val="24"/>
          <w:szCs w:val="24"/>
          <w:lang w:eastAsia="bg-BG"/>
        </w:rPr>
        <w:t xml:space="preserve"> Д</w:t>
      </w:r>
      <w:r w:rsidR="000E48F4" w:rsidRPr="008F0ED5">
        <w:rPr>
          <w:rFonts w:ascii="Times New Roman" w:eastAsia="Times New Roman" w:hAnsi="Times New Roman"/>
          <w:sz w:val="24"/>
          <w:szCs w:val="24"/>
          <w:lang w:eastAsia="bg-BG"/>
        </w:rPr>
        <w:t>иректорът на училището ежемесечно изпраща информация в регионалното управление на образованието.</w:t>
      </w:r>
    </w:p>
    <w:p w14:paraId="12FFDE34" w14:textId="77777777" w:rsidR="00487475" w:rsidRPr="008F0ED5" w:rsidRDefault="00487475" w:rsidP="008F0ED5">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(3) </w:t>
      </w:r>
      <w:r w:rsidRPr="008F0ED5">
        <w:rPr>
          <w:rFonts w:ascii="Times New Roman" w:hAnsi="Times New Roman"/>
          <w:sz w:val="20"/>
          <w:szCs w:val="20"/>
        </w:rPr>
        <w:t>(съгл. Чл. 147 от НПО)</w:t>
      </w:r>
      <w:r w:rsidRPr="008F0ED5">
        <w:rPr>
          <w:rFonts w:ascii="Times New Roman" w:eastAsia="Times New Roman" w:hAnsi="Times New Roman"/>
          <w:sz w:val="24"/>
          <w:szCs w:val="24"/>
          <w:lang w:eastAsia="bg-BG"/>
        </w:rPr>
        <w:t> Индивидуалният учебен план разпределя учебното време между учебните предмети или модули за придобиване на училищната подготовка, според потребностите, възможностите и способностите на учениците със СОП и на учениците с изявени дарби.</w:t>
      </w:r>
    </w:p>
    <w:p w14:paraId="7CFC324D" w14:textId="77777777" w:rsidR="00487475" w:rsidRPr="008F0ED5" w:rsidRDefault="00487475" w:rsidP="008F0ED5">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(4) </w:t>
      </w:r>
      <w:r w:rsidRPr="008F0ED5">
        <w:rPr>
          <w:rFonts w:ascii="Times New Roman" w:hAnsi="Times New Roman"/>
          <w:sz w:val="20"/>
          <w:szCs w:val="20"/>
        </w:rPr>
        <w:t>(съгл. Чл. 149 от НПО)</w:t>
      </w:r>
      <w:r w:rsidRPr="008F0ED5">
        <w:rPr>
          <w:rFonts w:ascii="Times New Roman" w:eastAsia="Times New Roman" w:hAnsi="Times New Roman"/>
          <w:sz w:val="24"/>
          <w:szCs w:val="24"/>
          <w:lang w:eastAsia="bg-BG"/>
        </w:rPr>
        <w:t>  </w:t>
      </w:r>
      <w:r w:rsidRPr="008F0ED5">
        <w:rPr>
          <w:rFonts w:ascii="Times New Roman" w:eastAsia="Times New Roman" w:hAnsi="Times New Roman"/>
          <w:b/>
          <w:sz w:val="24"/>
          <w:szCs w:val="24"/>
          <w:lang w:eastAsia="bg-BG"/>
        </w:rPr>
        <w:t>Индивидуалните учебни програми</w:t>
      </w:r>
      <w:r w:rsidRPr="008F0ED5">
        <w:rPr>
          <w:rFonts w:ascii="Times New Roman" w:eastAsia="Times New Roman" w:hAnsi="Times New Roman"/>
          <w:sz w:val="24"/>
          <w:szCs w:val="24"/>
          <w:lang w:eastAsia="bg-BG"/>
        </w:rPr>
        <w:t xml:space="preserve"> на учениците със СОП се разработват въз основа на държавния образователен стандарт за общообразователната подготовка, съобразени са с учебните програми по общообразователните учебни предмети и са в съответствие с индивидуалните потребности и възможности на всеки ученик.</w:t>
      </w:r>
    </w:p>
    <w:p w14:paraId="7222A3C3" w14:textId="77777777" w:rsidR="00227870" w:rsidRPr="008F0ED5" w:rsidRDefault="00487475"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eastAsia="Times New Roman" w:hAnsi="Times New Roman"/>
          <w:sz w:val="24"/>
          <w:szCs w:val="24"/>
          <w:lang w:eastAsia="bg-BG"/>
        </w:rPr>
        <w:t xml:space="preserve">(5) </w:t>
      </w:r>
      <w:r w:rsidRPr="008F0ED5">
        <w:rPr>
          <w:rFonts w:ascii="Times New Roman" w:hAnsi="Times New Roman"/>
          <w:sz w:val="20"/>
          <w:szCs w:val="20"/>
        </w:rPr>
        <w:t>(съгл. Чл. 150 от НПО)</w:t>
      </w:r>
      <w:r w:rsidRPr="008F0ED5">
        <w:rPr>
          <w:rFonts w:ascii="Verdana" w:hAnsi="Verdana"/>
          <w:sz w:val="17"/>
          <w:szCs w:val="17"/>
        </w:rPr>
        <w:t xml:space="preserve"> </w:t>
      </w:r>
      <w:r w:rsidRPr="008F0ED5">
        <w:rPr>
          <w:rFonts w:ascii="Times New Roman" w:hAnsi="Times New Roman"/>
          <w:b/>
          <w:sz w:val="24"/>
          <w:szCs w:val="24"/>
        </w:rPr>
        <w:t>Оценяването</w:t>
      </w:r>
      <w:r w:rsidRPr="008F0ED5">
        <w:rPr>
          <w:rFonts w:ascii="Times New Roman" w:hAnsi="Times New Roman"/>
          <w:sz w:val="24"/>
          <w:szCs w:val="24"/>
        </w:rPr>
        <w:t xml:space="preserve"> на учениците със </w:t>
      </w:r>
      <w:r w:rsidR="00227870" w:rsidRPr="008F0ED5">
        <w:rPr>
          <w:rFonts w:ascii="Times New Roman" w:hAnsi="Times New Roman"/>
          <w:sz w:val="24"/>
          <w:szCs w:val="24"/>
        </w:rPr>
        <w:t>СОП</w:t>
      </w:r>
      <w:r w:rsidRPr="008F0ED5">
        <w:rPr>
          <w:rFonts w:ascii="Times New Roman" w:hAnsi="Times New Roman"/>
          <w:sz w:val="24"/>
          <w:szCs w:val="24"/>
        </w:rPr>
        <w:t xml:space="preserve">, които се обучават по индивидуални учебни програми, се извършва </w:t>
      </w:r>
      <w:r w:rsidR="00B21634" w:rsidRPr="008F0ED5">
        <w:rPr>
          <w:rFonts w:ascii="Times New Roman" w:hAnsi="Times New Roman"/>
          <w:sz w:val="24"/>
          <w:szCs w:val="24"/>
        </w:rPr>
        <w:t xml:space="preserve">от учителите по съответните учебни предмети в сътрудничество с екипите за подкрепа за личностно развитие на учениците </w:t>
      </w:r>
      <w:r w:rsidRPr="008F0ED5">
        <w:rPr>
          <w:rFonts w:ascii="Times New Roman" w:hAnsi="Times New Roman"/>
          <w:sz w:val="24"/>
          <w:szCs w:val="24"/>
        </w:rPr>
        <w:t>в съответствие с</w:t>
      </w:r>
      <w:r w:rsidR="00227870" w:rsidRPr="008F0ED5">
        <w:rPr>
          <w:rFonts w:ascii="Times New Roman" w:hAnsi="Times New Roman"/>
          <w:sz w:val="24"/>
          <w:szCs w:val="24"/>
        </w:rPr>
        <w:t>:</w:t>
      </w:r>
    </w:p>
    <w:p w14:paraId="35F17058" w14:textId="77777777" w:rsidR="00227870" w:rsidRPr="008F0ED5" w:rsidRDefault="00227870"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hAnsi="Times New Roman"/>
          <w:sz w:val="24"/>
          <w:szCs w:val="24"/>
        </w:rPr>
        <w:t>1.</w:t>
      </w:r>
      <w:r w:rsidR="00487475" w:rsidRPr="008F0ED5">
        <w:rPr>
          <w:rFonts w:ascii="Times New Roman" w:hAnsi="Times New Roman"/>
          <w:sz w:val="24"/>
          <w:szCs w:val="24"/>
        </w:rPr>
        <w:t xml:space="preserve"> чл. 120, ал. 7</w:t>
      </w:r>
      <w:r w:rsidRPr="008F0ED5">
        <w:rPr>
          <w:rFonts w:ascii="Times New Roman" w:hAnsi="Times New Roman"/>
          <w:sz w:val="24"/>
          <w:szCs w:val="24"/>
        </w:rPr>
        <w:t xml:space="preserve"> ЗПУО -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r w:rsidR="00487475" w:rsidRPr="008F0ED5">
        <w:rPr>
          <w:rFonts w:ascii="Times New Roman" w:hAnsi="Times New Roman"/>
          <w:sz w:val="24"/>
          <w:szCs w:val="24"/>
        </w:rPr>
        <w:t xml:space="preserve"> </w:t>
      </w:r>
    </w:p>
    <w:p w14:paraId="0A6FA73B" w14:textId="77777777" w:rsidR="00487475" w:rsidRPr="008F0ED5" w:rsidRDefault="00227870"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hAnsi="Times New Roman"/>
          <w:sz w:val="24"/>
          <w:szCs w:val="24"/>
        </w:rPr>
        <w:t xml:space="preserve">2. чл. 120, ал. </w:t>
      </w:r>
      <w:r w:rsidR="00487475" w:rsidRPr="008F0ED5">
        <w:rPr>
          <w:rFonts w:ascii="Times New Roman" w:hAnsi="Times New Roman"/>
          <w:sz w:val="24"/>
          <w:szCs w:val="24"/>
        </w:rPr>
        <w:t>8</w:t>
      </w:r>
      <w:r w:rsidRPr="008F0ED5">
        <w:rPr>
          <w:rFonts w:ascii="Times New Roman" w:hAnsi="Times New Roman"/>
          <w:sz w:val="24"/>
          <w:szCs w:val="24"/>
        </w:rPr>
        <w:t xml:space="preserve"> ЗПУО -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r w:rsidR="00487475" w:rsidRPr="008F0ED5">
        <w:rPr>
          <w:rFonts w:ascii="Times New Roman" w:hAnsi="Times New Roman"/>
          <w:sz w:val="24"/>
          <w:szCs w:val="24"/>
        </w:rPr>
        <w:t>.</w:t>
      </w:r>
    </w:p>
    <w:p w14:paraId="786F2BF1" w14:textId="77777777" w:rsidR="00B67633" w:rsidRPr="00FF4508" w:rsidRDefault="00394140" w:rsidP="00FF4508">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(6) (съгл. Чл. 151 от НПО) Родителят се запознава с индивидуалния учебен план и индивидуалните учебни програми, като при поискване му се предоставя копие от тях.</w:t>
      </w:r>
    </w:p>
    <w:p w14:paraId="5BF5AE84" w14:textId="77777777" w:rsidR="00216776" w:rsidRDefault="00216776" w:rsidP="00B67633">
      <w:pPr>
        <w:autoSpaceDE w:val="0"/>
        <w:autoSpaceDN w:val="0"/>
        <w:adjustRightInd w:val="0"/>
        <w:spacing w:after="0" w:line="240" w:lineRule="auto"/>
        <w:jc w:val="center"/>
        <w:rPr>
          <w:rFonts w:ascii="Times New Roman" w:eastAsiaTheme="minorHAnsi" w:hAnsi="Times New Roman"/>
          <w:b/>
          <w:sz w:val="32"/>
          <w:szCs w:val="32"/>
          <w:lang w:val="en-US"/>
        </w:rPr>
      </w:pPr>
    </w:p>
    <w:p w14:paraId="7B34E26E" w14:textId="77777777" w:rsidR="00D927A9" w:rsidRDefault="00F20359" w:rsidP="00A13EB8">
      <w:pPr>
        <w:pStyle w:val="2"/>
        <w:rPr>
          <w:rFonts w:eastAsiaTheme="minorHAnsi"/>
        </w:rPr>
      </w:pPr>
      <w:bookmarkStart w:id="19" w:name="_Toc113606226"/>
      <w:r>
        <w:rPr>
          <w:rFonts w:eastAsiaTheme="minorHAnsi"/>
        </w:rPr>
        <w:t>Раздел І</w:t>
      </w:r>
      <w:r>
        <w:rPr>
          <w:rFonts w:eastAsiaTheme="minorHAnsi"/>
          <w:lang w:val="en-US"/>
        </w:rPr>
        <w:t>V</w:t>
      </w:r>
      <w:r w:rsidR="00A13EB8">
        <w:rPr>
          <w:rFonts w:eastAsiaTheme="minorHAnsi"/>
          <w:lang w:val="en-US"/>
        </w:rPr>
        <w:br/>
      </w:r>
      <w:r w:rsidR="00B67633" w:rsidRPr="000A60E0">
        <w:rPr>
          <w:rFonts w:eastAsiaTheme="minorHAnsi"/>
        </w:rPr>
        <w:t xml:space="preserve">Санкции </w:t>
      </w:r>
      <w:r w:rsidR="00A27F02" w:rsidRPr="000A60E0">
        <w:rPr>
          <w:rFonts w:eastAsiaTheme="minorHAnsi"/>
        </w:rPr>
        <w:t>и мерки спрямо</w:t>
      </w:r>
      <w:r w:rsidR="00B67633" w:rsidRPr="000A60E0">
        <w:rPr>
          <w:rFonts w:eastAsiaTheme="minorHAnsi"/>
        </w:rPr>
        <w:t xml:space="preserve"> учениците</w:t>
      </w:r>
      <w:bookmarkEnd w:id="19"/>
    </w:p>
    <w:p w14:paraId="36DF860E" w14:textId="77777777" w:rsidR="000A60E0" w:rsidRPr="000A60E0" w:rsidRDefault="000A60E0" w:rsidP="00D927A9">
      <w:pPr>
        <w:autoSpaceDE w:val="0"/>
        <w:autoSpaceDN w:val="0"/>
        <w:adjustRightInd w:val="0"/>
        <w:spacing w:after="0" w:line="240" w:lineRule="auto"/>
        <w:jc w:val="center"/>
        <w:rPr>
          <w:rFonts w:ascii="Times New Roman" w:eastAsiaTheme="minorHAnsi" w:hAnsi="Times New Roman"/>
          <w:sz w:val="24"/>
          <w:szCs w:val="24"/>
          <w:lang w:val="en-US"/>
        </w:rPr>
      </w:pPr>
    </w:p>
    <w:p w14:paraId="382696BC" w14:textId="77777777" w:rsidR="008A026E" w:rsidRPr="000A60E0" w:rsidRDefault="005355CE" w:rsidP="000A60E0">
      <w:pPr>
        <w:autoSpaceDE w:val="0"/>
        <w:autoSpaceDN w:val="0"/>
        <w:adjustRightInd w:val="0"/>
        <w:spacing w:after="0" w:line="240" w:lineRule="auto"/>
        <w:ind w:firstLine="708"/>
        <w:jc w:val="both"/>
        <w:rPr>
          <w:rFonts w:ascii="Times New Roman" w:hAnsi="Times New Roman"/>
          <w:sz w:val="24"/>
          <w:szCs w:val="24"/>
          <w:lang w:val="en-US"/>
        </w:rPr>
      </w:pPr>
      <w:r w:rsidRPr="000A60E0">
        <w:rPr>
          <w:rFonts w:ascii="Times New Roman" w:hAnsi="Times New Roman"/>
          <w:b/>
          <w:bCs/>
          <w:sz w:val="24"/>
          <w:szCs w:val="24"/>
        </w:rPr>
        <w:t xml:space="preserve">Чл. </w:t>
      </w:r>
      <w:r w:rsidR="00EC449B">
        <w:rPr>
          <w:rFonts w:ascii="Times New Roman" w:hAnsi="Times New Roman"/>
          <w:b/>
          <w:bCs/>
          <w:sz w:val="24"/>
          <w:szCs w:val="24"/>
          <w:lang w:val="en-US"/>
        </w:rPr>
        <w:t>8</w:t>
      </w:r>
      <w:r w:rsidR="008529B2">
        <w:rPr>
          <w:rFonts w:ascii="Times New Roman" w:hAnsi="Times New Roman"/>
          <w:b/>
          <w:bCs/>
          <w:sz w:val="24"/>
          <w:szCs w:val="24"/>
        </w:rPr>
        <w:t>8</w:t>
      </w:r>
      <w:r w:rsidRPr="000C30B4">
        <w:rPr>
          <w:rFonts w:ascii="Times New Roman" w:hAnsi="Times New Roman"/>
          <w:sz w:val="24"/>
          <w:szCs w:val="24"/>
        </w:rPr>
        <w:t>.</w:t>
      </w:r>
      <w:r w:rsidRPr="000C30B4">
        <w:rPr>
          <w:rFonts w:ascii="Times New Roman" w:hAnsi="Times New Roman"/>
          <w:sz w:val="23"/>
          <w:szCs w:val="23"/>
        </w:rPr>
        <w:t xml:space="preserve"> </w:t>
      </w:r>
      <w:r w:rsidR="000A60E0" w:rsidRPr="000C30B4">
        <w:rPr>
          <w:rFonts w:ascii="Times New Roman" w:hAnsi="Times New Roman"/>
          <w:sz w:val="20"/>
          <w:szCs w:val="20"/>
        </w:rPr>
        <w:t xml:space="preserve">(съгл. Чл. </w:t>
      </w:r>
      <w:r w:rsidR="00BC3A35" w:rsidRPr="000C30B4">
        <w:rPr>
          <w:rFonts w:ascii="Times New Roman" w:hAnsi="Times New Roman"/>
          <w:sz w:val="20"/>
          <w:szCs w:val="20"/>
        </w:rPr>
        <w:t>1</w:t>
      </w:r>
      <w:r w:rsidR="000A60E0" w:rsidRPr="000C30B4">
        <w:rPr>
          <w:rFonts w:ascii="Times New Roman" w:hAnsi="Times New Roman"/>
          <w:sz w:val="20"/>
          <w:szCs w:val="20"/>
        </w:rPr>
        <w:t>9</w:t>
      </w:r>
      <w:r w:rsidR="000C30B4" w:rsidRPr="000C30B4">
        <w:rPr>
          <w:rFonts w:ascii="Times New Roman" w:hAnsi="Times New Roman"/>
          <w:sz w:val="20"/>
          <w:szCs w:val="20"/>
          <w:lang w:val="en-US"/>
        </w:rPr>
        <w:t>9</w:t>
      </w:r>
      <w:r w:rsidR="000A60E0" w:rsidRPr="000C30B4">
        <w:rPr>
          <w:rFonts w:ascii="Times New Roman" w:hAnsi="Times New Roman"/>
          <w:sz w:val="20"/>
          <w:szCs w:val="20"/>
        </w:rPr>
        <w:t xml:space="preserve"> от ЗПУО)</w:t>
      </w:r>
      <w:r w:rsidR="00E013D5" w:rsidRPr="00E013D5">
        <w:rPr>
          <w:rFonts w:ascii="Times New Roman" w:hAnsi="Times New Roman"/>
          <w:color w:val="00B050"/>
          <w:sz w:val="23"/>
          <w:szCs w:val="23"/>
        </w:rPr>
        <w:t xml:space="preserve"> </w:t>
      </w:r>
      <w:r w:rsidRPr="000A60E0">
        <w:rPr>
          <w:rFonts w:ascii="Times New Roman" w:hAnsi="Times New Roman"/>
          <w:sz w:val="24"/>
          <w:szCs w:val="24"/>
        </w:rPr>
        <w:t xml:space="preserve">(1) За неизпълнение на задълженията в ЗПУО, както и нарушаване правилника за дейността на училището, </w:t>
      </w:r>
      <w:r w:rsidRPr="000A60E0">
        <w:rPr>
          <w:rFonts w:ascii="Times New Roman" w:hAnsi="Times New Roman"/>
          <w:sz w:val="24"/>
          <w:szCs w:val="24"/>
          <w:u w:val="single"/>
        </w:rPr>
        <w:t>след изчерпване на механизмите за въздействие върху вътрешната мотивация за преодоляване на проблемното поведение</w:t>
      </w:r>
      <w:r w:rsidRPr="000A60E0">
        <w:rPr>
          <w:rFonts w:ascii="Times New Roman" w:hAnsi="Times New Roman"/>
          <w:sz w:val="24"/>
          <w:szCs w:val="24"/>
        </w:rPr>
        <w:t xml:space="preserve"> на учениците може да се налагат следните </w:t>
      </w:r>
      <w:r w:rsidR="008A026E" w:rsidRPr="000A60E0">
        <w:rPr>
          <w:rFonts w:ascii="Times New Roman" w:hAnsi="Times New Roman"/>
          <w:b/>
          <w:sz w:val="24"/>
          <w:szCs w:val="24"/>
        </w:rPr>
        <w:t xml:space="preserve">санкции и </w:t>
      </w:r>
      <w:r w:rsidR="003F096C" w:rsidRPr="000A60E0">
        <w:rPr>
          <w:rFonts w:ascii="Times New Roman" w:hAnsi="Times New Roman"/>
          <w:b/>
          <w:sz w:val="24"/>
          <w:szCs w:val="24"/>
        </w:rPr>
        <w:t xml:space="preserve">наказателни </w:t>
      </w:r>
      <w:r w:rsidR="008A026E" w:rsidRPr="000A60E0">
        <w:rPr>
          <w:rFonts w:ascii="Times New Roman" w:hAnsi="Times New Roman"/>
          <w:b/>
          <w:sz w:val="24"/>
          <w:szCs w:val="24"/>
        </w:rPr>
        <w:t>мерки</w:t>
      </w:r>
      <w:r w:rsidR="008A026E" w:rsidRPr="000A60E0">
        <w:rPr>
          <w:rFonts w:ascii="Times New Roman" w:hAnsi="Times New Roman"/>
          <w:sz w:val="24"/>
          <w:szCs w:val="24"/>
        </w:rPr>
        <w:t xml:space="preserve">: </w:t>
      </w:r>
    </w:p>
    <w:p w14:paraId="3B71875C" w14:textId="77777777" w:rsidR="005355CE" w:rsidRPr="000A60E0" w:rsidRDefault="008A026E" w:rsidP="000A60E0">
      <w:pPr>
        <w:autoSpaceDE w:val="0"/>
        <w:autoSpaceDN w:val="0"/>
        <w:adjustRightInd w:val="0"/>
        <w:spacing w:after="0" w:line="240" w:lineRule="auto"/>
        <w:ind w:firstLine="708"/>
        <w:jc w:val="both"/>
        <w:rPr>
          <w:rFonts w:ascii="Times New Roman" w:hAnsi="Times New Roman"/>
          <w:sz w:val="24"/>
          <w:szCs w:val="24"/>
        </w:rPr>
      </w:pPr>
      <w:r w:rsidRPr="000A60E0">
        <w:rPr>
          <w:rFonts w:ascii="Times New Roman" w:hAnsi="Times New Roman"/>
          <w:sz w:val="24"/>
          <w:szCs w:val="24"/>
        </w:rPr>
        <w:t xml:space="preserve">(2) </w:t>
      </w:r>
      <w:r w:rsidRPr="000A60E0">
        <w:rPr>
          <w:rFonts w:ascii="Times New Roman" w:hAnsi="Times New Roman"/>
          <w:b/>
          <w:sz w:val="24"/>
          <w:szCs w:val="24"/>
          <w:u w:val="single"/>
        </w:rPr>
        <w:t>С</w:t>
      </w:r>
      <w:r w:rsidR="005355CE" w:rsidRPr="000A60E0">
        <w:rPr>
          <w:rFonts w:ascii="Times New Roman" w:hAnsi="Times New Roman"/>
          <w:b/>
          <w:sz w:val="24"/>
          <w:szCs w:val="24"/>
          <w:u w:val="single"/>
        </w:rPr>
        <w:t>анкции</w:t>
      </w:r>
      <w:r w:rsidR="005355CE" w:rsidRPr="000A60E0">
        <w:rPr>
          <w:rFonts w:ascii="Times New Roman" w:hAnsi="Times New Roman"/>
          <w:sz w:val="24"/>
          <w:szCs w:val="24"/>
        </w:rPr>
        <w:t>:</w:t>
      </w:r>
    </w:p>
    <w:p w14:paraId="0D629ED4" w14:textId="77777777" w:rsidR="005355CE" w:rsidRPr="000A60E0" w:rsidRDefault="008A026E" w:rsidP="000A60E0">
      <w:pPr>
        <w:pStyle w:val="Default"/>
        <w:ind w:firstLine="708"/>
        <w:jc w:val="both"/>
        <w:rPr>
          <w:b/>
          <w:color w:val="auto"/>
        </w:rPr>
      </w:pPr>
      <w:r w:rsidRPr="000A60E0">
        <w:rPr>
          <w:b/>
          <w:color w:val="auto"/>
        </w:rPr>
        <w:t>1. З</w:t>
      </w:r>
      <w:r w:rsidR="005355CE" w:rsidRPr="000A60E0">
        <w:rPr>
          <w:b/>
          <w:color w:val="auto"/>
        </w:rPr>
        <w:t xml:space="preserve">абележка; </w:t>
      </w:r>
    </w:p>
    <w:p w14:paraId="1B73ECA8" w14:textId="77777777" w:rsidR="005355CE" w:rsidRPr="000A60E0" w:rsidRDefault="008A026E" w:rsidP="000A60E0">
      <w:pPr>
        <w:pStyle w:val="Default"/>
        <w:ind w:firstLine="708"/>
        <w:jc w:val="both"/>
        <w:rPr>
          <w:b/>
          <w:color w:val="auto"/>
        </w:rPr>
      </w:pPr>
      <w:r w:rsidRPr="000A60E0">
        <w:rPr>
          <w:b/>
          <w:color w:val="auto"/>
        </w:rPr>
        <w:lastRenderedPageBreak/>
        <w:t>2. П</w:t>
      </w:r>
      <w:r w:rsidR="005355CE" w:rsidRPr="000A60E0">
        <w:rPr>
          <w:b/>
          <w:color w:val="auto"/>
        </w:rPr>
        <w:t xml:space="preserve">реместване в друга паралелка в същото училище; </w:t>
      </w:r>
    </w:p>
    <w:p w14:paraId="494AA101" w14:textId="77777777" w:rsidR="005355CE" w:rsidRPr="000A60E0" w:rsidRDefault="008A026E" w:rsidP="000A60E0">
      <w:pPr>
        <w:pStyle w:val="Default"/>
        <w:ind w:firstLine="708"/>
        <w:jc w:val="both"/>
        <w:rPr>
          <w:b/>
          <w:color w:val="auto"/>
        </w:rPr>
      </w:pPr>
      <w:r w:rsidRPr="000A60E0">
        <w:rPr>
          <w:b/>
          <w:color w:val="auto"/>
        </w:rPr>
        <w:t>3. П</w:t>
      </w:r>
      <w:r w:rsidR="005355CE" w:rsidRPr="000A60E0">
        <w:rPr>
          <w:b/>
          <w:color w:val="auto"/>
        </w:rPr>
        <w:t xml:space="preserve">редупреждение за преместване в друго училище; </w:t>
      </w:r>
    </w:p>
    <w:p w14:paraId="4F0F7123" w14:textId="77777777" w:rsidR="005355CE" w:rsidRPr="000A60E0" w:rsidRDefault="008A026E" w:rsidP="000A60E0">
      <w:pPr>
        <w:pStyle w:val="Default"/>
        <w:ind w:firstLine="708"/>
        <w:jc w:val="both"/>
        <w:rPr>
          <w:b/>
          <w:color w:val="auto"/>
        </w:rPr>
      </w:pPr>
      <w:r w:rsidRPr="000A60E0">
        <w:rPr>
          <w:b/>
          <w:color w:val="auto"/>
        </w:rPr>
        <w:t>4. П</w:t>
      </w:r>
      <w:r w:rsidR="005355CE" w:rsidRPr="000A60E0">
        <w:rPr>
          <w:b/>
          <w:color w:val="auto"/>
        </w:rPr>
        <w:t xml:space="preserve">реместване в друго училище. </w:t>
      </w:r>
    </w:p>
    <w:p w14:paraId="1E743A63" w14:textId="77777777" w:rsidR="00A27F02" w:rsidRPr="000A60E0" w:rsidRDefault="008A026E" w:rsidP="000A60E0">
      <w:pPr>
        <w:pStyle w:val="Default"/>
        <w:ind w:firstLine="708"/>
        <w:jc w:val="both"/>
        <w:rPr>
          <w:b/>
          <w:color w:val="auto"/>
          <w:u w:val="single"/>
        </w:rPr>
      </w:pPr>
      <w:r w:rsidRPr="000A60E0">
        <w:rPr>
          <w:color w:val="auto"/>
        </w:rPr>
        <w:t xml:space="preserve">(3) </w:t>
      </w:r>
      <w:r w:rsidR="003F096C" w:rsidRPr="000A60E0">
        <w:rPr>
          <w:b/>
          <w:color w:val="auto"/>
          <w:u w:val="single"/>
        </w:rPr>
        <w:t>Наказателни м</w:t>
      </w:r>
      <w:r w:rsidR="00A27F02" w:rsidRPr="000A60E0">
        <w:rPr>
          <w:b/>
          <w:color w:val="auto"/>
          <w:u w:val="single"/>
        </w:rPr>
        <w:t>ерки:</w:t>
      </w:r>
    </w:p>
    <w:p w14:paraId="6BF0A64E" w14:textId="77777777" w:rsidR="001D617B" w:rsidRPr="000A60E0" w:rsidRDefault="008A026E" w:rsidP="000A60E0">
      <w:pPr>
        <w:pStyle w:val="Default"/>
        <w:ind w:firstLine="708"/>
        <w:jc w:val="both"/>
        <w:rPr>
          <w:color w:val="auto"/>
        </w:rPr>
      </w:pPr>
      <w:r w:rsidRPr="000A60E0">
        <w:rPr>
          <w:b/>
          <w:color w:val="auto"/>
        </w:rPr>
        <w:t>1.</w:t>
      </w:r>
      <w:r w:rsidRPr="000A60E0">
        <w:rPr>
          <w:color w:val="auto"/>
        </w:rPr>
        <w:t xml:space="preserve"> </w:t>
      </w:r>
      <w:r w:rsidRPr="000A60E0">
        <w:rPr>
          <w:b/>
          <w:color w:val="auto"/>
        </w:rPr>
        <w:t xml:space="preserve">Отстраняване до края на учебния час, </w:t>
      </w:r>
      <w:r w:rsidRPr="000A60E0">
        <w:rPr>
          <w:color w:val="auto"/>
        </w:rPr>
        <w:t>к</w:t>
      </w:r>
      <w:r w:rsidR="005355CE" w:rsidRPr="000A60E0">
        <w:rPr>
          <w:color w:val="auto"/>
        </w:rPr>
        <w:t>огато ученикът възпрепятства провеждането на учебния про</w:t>
      </w:r>
      <w:r w:rsidRPr="000A60E0">
        <w:rPr>
          <w:color w:val="auto"/>
        </w:rPr>
        <w:t>цес</w:t>
      </w:r>
      <w:r w:rsidR="002D0F0B" w:rsidRPr="000A60E0">
        <w:rPr>
          <w:color w:val="auto"/>
        </w:rPr>
        <w:t xml:space="preserve">. </w:t>
      </w:r>
      <w:r w:rsidR="001D617B" w:rsidRPr="000A60E0">
        <w:rPr>
          <w:color w:val="auto"/>
        </w:rPr>
        <w:t xml:space="preserve">Ученикът </w:t>
      </w:r>
      <w:r w:rsidR="001D617B" w:rsidRPr="00AB345F">
        <w:rPr>
          <w:b/>
          <w:color w:val="auto"/>
        </w:rPr>
        <w:t>няма право</w:t>
      </w:r>
      <w:r w:rsidR="001D617B" w:rsidRPr="000A60E0">
        <w:rPr>
          <w:color w:val="auto"/>
        </w:rPr>
        <w:t xml:space="preserve"> да напуска територията на училището за времето на отстраняването си. При изпълнението на мярката се създават</w:t>
      </w:r>
      <w:r w:rsidR="00A1052B" w:rsidRPr="000A60E0">
        <w:rPr>
          <w:color w:val="auto"/>
        </w:rPr>
        <w:t xml:space="preserve"> условия за работа, </w:t>
      </w:r>
      <w:proofErr w:type="spellStart"/>
      <w:r w:rsidR="00A1052B" w:rsidRPr="000A60E0">
        <w:rPr>
          <w:color w:val="auto"/>
        </w:rPr>
        <w:t>повишаща</w:t>
      </w:r>
      <w:proofErr w:type="spellEnd"/>
      <w:r w:rsidR="001D617B" w:rsidRPr="000A60E0">
        <w:rPr>
          <w:color w:val="auto"/>
        </w:rPr>
        <w:t xml:space="preserve"> мотивацията </w:t>
      </w:r>
      <w:r w:rsidR="00A1052B" w:rsidRPr="000A60E0">
        <w:rPr>
          <w:color w:val="auto"/>
        </w:rPr>
        <w:t xml:space="preserve">му </w:t>
      </w:r>
      <w:r w:rsidR="001D617B" w:rsidRPr="000A60E0">
        <w:rPr>
          <w:color w:val="auto"/>
        </w:rPr>
        <w:t>- у</w:t>
      </w:r>
      <w:proofErr w:type="spellStart"/>
      <w:r w:rsidR="001D617B" w:rsidRPr="000A60E0">
        <w:rPr>
          <w:color w:val="auto"/>
          <w:lang w:val="en-US"/>
        </w:rPr>
        <w:t>чите</w:t>
      </w:r>
      <w:r w:rsidR="0011401D">
        <w:rPr>
          <w:color w:val="auto"/>
          <w:lang w:val="en-US"/>
        </w:rPr>
        <w:t>лят</w:t>
      </w:r>
      <w:proofErr w:type="spellEnd"/>
      <w:r w:rsidR="0011401D">
        <w:rPr>
          <w:color w:val="auto"/>
          <w:lang w:val="en-US"/>
        </w:rPr>
        <w:t xml:space="preserve"> </w:t>
      </w:r>
      <w:proofErr w:type="spellStart"/>
      <w:r w:rsidR="0011401D">
        <w:rPr>
          <w:color w:val="auto"/>
          <w:lang w:val="en-US"/>
        </w:rPr>
        <w:t>задава</w:t>
      </w:r>
      <w:proofErr w:type="spellEnd"/>
      <w:r w:rsidR="0011401D">
        <w:rPr>
          <w:color w:val="auto"/>
          <w:lang w:val="en-US"/>
        </w:rPr>
        <w:t xml:space="preserve"> </w:t>
      </w:r>
      <w:proofErr w:type="spellStart"/>
      <w:r w:rsidR="0011401D">
        <w:rPr>
          <w:color w:val="auto"/>
          <w:lang w:val="en-US"/>
        </w:rPr>
        <w:t>индивидуална</w:t>
      </w:r>
      <w:proofErr w:type="spellEnd"/>
      <w:r w:rsidR="0011401D">
        <w:rPr>
          <w:color w:val="auto"/>
          <w:lang w:val="en-US"/>
        </w:rPr>
        <w:t xml:space="preserve"> </w:t>
      </w:r>
      <w:proofErr w:type="spellStart"/>
      <w:r w:rsidR="0011401D">
        <w:rPr>
          <w:color w:val="auto"/>
          <w:lang w:val="en-US"/>
        </w:rPr>
        <w:t>задача</w:t>
      </w:r>
      <w:proofErr w:type="spellEnd"/>
      <w:r w:rsidR="00AB345F">
        <w:rPr>
          <w:color w:val="auto"/>
        </w:rPr>
        <w:t xml:space="preserve">, </w:t>
      </w:r>
      <w:proofErr w:type="spellStart"/>
      <w:r w:rsidR="001D617B" w:rsidRPr="000A60E0">
        <w:rPr>
          <w:color w:val="auto"/>
          <w:lang w:val="en-US"/>
        </w:rPr>
        <w:t>изпълнението</w:t>
      </w:r>
      <w:proofErr w:type="spellEnd"/>
      <w:r w:rsidR="001D617B" w:rsidRPr="000A60E0">
        <w:rPr>
          <w:color w:val="auto"/>
          <w:lang w:val="en-US"/>
        </w:rPr>
        <w:t xml:space="preserve"> </w:t>
      </w:r>
      <w:proofErr w:type="spellStart"/>
      <w:r w:rsidR="001D617B" w:rsidRPr="000A60E0">
        <w:rPr>
          <w:color w:val="auto"/>
          <w:lang w:val="en-US"/>
        </w:rPr>
        <w:t>на</w:t>
      </w:r>
      <w:proofErr w:type="spellEnd"/>
      <w:r w:rsidR="001D617B" w:rsidRPr="000A60E0">
        <w:rPr>
          <w:color w:val="auto"/>
          <w:lang w:val="en-US"/>
        </w:rPr>
        <w:t xml:space="preserve"> </w:t>
      </w:r>
      <w:proofErr w:type="spellStart"/>
      <w:r w:rsidR="001D617B" w:rsidRPr="000A60E0">
        <w:rPr>
          <w:color w:val="auto"/>
          <w:lang w:val="en-US"/>
        </w:rPr>
        <w:t>която</w:t>
      </w:r>
      <w:proofErr w:type="spellEnd"/>
      <w:r w:rsidR="001D617B" w:rsidRPr="000A60E0">
        <w:rPr>
          <w:color w:val="auto"/>
          <w:lang w:val="en-US"/>
        </w:rPr>
        <w:t xml:space="preserve"> </w:t>
      </w:r>
      <w:proofErr w:type="spellStart"/>
      <w:r w:rsidR="001D617B" w:rsidRPr="000A60E0">
        <w:rPr>
          <w:color w:val="auto"/>
          <w:lang w:val="en-US"/>
        </w:rPr>
        <w:t>проверява</w:t>
      </w:r>
      <w:proofErr w:type="spellEnd"/>
      <w:r w:rsidR="001D617B" w:rsidRPr="000A60E0">
        <w:rPr>
          <w:color w:val="auto"/>
          <w:lang w:val="en-US"/>
        </w:rPr>
        <w:t xml:space="preserve"> в </w:t>
      </w:r>
      <w:proofErr w:type="spellStart"/>
      <w:r w:rsidR="001D617B" w:rsidRPr="000A60E0">
        <w:rPr>
          <w:color w:val="auto"/>
          <w:lang w:val="en-US"/>
        </w:rPr>
        <w:t>края</w:t>
      </w:r>
      <w:proofErr w:type="spellEnd"/>
      <w:r w:rsidR="001D617B" w:rsidRPr="000A60E0">
        <w:rPr>
          <w:color w:val="auto"/>
          <w:lang w:val="en-US"/>
        </w:rPr>
        <w:t xml:space="preserve"> </w:t>
      </w:r>
      <w:proofErr w:type="spellStart"/>
      <w:r w:rsidR="001D617B" w:rsidRPr="000A60E0">
        <w:rPr>
          <w:color w:val="auto"/>
          <w:lang w:val="en-US"/>
        </w:rPr>
        <w:t>на</w:t>
      </w:r>
      <w:proofErr w:type="spellEnd"/>
      <w:r w:rsidR="001D617B" w:rsidRPr="000A60E0">
        <w:rPr>
          <w:color w:val="auto"/>
          <w:lang w:val="en-US"/>
        </w:rPr>
        <w:t xml:space="preserve"> </w:t>
      </w:r>
      <w:proofErr w:type="spellStart"/>
      <w:r w:rsidR="001D617B" w:rsidRPr="000A60E0">
        <w:rPr>
          <w:color w:val="auto"/>
          <w:lang w:val="en-US"/>
        </w:rPr>
        <w:t>учебния</w:t>
      </w:r>
      <w:proofErr w:type="spellEnd"/>
      <w:r w:rsidR="001D617B" w:rsidRPr="000A60E0">
        <w:rPr>
          <w:color w:val="auto"/>
          <w:lang w:val="en-US"/>
        </w:rPr>
        <w:t xml:space="preserve"> </w:t>
      </w:r>
      <w:proofErr w:type="spellStart"/>
      <w:r w:rsidR="001D617B" w:rsidRPr="000A60E0">
        <w:rPr>
          <w:color w:val="auto"/>
          <w:lang w:val="en-US"/>
        </w:rPr>
        <w:t>ча</w:t>
      </w:r>
      <w:proofErr w:type="spellEnd"/>
      <w:r w:rsidR="001D617B" w:rsidRPr="000A60E0">
        <w:rPr>
          <w:color w:val="auto"/>
        </w:rPr>
        <w:t>с. За часа, за който ученикът е отстранен, учителят</w:t>
      </w:r>
      <w:r w:rsidR="00B97850" w:rsidRPr="000A60E0">
        <w:rPr>
          <w:color w:val="auto"/>
        </w:rPr>
        <w:t xml:space="preserve"> </w:t>
      </w:r>
      <w:r w:rsidR="00B97850" w:rsidRPr="00D07395">
        <w:rPr>
          <w:b/>
          <w:color w:val="auto"/>
        </w:rPr>
        <w:t>не</w:t>
      </w:r>
      <w:r w:rsidR="001D617B" w:rsidRPr="00D07395">
        <w:rPr>
          <w:b/>
          <w:color w:val="auto"/>
        </w:rPr>
        <w:t xml:space="preserve"> отбелязва </w:t>
      </w:r>
      <w:proofErr w:type="spellStart"/>
      <w:r w:rsidR="001D617B" w:rsidRPr="00D07395">
        <w:rPr>
          <w:b/>
          <w:color w:val="auto"/>
        </w:rPr>
        <w:t>неизвинено</w:t>
      </w:r>
      <w:proofErr w:type="spellEnd"/>
      <w:r w:rsidR="001D617B" w:rsidRPr="00D07395">
        <w:rPr>
          <w:b/>
          <w:color w:val="auto"/>
        </w:rPr>
        <w:t xml:space="preserve"> отсъствие</w:t>
      </w:r>
      <w:r w:rsidR="001D617B" w:rsidRPr="000A60E0">
        <w:rPr>
          <w:color w:val="auto"/>
        </w:rPr>
        <w:t xml:space="preserve">. </w:t>
      </w:r>
    </w:p>
    <w:p w14:paraId="0A28DCF9" w14:textId="77777777" w:rsidR="005355CE" w:rsidRDefault="002D0F0B" w:rsidP="000A60E0">
      <w:pPr>
        <w:pStyle w:val="Default"/>
        <w:ind w:firstLine="708"/>
        <w:jc w:val="both"/>
        <w:rPr>
          <w:color w:val="auto"/>
        </w:rPr>
      </w:pPr>
      <w:r w:rsidRPr="000A60E0">
        <w:rPr>
          <w:color w:val="auto"/>
        </w:rPr>
        <w:t xml:space="preserve">Веднага след приключването на учебния час се предприемат дейности за мотивация и за преодоляване на проблемното поведение, съгл. чл. 186 </w:t>
      </w:r>
      <w:r w:rsidR="00953A6D">
        <w:rPr>
          <w:color w:val="auto"/>
        </w:rPr>
        <w:t>от ЗПУО и се уведомява родителя</w:t>
      </w:r>
      <w:r w:rsidR="008A026E" w:rsidRPr="000A60E0">
        <w:rPr>
          <w:color w:val="auto"/>
        </w:rPr>
        <w:t>;</w:t>
      </w:r>
      <w:r w:rsidR="005355CE" w:rsidRPr="000A60E0">
        <w:rPr>
          <w:color w:val="auto"/>
        </w:rPr>
        <w:t xml:space="preserve"> </w:t>
      </w:r>
    </w:p>
    <w:p w14:paraId="5CB1FFD1" w14:textId="77777777" w:rsidR="00190AF4" w:rsidRPr="000A60E0" w:rsidRDefault="00190AF4" w:rsidP="000A60E0">
      <w:pPr>
        <w:pStyle w:val="Default"/>
        <w:ind w:firstLine="708"/>
        <w:jc w:val="both"/>
        <w:rPr>
          <w:color w:val="auto"/>
        </w:rPr>
      </w:pPr>
      <w:r>
        <w:rPr>
          <w:color w:val="auto"/>
        </w:rPr>
        <w:t>Мярката не се налага на ученици от класовете в начален етап.</w:t>
      </w:r>
    </w:p>
    <w:p w14:paraId="33AFDA14" w14:textId="77777777" w:rsidR="008A026E" w:rsidRDefault="008A026E" w:rsidP="000A60E0">
      <w:pPr>
        <w:pStyle w:val="Default"/>
        <w:ind w:firstLine="708"/>
        <w:jc w:val="both"/>
        <w:rPr>
          <w:color w:val="auto"/>
        </w:rPr>
      </w:pPr>
      <w:r w:rsidRPr="000A60E0">
        <w:rPr>
          <w:b/>
          <w:color w:val="auto"/>
        </w:rPr>
        <w:t xml:space="preserve">2. </w:t>
      </w:r>
      <w:r w:rsidR="005355CE" w:rsidRPr="000A60E0">
        <w:rPr>
          <w:color w:val="auto"/>
        </w:rPr>
        <w:t xml:space="preserve"> </w:t>
      </w:r>
      <w:r w:rsidRPr="000A60E0">
        <w:rPr>
          <w:b/>
          <w:color w:val="auto"/>
        </w:rPr>
        <w:t>Отстранява</w:t>
      </w:r>
      <w:r w:rsidR="00BC3A35">
        <w:rPr>
          <w:b/>
          <w:color w:val="auto"/>
        </w:rPr>
        <w:t>не</w:t>
      </w:r>
      <w:r w:rsidRPr="000A60E0">
        <w:rPr>
          <w:b/>
          <w:color w:val="auto"/>
        </w:rPr>
        <w:t xml:space="preserve"> от училище, </w:t>
      </w:r>
      <w:r w:rsidRPr="000A60E0">
        <w:rPr>
          <w:color w:val="auto"/>
        </w:rPr>
        <w:t xml:space="preserve"> до отпадане на основанието за отстраняването му, к</w:t>
      </w:r>
      <w:r w:rsidR="005355CE" w:rsidRPr="000A60E0">
        <w:rPr>
          <w:color w:val="auto"/>
        </w:rPr>
        <w:t xml:space="preserve">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w:t>
      </w:r>
      <w:r w:rsidRPr="000A60E0">
        <w:rPr>
          <w:color w:val="auto"/>
        </w:rPr>
        <w:t>да участва в учебния процес</w:t>
      </w:r>
      <w:r w:rsidR="002D0F0B" w:rsidRPr="000A60E0">
        <w:rPr>
          <w:color w:val="auto"/>
        </w:rPr>
        <w:t xml:space="preserve">. Веднага след отстраняването на ученика се предприемат дейности за мотивация и за преодоляване на проблемното поведение, съгл. чл. 186 </w:t>
      </w:r>
      <w:r w:rsidR="00837D21">
        <w:rPr>
          <w:color w:val="auto"/>
        </w:rPr>
        <w:t>от ЗПУО и се уведомява родителя</w:t>
      </w:r>
      <w:r w:rsidRPr="000A60E0">
        <w:rPr>
          <w:color w:val="auto"/>
        </w:rPr>
        <w:t>;</w:t>
      </w:r>
    </w:p>
    <w:p w14:paraId="7C4E1358" w14:textId="77777777" w:rsidR="00190AF4" w:rsidRPr="000A60E0" w:rsidRDefault="00190AF4" w:rsidP="000A60E0">
      <w:pPr>
        <w:pStyle w:val="Default"/>
        <w:ind w:firstLine="708"/>
        <w:jc w:val="both"/>
        <w:rPr>
          <w:color w:val="auto"/>
        </w:rPr>
      </w:pPr>
      <w:r>
        <w:rPr>
          <w:color w:val="auto"/>
        </w:rPr>
        <w:t>Мярката не се налага на ученици от класовете в начален етап.</w:t>
      </w:r>
    </w:p>
    <w:p w14:paraId="5A490E41" w14:textId="77777777" w:rsidR="00FF71F4" w:rsidRPr="008F0ED5" w:rsidRDefault="00FF71F4" w:rsidP="00FF71F4">
      <w:pPr>
        <w:pStyle w:val="Default"/>
        <w:ind w:firstLine="708"/>
        <w:jc w:val="both"/>
        <w:rPr>
          <w:color w:val="auto"/>
          <w:lang w:val="en-US"/>
        </w:rPr>
      </w:pPr>
      <w:r w:rsidRPr="008F0ED5">
        <w:rPr>
          <w:color w:val="auto"/>
        </w:rPr>
        <w:t xml:space="preserve"> (</w:t>
      </w:r>
      <w:r w:rsidRPr="008F0ED5">
        <w:rPr>
          <w:color w:val="auto"/>
          <w:lang w:val="en-US"/>
        </w:rPr>
        <w:t>4</w:t>
      </w:r>
      <w:r w:rsidRPr="008F0ED5">
        <w:rPr>
          <w:color w:val="auto"/>
        </w:rPr>
        <w:t>)</w:t>
      </w:r>
      <w:r w:rsidRPr="008F0ED5">
        <w:rPr>
          <w:rFonts w:eastAsia="Times New Roman"/>
          <w:color w:val="auto"/>
          <w:lang w:eastAsia="bg-BG"/>
        </w:rPr>
        <w:t xml:space="preserve"> </w:t>
      </w:r>
      <w:r w:rsidRPr="008F0ED5">
        <w:rPr>
          <w:color w:val="auto"/>
          <w:sz w:val="20"/>
          <w:szCs w:val="20"/>
        </w:rPr>
        <w:t xml:space="preserve">(съгл. Чл. </w:t>
      </w:r>
      <w:r w:rsidRPr="008F0ED5">
        <w:rPr>
          <w:color w:val="auto"/>
          <w:sz w:val="20"/>
          <w:szCs w:val="20"/>
          <w:lang w:val="en-US"/>
        </w:rPr>
        <w:t>59</w:t>
      </w:r>
      <w:r w:rsidRPr="008F0ED5">
        <w:rPr>
          <w:color w:val="auto"/>
          <w:sz w:val="20"/>
          <w:szCs w:val="20"/>
        </w:rPr>
        <w:t xml:space="preserve"> от НПО)</w:t>
      </w:r>
      <w:r w:rsidRPr="008F0ED5">
        <w:rPr>
          <w:color w:val="auto"/>
        </w:rPr>
        <w:t xml:space="preserve"> </w:t>
      </w:r>
      <w:r w:rsidRPr="008F0ED5">
        <w:rPr>
          <w:rFonts w:eastAsia="Times New Roman"/>
          <w:color w:val="auto"/>
          <w:lang w:eastAsia="bg-BG"/>
        </w:rPr>
        <w:t>Освен налагането на санкция, в зависимост от причините за проблемното поведение, на ученика се предоставя планирана обща подкрепа за личностно развитие по чл. 178, ал. 1, т. 12 ЗПУО.</w:t>
      </w:r>
    </w:p>
    <w:p w14:paraId="3FB4B40C" w14:textId="77777777" w:rsidR="00FF71F4" w:rsidRPr="008F0ED5" w:rsidRDefault="00FF71F4" w:rsidP="008F0ED5">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val="en-US" w:eastAsia="bg-BG"/>
        </w:rPr>
        <w:t xml:space="preserve">1. </w:t>
      </w:r>
      <w:r w:rsidRPr="008F0ED5">
        <w:rPr>
          <w:rFonts w:ascii="Times New Roman" w:eastAsia="Times New Roman" w:hAnsi="Times New Roman"/>
          <w:sz w:val="24"/>
          <w:szCs w:val="24"/>
          <w:lang w:eastAsia="bg-BG"/>
        </w:rPr>
        <w:t>Видът на дейностите за обща подкрепа се определя от координатора на екипа, съвместно с класния ръководител, учителите на ученика и родителя.</w:t>
      </w:r>
    </w:p>
    <w:p w14:paraId="126C016F" w14:textId="77777777" w:rsidR="00FF71F4" w:rsidRPr="008F0ED5" w:rsidRDefault="00FF71F4" w:rsidP="008F0ED5">
      <w:pPr>
        <w:spacing w:after="0" w:line="185" w:lineRule="atLeast"/>
        <w:ind w:firstLine="708"/>
        <w:jc w:val="both"/>
        <w:textAlignment w:val="center"/>
        <w:rPr>
          <w:rFonts w:ascii="Times New Roman" w:eastAsia="Times New Roman" w:hAnsi="Times New Roman"/>
          <w:sz w:val="24"/>
          <w:szCs w:val="24"/>
          <w:lang w:val="en-US" w:eastAsia="bg-BG"/>
        </w:rPr>
      </w:pPr>
      <w:r w:rsidRPr="008F0ED5">
        <w:rPr>
          <w:rFonts w:ascii="Times New Roman" w:eastAsia="Times New Roman" w:hAnsi="Times New Roman"/>
          <w:sz w:val="24"/>
          <w:szCs w:val="24"/>
          <w:lang w:val="en-US" w:eastAsia="bg-BG"/>
        </w:rPr>
        <w:t>2.</w:t>
      </w:r>
      <w:r w:rsidRPr="008F0ED5">
        <w:rPr>
          <w:rFonts w:ascii="Times New Roman" w:eastAsia="Times New Roman" w:hAnsi="Times New Roman"/>
          <w:sz w:val="24"/>
          <w:szCs w:val="24"/>
          <w:lang w:eastAsia="bg-BG"/>
        </w:rPr>
        <w:t xml:space="preserve">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осъществяват връзката и сътрудничеството между училището, семейство</w:t>
      </w:r>
      <w:r w:rsidR="0056584A" w:rsidRPr="008F0ED5">
        <w:rPr>
          <w:rFonts w:ascii="Times New Roman" w:eastAsia="Times New Roman" w:hAnsi="Times New Roman"/>
          <w:sz w:val="24"/>
          <w:szCs w:val="24"/>
          <w:lang w:eastAsia="bg-BG"/>
        </w:rPr>
        <w:t>то и обкръжението на учениците.</w:t>
      </w:r>
    </w:p>
    <w:p w14:paraId="547FC754" w14:textId="77777777" w:rsidR="008661EB" w:rsidRPr="008F0ED5" w:rsidRDefault="008661EB" w:rsidP="00BC3A35">
      <w:pPr>
        <w:spacing w:after="0" w:line="240" w:lineRule="auto"/>
        <w:ind w:firstLine="708"/>
        <w:jc w:val="both"/>
        <w:rPr>
          <w:rFonts w:ascii="Times New Roman" w:eastAsiaTheme="minorHAnsi" w:hAnsi="Times New Roman"/>
          <w:iCs/>
          <w:sz w:val="24"/>
          <w:szCs w:val="24"/>
        </w:rPr>
      </w:pPr>
      <w:proofErr w:type="spellStart"/>
      <w:r w:rsidRPr="008F0ED5">
        <w:rPr>
          <w:rFonts w:ascii="Times New Roman" w:eastAsiaTheme="minorHAnsi" w:hAnsi="Times New Roman"/>
          <w:b/>
          <w:bCs/>
          <w:sz w:val="24"/>
          <w:szCs w:val="24"/>
          <w:lang w:val="en-US"/>
        </w:rPr>
        <w:t>Чл</w:t>
      </w:r>
      <w:proofErr w:type="spellEnd"/>
      <w:r w:rsidRPr="008F0ED5">
        <w:rPr>
          <w:rFonts w:ascii="Times New Roman" w:eastAsiaTheme="minorHAnsi" w:hAnsi="Times New Roman"/>
          <w:b/>
          <w:bCs/>
          <w:sz w:val="24"/>
          <w:szCs w:val="24"/>
          <w:lang w:val="en-US"/>
        </w:rPr>
        <w:t>.</w:t>
      </w:r>
      <w:r w:rsidR="005353E4" w:rsidRPr="008F0ED5">
        <w:rPr>
          <w:rFonts w:ascii="Times New Roman" w:eastAsiaTheme="minorHAnsi" w:hAnsi="Times New Roman"/>
          <w:b/>
          <w:bCs/>
          <w:sz w:val="24"/>
          <w:szCs w:val="24"/>
        </w:rPr>
        <w:t xml:space="preserve"> </w:t>
      </w:r>
      <w:r w:rsidR="008529B2">
        <w:rPr>
          <w:rFonts w:ascii="Times New Roman" w:eastAsiaTheme="minorHAnsi" w:hAnsi="Times New Roman"/>
          <w:b/>
          <w:bCs/>
          <w:sz w:val="24"/>
          <w:szCs w:val="24"/>
        </w:rPr>
        <w:t>89</w:t>
      </w:r>
      <w:r w:rsidRPr="008F0ED5">
        <w:rPr>
          <w:rFonts w:ascii="Times New Roman" w:eastAsiaTheme="minorHAnsi" w:hAnsi="Times New Roman"/>
          <w:b/>
          <w:bCs/>
          <w:sz w:val="24"/>
          <w:szCs w:val="24"/>
          <w:lang w:val="en-US"/>
        </w:rPr>
        <w:t>.</w:t>
      </w:r>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0"/>
          <w:szCs w:val="20"/>
          <w:lang w:val="en-US"/>
        </w:rPr>
        <w:t>(</w:t>
      </w:r>
      <w:proofErr w:type="spellStart"/>
      <w:r w:rsidRPr="008F0ED5">
        <w:rPr>
          <w:rFonts w:ascii="Times New Roman" w:eastAsiaTheme="minorHAnsi" w:hAnsi="Times New Roman"/>
          <w:sz w:val="20"/>
          <w:szCs w:val="20"/>
          <w:lang w:val="en-US"/>
        </w:rPr>
        <w:t>съгл</w:t>
      </w:r>
      <w:proofErr w:type="spellEnd"/>
      <w:r w:rsidRPr="008F0ED5">
        <w:rPr>
          <w:rFonts w:ascii="Times New Roman" w:eastAsiaTheme="minorHAnsi" w:hAnsi="Times New Roman"/>
          <w:sz w:val="20"/>
          <w:szCs w:val="20"/>
          <w:lang w:val="en-US"/>
        </w:rPr>
        <w:t xml:space="preserve">. </w:t>
      </w:r>
      <w:proofErr w:type="spellStart"/>
      <w:r w:rsidRPr="008F0ED5">
        <w:rPr>
          <w:rFonts w:ascii="Times New Roman" w:eastAsiaTheme="minorHAnsi" w:hAnsi="Times New Roman"/>
          <w:sz w:val="20"/>
          <w:szCs w:val="20"/>
          <w:lang w:val="en-US"/>
        </w:rPr>
        <w:t>чл</w:t>
      </w:r>
      <w:proofErr w:type="spellEnd"/>
      <w:r w:rsidRPr="008F0ED5">
        <w:rPr>
          <w:rFonts w:ascii="Times New Roman" w:eastAsiaTheme="minorHAnsi" w:hAnsi="Times New Roman"/>
          <w:sz w:val="20"/>
          <w:szCs w:val="20"/>
          <w:lang w:val="en-US"/>
        </w:rPr>
        <w:t>.</w:t>
      </w:r>
      <w:r w:rsidR="003F096C" w:rsidRPr="008F0ED5">
        <w:rPr>
          <w:rFonts w:ascii="Times New Roman" w:eastAsiaTheme="minorHAnsi" w:hAnsi="Times New Roman"/>
          <w:sz w:val="20"/>
          <w:szCs w:val="20"/>
        </w:rPr>
        <w:t xml:space="preserve"> </w:t>
      </w:r>
      <w:r w:rsidR="00FC3141" w:rsidRPr="008F0ED5">
        <w:rPr>
          <w:rFonts w:ascii="Times New Roman" w:eastAsiaTheme="minorHAnsi" w:hAnsi="Times New Roman"/>
          <w:sz w:val="20"/>
          <w:szCs w:val="20"/>
        </w:rPr>
        <w:t>61</w:t>
      </w:r>
      <w:r w:rsidR="003F096C" w:rsidRPr="008F0ED5">
        <w:rPr>
          <w:rFonts w:ascii="Times New Roman" w:eastAsiaTheme="minorHAnsi" w:hAnsi="Times New Roman"/>
          <w:sz w:val="20"/>
          <w:szCs w:val="20"/>
        </w:rPr>
        <w:t xml:space="preserve"> от </w:t>
      </w:r>
      <w:r w:rsidR="00FC3141" w:rsidRPr="008F0ED5">
        <w:rPr>
          <w:rFonts w:ascii="Times New Roman" w:eastAsiaTheme="minorHAnsi" w:hAnsi="Times New Roman"/>
          <w:sz w:val="20"/>
          <w:szCs w:val="20"/>
        </w:rPr>
        <w:t xml:space="preserve">НПО </w:t>
      </w:r>
      <w:r w:rsidR="003F096C" w:rsidRPr="008F0ED5">
        <w:rPr>
          <w:rFonts w:ascii="Times New Roman" w:eastAsiaTheme="minorHAnsi" w:hAnsi="Times New Roman"/>
          <w:sz w:val="20"/>
          <w:szCs w:val="20"/>
        </w:rPr>
        <w:t>и</w:t>
      </w:r>
      <w:r w:rsidRPr="008F0ED5">
        <w:rPr>
          <w:rFonts w:ascii="Times New Roman" w:eastAsiaTheme="minorHAnsi" w:hAnsi="Times New Roman"/>
          <w:sz w:val="20"/>
          <w:szCs w:val="20"/>
          <w:lang w:val="en-US"/>
        </w:rPr>
        <w:t xml:space="preserve"> </w:t>
      </w:r>
      <w:proofErr w:type="spellStart"/>
      <w:r w:rsidRPr="008F0ED5">
        <w:rPr>
          <w:rFonts w:ascii="Times New Roman" w:eastAsiaTheme="minorHAnsi" w:hAnsi="Times New Roman"/>
          <w:sz w:val="20"/>
          <w:szCs w:val="20"/>
        </w:rPr>
        <w:t>реш</w:t>
      </w:r>
      <w:proofErr w:type="spellEnd"/>
      <w:r w:rsidRPr="008F0ED5">
        <w:rPr>
          <w:rFonts w:ascii="Times New Roman" w:eastAsiaTheme="minorHAnsi" w:hAnsi="Times New Roman"/>
          <w:sz w:val="20"/>
          <w:szCs w:val="20"/>
        </w:rPr>
        <w:t>. на ПС</w:t>
      </w:r>
      <w:r w:rsidRPr="008F0ED5">
        <w:rPr>
          <w:rFonts w:ascii="Times New Roman" w:eastAsiaTheme="minorHAnsi" w:hAnsi="Times New Roman"/>
          <w:sz w:val="20"/>
          <w:szCs w:val="20"/>
          <w:lang w:val="en-US"/>
        </w:rPr>
        <w:t>)</w:t>
      </w:r>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4"/>
          <w:szCs w:val="24"/>
        </w:rPr>
        <w:t xml:space="preserve">(1) </w:t>
      </w:r>
      <w:proofErr w:type="spellStart"/>
      <w:r w:rsidRPr="008F0ED5">
        <w:rPr>
          <w:rFonts w:ascii="Times New Roman" w:eastAsiaTheme="minorHAnsi" w:hAnsi="Times New Roman"/>
          <w:sz w:val="24"/>
          <w:szCs w:val="24"/>
          <w:lang w:val="en-US"/>
        </w:rPr>
        <w:t>За</w:t>
      </w:r>
      <w:proofErr w:type="spellEnd"/>
      <w:r w:rsidRPr="008F0ED5">
        <w:rPr>
          <w:rFonts w:ascii="Times New Roman" w:eastAsiaTheme="minorHAnsi" w:hAnsi="Times New Roman"/>
          <w:sz w:val="24"/>
          <w:szCs w:val="24"/>
          <w:lang w:val="en-US"/>
        </w:rPr>
        <w:t xml:space="preserve"> </w:t>
      </w:r>
      <w:proofErr w:type="spellStart"/>
      <w:r w:rsidRPr="008F0ED5">
        <w:rPr>
          <w:rFonts w:ascii="Times New Roman" w:eastAsiaTheme="minorHAnsi" w:hAnsi="Times New Roman"/>
          <w:sz w:val="24"/>
          <w:szCs w:val="24"/>
          <w:lang w:val="en-US"/>
        </w:rPr>
        <w:t>допуснатите</w:t>
      </w:r>
      <w:proofErr w:type="spellEnd"/>
      <w:r w:rsidR="00FC3141" w:rsidRPr="008F0ED5">
        <w:rPr>
          <w:rFonts w:ascii="Times New Roman" w:eastAsiaTheme="minorHAnsi" w:hAnsi="Times New Roman"/>
          <w:sz w:val="24"/>
          <w:szCs w:val="24"/>
        </w:rPr>
        <w:t xml:space="preserve"> ОТСЪСТВИЯ </w:t>
      </w:r>
      <w:r w:rsidR="00635EAF">
        <w:rPr>
          <w:rFonts w:ascii="Times New Roman" w:eastAsiaTheme="minorHAnsi" w:hAnsi="Times New Roman"/>
          <w:sz w:val="24"/>
          <w:szCs w:val="24"/>
        </w:rPr>
        <w:t>и</w:t>
      </w:r>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4"/>
          <w:szCs w:val="24"/>
        </w:rPr>
        <w:t>нарушения на ПДУ,</w:t>
      </w:r>
      <w:r w:rsidRPr="008F0ED5">
        <w:rPr>
          <w:rFonts w:ascii="Times New Roman" w:eastAsiaTheme="minorHAnsi" w:hAnsi="Times New Roman"/>
          <w:sz w:val="24"/>
          <w:szCs w:val="24"/>
          <w:lang w:val="en-US"/>
        </w:rPr>
        <w:t xml:space="preserve"> </w:t>
      </w:r>
      <w:proofErr w:type="spellStart"/>
      <w:r w:rsidRPr="008F0ED5">
        <w:rPr>
          <w:rFonts w:ascii="Times New Roman" w:eastAsiaTheme="minorHAnsi" w:hAnsi="Times New Roman"/>
          <w:sz w:val="24"/>
          <w:szCs w:val="24"/>
          <w:lang w:val="en-US"/>
        </w:rPr>
        <w:t>класният</w:t>
      </w:r>
      <w:proofErr w:type="spellEnd"/>
      <w:r w:rsidRPr="008F0ED5">
        <w:rPr>
          <w:rFonts w:ascii="Times New Roman" w:eastAsiaTheme="minorHAnsi" w:hAnsi="Times New Roman"/>
          <w:sz w:val="24"/>
          <w:szCs w:val="24"/>
          <w:lang w:val="en-US"/>
        </w:rPr>
        <w:t xml:space="preserve"> </w:t>
      </w:r>
      <w:proofErr w:type="spellStart"/>
      <w:r w:rsidRPr="008F0ED5">
        <w:rPr>
          <w:rFonts w:ascii="Times New Roman" w:eastAsiaTheme="minorHAnsi" w:hAnsi="Times New Roman"/>
          <w:sz w:val="24"/>
          <w:szCs w:val="24"/>
          <w:lang w:val="en-US"/>
        </w:rPr>
        <w:t>ръководител</w:t>
      </w:r>
      <w:proofErr w:type="spellEnd"/>
      <w:r w:rsidRPr="008F0ED5">
        <w:rPr>
          <w:rFonts w:ascii="Times New Roman" w:eastAsiaTheme="minorHAnsi" w:hAnsi="Times New Roman"/>
          <w:sz w:val="24"/>
          <w:szCs w:val="24"/>
          <w:lang w:val="en-US"/>
        </w:rPr>
        <w:t xml:space="preserve"> </w:t>
      </w:r>
      <w:proofErr w:type="spellStart"/>
      <w:r w:rsidRPr="008F0ED5">
        <w:rPr>
          <w:rFonts w:ascii="Times New Roman" w:eastAsiaTheme="minorHAnsi" w:hAnsi="Times New Roman"/>
          <w:sz w:val="24"/>
          <w:szCs w:val="24"/>
          <w:lang w:val="en-US"/>
        </w:rPr>
        <w:t>своевременно</w:t>
      </w:r>
      <w:proofErr w:type="spellEnd"/>
      <w:r w:rsidRPr="008F0ED5">
        <w:rPr>
          <w:rFonts w:ascii="Times New Roman" w:eastAsiaTheme="minorHAnsi" w:hAnsi="Times New Roman"/>
          <w:sz w:val="24"/>
          <w:szCs w:val="24"/>
          <w:lang w:val="en-US"/>
        </w:rPr>
        <w:t xml:space="preserve"> </w:t>
      </w:r>
      <w:proofErr w:type="spellStart"/>
      <w:r w:rsidRPr="008F0ED5">
        <w:rPr>
          <w:rFonts w:ascii="Times New Roman" w:eastAsiaTheme="minorHAnsi" w:hAnsi="Times New Roman"/>
          <w:sz w:val="24"/>
          <w:szCs w:val="24"/>
          <w:lang w:val="en-US"/>
        </w:rPr>
        <w:t>уведомява</w:t>
      </w:r>
      <w:proofErr w:type="spellEnd"/>
      <w:r w:rsidRPr="008F0ED5">
        <w:rPr>
          <w:rFonts w:ascii="Times New Roman" w:eastAsiaTheme="minorHAnsi" w:hAnsi="Times New Roman"/>
          <w:sz w:val="24"/>
          <w:szCs w:val="24"/>
          <w:lang w:val="en-US"/>
        </w:rPr>
        <w:t xml:space="preserve"> </w:t>
      </w:r>
      <w:proofErr w:type="spellStart"/>
      <w:r w:rsidRPr="008F0ED5">
        <w:rPr>
          <w:rFonts w:ascii="Times New Roman" w:eastAsiaTheme="minorHAnsi" w:hAnsi="Times New Roman"/>
          <w:sz w:val="24"/>
          <w:szCs w:val="24"/>
          <w:lang w:val="en-US"/>
        </w:rPr>
        <w:t>родителя</w:t>
      </w:r>
      <w:proofErr w:type="spellEnd"/>
      <w:r w:rsidRPr="008F0ED5">
        <w:rPr>
          <w:rFonts w:ascii="Times New Roman" w:eastAsiaTheme="minorHAnsi" w:hAnsi="Times New Roman"/>
          <w:sz w:val="24"/>
          <w:szCs w:val="24"/>
          <w:lang w:val="en-US"/>
        </w:rPr>
        <w:t xml:space="preserve"> </w:t>
      </w:r>
      <w:proofErr w:type="spellStart"/>
      <w:r w:rsidRPr="008F0ED5">
        <w:rPr>
          <w:rFonts w:ascii="Times New Roman" w:eastAsiaTheme="minorHAnsi" w:hAnsi="Times New Roman"/>
          <w:sz w:val="24"/>
          <w:szCs w:val="24"/>
          <w:lang w:val="en-US"/>
        </w:rPr>
        <w:t>или</w:t>
      </w:r>
      <w:proofErr w:type="spellEnd"/>
      <w:r w:rsidRPr="008F0ED5">
        <w:rPr>
          <w:rFonts w:ascii="Times New Roman" w:eastAsiaTheme="minorHAnsi" w:hAnsi="Times New Roman"/>
          <w:sz w:val="24"/>
          <w:szCs w:val="24"/>
          <w:lang w:val="en-US"/>
        </w:rPr>
        <w:t xml:space="preserve"> </w:t>
      </w:r>
      <w:proofErr w:type="spellStart"/>
      <w:r w:rsidRPr="008F0ED5">
        <w:rPr>
          <w:rFonts w:ascii="Times New Roman" w:eastAsiaTheme="minorHAnsi" w:hAnsi="Times New Roman"/>
          <w:sz w:val="24"/>
          <w:szCs w:val="24"/>
          <w:lang w:val="en-US"/>
        </w:rPr>
        <w:t>настойника</w:t>
      </w:r>
      <w:proofErr w:type="spellEnd"/>
      <w:r w:rsidRPr="008F0ED5">
        <w:rPr>
          <w:rFonts w:ascii="Times New Roman" w:eastAsiaTheme="minorHAnsi" w:hAnsi="Times New Roman"/>
          <w:sz w:val="24"/>
          <w:szCs w:val="24"/>
          <w:lang w:val="en-US"/>
        </w:rPr>
        <w:t xml:space="preserve"> </w:t>
      </w:r>
      <w:proofErr w:type="spellStart"/>
      <w:r w:rsidRPr="008F0ED5">
        <w:rPr>
          <w:rFonts w:ascii="Times New Roman" w:eastAsiaTheme="minorHAnsi" w:hAnsi="Times New Roman"/>
          <w:sz w:val="24"/>
          <w:szCs w:val="24"/>
          <w:lang w:val="en-US"/>
        </w:rPr>
        <w:t>на</w:t>
      </w:r>
      <w:proofErr w:type="spellEnd"/>
      <w:r w:rsidRPr="008F0ED5">
        <w:rPr>
          <w:rFonts w:ascii="Times New Roman" w:eastAsiaTheme="minorHAnsi" w:hAnsi="Times New Roman"/>
          <w:sz w:val="24"/>
          <w:szCs w:val="24"/>
          <w:lang w:val="en-US"/>
        </w:rPr>
        <w:t xml:space="preserve"> </w:t>
      </w:r>
      <w:proofErr w:type="spellStart"/>
      <w:r w:rsidRPr="008F0ED5">
        <w:rPr>
          <w:rFonts w:ascii="Times New Roman" w:eastAsiaTheme="minorHAnsi" w:hAnsi="Times New Roman"/>
          <w:sz w:val="24"/>
          <w:szCs w:val="24"/>
          <w:lang w:val="en-US"/>
        </w:rPr>
        <w:t>ученика</w:t>
      </w:r>
      <w:proofErr w:type="spellEnd"/>
      <w:r w:rsidR="00BC3A35" w:rsidRPr="008F0ED5">
        <w:rPr>
          <w:rFonts w:ascii="Times New Roman" w:eastAsiaTheme="minorHAnsi" w:hAnsi="Times New Roman"/>
          <w:sz w:val="24"/>
          <w:szCs w:val="24"/>
        </w:rPr>
        <w:t>.</w:t>
      </w:r>
      <w:r w:rsidRPr="008F0ED5">
        <w:rPr>
          <w:rFonts w:ascii="Times New Roman" w:eastAsiaTheme="minorHAnsi" w:hAnsi="Times New Roman"/>
          <w:iCs/>
          <w:sz w:val="24"/>
          <w:szCs w:val="24"/>
          <w:lang w:val="en-US"/>
        </w:rPr>
        <w:t xml:space="preserve"> </w:t>
      </w:r>
    </w:p>
    <w:p w14:paraId="450ED0B6" w14:textId="77777777" w:rsidR="0024573E" w:rsidRPr="008F0ED5" w:rsidRDefault="00FC3141" w:rsidP="00375746">
      <w:pPr>
        <w:spacing w:after="0" w:line="185" w:lineRule="atLeast"/>
        <w:ind w:firstLine="283"/>
        <w:jc w:val="both"/>
        <w:textAlignment w:val="center"/>
        <w:rPr>
          <w:rFonts w:ascii="Times New Roman" w:eastAsiaTheme="minorHAnsi" w:hAnsi="Times New Roman"/>
          <w:iCs/>
          <w:sz w:val="24"/>
          <w:szCs w:val="24"/>
          <w:lang w:val="en-US"/>
        </w:rPr>
      </w:pPr>
      <w:r w:rsidRPr="008F0ED5">
        <w:rPr>
          <w:rFonts w:ascii="Times New Roman" w:eastAsia="Times New Roman" w:hAnsi="Times New Roman"/>
          <w:sz w:val="24"/>
          <w:szCs w:val="24"/>
          <w:lang w:eastAsia="bg-BG"/>
        </w:rPr>
        <w:t xml:space="preserve"> </w:t>
      </w:r>
      <w:r w:rsidR="008F0ED5" w:rsidRPr="008F0ED5">
        <w:rPr>
          <w:rFonts w:ascii="Times New Roman" w:eastAsia="Times New Roman" w:hAnsi="Times New Roman"/>
          <w:sz w:val="24"/>
          <w:szCs w:val="24"/>
          <w:lang w:eastAsia="bg-BG"/>
        </w:rPr>
        <w:tab/>
      </w:r>
      <w:r w:rsidR="0024573E" w:rsidRPr="008F0ED5">
        <w:rPr>
          <w:rFonts w:ascii="Times New Roman" w:eastAsiaTheme="minorHAnsi" w:hAnsi="Times New Roman"/>
          <w:iCs/>
          <w:sz w:val="24"/>
          <w:szCs w:val="24"/>
        </w:rPr>
        <w:t>(</w:t>
      </w:r>
      <w:r w:rsidR="00375746">
        <w:rPr>
          <w:rFonts w:ascii="Times New Roman" w:eastAsiaTheme="minorHAnsi" w:hAnsi="Times New Roman"/>
          <w:iCs/>
          <w:sz w:val="24"/>
          <w:szCs w:val="24"/>
        </w:rPr>
        <w:t>2</w:t>
      </w:r>
      <w:r w:rsidR="0024573E" w:rsidRPr="008F0ED5">
        <w:rPr>
          <w:rFonts w:ascii="Times New Roman" w:eastAsiaTheme="minorHAnsi" w:hAnsi="Times New Roman"/>
          <w:iCs/>
          <w:sz w:val="24"/>
          <w:szCs w:val="24"/>
        </w:rPr>
        <w:t xml:space="preserve">) </w:t>
      </w:r>
      <w:proofErr w:type="spellStart"/>
      <w:r w:rsidR="0024573E" w:rsidRPr="008F0ED5">
        <w:rPr>
          <w:rFonts w:ascii="Times New Roman" w:eastAsiaTheme="minorHAnsi" w:hAnsi="Times New Roman"/>
          <w:iCs/>
          <w:sz w:val="24"/>
          <w:szCs w:val="24"/>
          <w:lang w:val="en-US"/>
        </w:rPr>
        <w:t>При</w:t>
      </w:r>
      <w:proofErr w:type="spellEnd"/>
      <w:r w:rsidR="0024573E" w:rsidRPr="008F0ED5">
        <w:rPr>
          <w:rFonts w:ascii="Times New Roman" w:eastAsiaTheme="minorHAnsi" w:hAnsi="Times New Roman"/>
          <w:iCs/>
          <w:sz w:val="24"/>
          <w:szCs w:val="24"/>
          <w:lang w:val="en-US"/>
        </w:rPr>
        <w:t xml:space="preserve"> </w:t>
      </w:r>
      <w:r w:rsidR="0024573E" w:rsidRPr="00D07395">
        <w:rPr>
          <w:rFonts w:ascii="Times New Roman" w:eastAsiaTheme="minorHAnsi" w:hAnsi="Times New Roman"/>
          <w:b/>
          <w:iCs/>
          <w:sz w:val="24"/>
          <w:szCs w:val="24"/>
          <w:lang w:val="en-US"/>
        </w:rPr>
        <w:t xml:space="preserve">3 </w:t>
      </w:r>
      <w:proofErr w:type="spellStart"/>
      <w:r w:rsidR="0024573E" w:rsidRPr="00D07395">
        <w:rPr>
          <w:rFonts w:ascii="Times New Roman" w:eastAsiaTheme="minorHAnsi" w:hAnsi="Times New Roman"/>
          <w:b/>
          <w:iCs/>
          <w:sz w:val="24"/>
          <w:szCs w:val="24"/>
          <w:lang w:val="en-US"/>
        </w:rPr>
        <w:t>неизвинени</w:t>
      </w:r>
      <w:proofErr w:type="spellEnd"/>
      <w:r w:rsidR="0024573E" w:rsidRPr="00D07395">
        <w:rPr>
          <w:rFonts w:ascii="Times New Roman" w:eastAsiaTheme="minorHAnsi" w:hAnsi="Times New Roman"/>
          <w:b/>
          <w:iCs/>
          <w:sz w:val="24"/>
          <w:szCs w:val="24"/>
          <w:lang w:val="en-US"/>
        </w:rPr>
        <w:t xml:space="preserve"> </w:t>
      </w:r>
      <w:proofErr w:type="spellStart"/>
      <w:r w:rsidR="0024573E" w:rsidRPr="00D07395">
        <w:rPr>
          <w:rFonts w:ascii="Times New Roman" w:eastAsiaTheme="minorHAnsi" w:hAnsi="Times New Roman"/>
          <w:b/>
          <w:iCs/>
          <w:sz w:val="24"/>
          <w:szCs w:val="24"/>
          <w:lang w:val="en-US"/>
        </w:rPr>
        <w:t>отсъствия</w:t>
      </w:r>
      <w:proofErr w:type="spellEnd"/>
      <w:r w:rsidR="0024573E" w:rsidRPr="008F0ED5">
        <w:rPr>
          <w:rFonts w:ascii="Times New Roman" w:eastAsiaTheme="minorHAnsi" w:hAnsi="Times New Roman"/>
          <w:iCs/>
          <w:sz w:val="24"/>
          <w:szCs w:val="24"/>
          <w:lang w:val="en-US"/>
        </w:rPr>
        <w:t xml:space="preserve"> </w:t>
      </w:r>
      <w:r w:rsidR="0024573E" w:rsidRPr="008F0ED5">
        <w:rPr>
          <w:rFonts w:ascii="Times New Roman" w:eastAsiaTheme="minorHAnsi" w:hAnsi="Times New Roman"/>
          <w:iCs/>
          <w:sz w:val="24"/>
          <w:szCs w:val="24"/>
        </w:rPr>
        <w:t xml:space="preserve">или </w:t>
      </w:r>
      <w:r w:rsidR="0024573E" w:rsidRPr="00D07395">
        <w:rPr>
          <w:rFonts w:ascii="Times New Roman" w:eastAsiaTheme="minorHAnsi" w:hAnsi="Times New Roman"/>
          <w:b/>
          <w:iCs/>
          <w:sz w:val="24"/>
          <w:szCs w:val="24"/>
        </w:rPr>
        <w:t>3 забележки</w:t>
      </w:r>
      <w:r w:rsidR="0024573E" w:rsidRPr="008F0ED5">
        <w:rPr>
          <w:rFonts w:ascii="Times New Roman" w:eastAsiaTheme="minorHAnsi" w:hAnsi="Times New Roman"/>
          <w:iCs/>
          <w:sz w:val="24"/>
          <w:szCs w:val="24"/>
        </w:rPr>
        <w:t xml:space="preserve"> върху дисциплината, отразени в дневника на класа, </w:t>
      </w:r>
      <w:proofErr w:type="spellStart"/>
      <w:r w:rsidR="0024573E" w:rsidRPr="008F0ED5">
        <w:rPr>
          <w:rFonts w:ascii="Times New Roman" w:eastAsiaTheme="minorHAnsi" w:hAnsi="Times New Roman"/>
          <w:iCs/>
          <w:sz w:val="24"/>
          <w:szCs w:val="24"/>
          <w:lang w:val="en-US"/>
        </w:rPr>
        <w:t>класният</w:t>
      </w:r>
      <w:proofErr w:type="spellEnd"/>
      <w:r w:rsidR="0024573E" w:rsidRPr="008F0ED5">
        <w:rPr>
          <w:rFonts w:ascii="Times New Roman" w:eastAsiaTheme="minorHAnsi" w:hAnsi="Times New Roman"/>
          <w:iCs/>
          <w:sz w:val="24"/>
          <w:szCs w:val="24"/>
          <w:lang w:val="en-US"/>
        </w:rPr>
        <w:t xml:space="preserve"> </w:t>
      </w:r>
      <w:proofErr w:type="spellStart"/>
      <w:r w:rsidR="0024573E" w:rsidRPr="008F0ED5">
        <w:rPr>
          <w:rFonts w:ascii="Times New Roman" w:eastAsiaTheme="minorHAnsi" w:hAnsi="Times New Roman"/>
          <w:iCs/>
          <w:sz w:val="24"/>
          <w:szCs w:val="24"/>
          <w:lang w:val="en-US"/>
        </w:rPr>
        <w:t>ръководител</w:t>
      </w:r>
      <w:proofErr w:type="spellEnd"/>
      <w:r w:rsidR="0024573E" w:rsidRPr="008F0ED5">
        <w:rPr>
          <w:rFonts w:ascii="Times New Roman" w:eastAsiaTheme="minorHAnsi" w:hAnsi="Times New Roman"/>
          <w:iCs/>
          <w:sz w:val="24"/>
          <w:szCs w:val="24"/>
          <w:lang w:val="en-US"/>
        </w:rPr>
        <w:t xml:space="preserve"> </w:t>
      </w:r>
      <w:proofErr w:type="spellStart"/>
      <w:r w:rsidR="0024573E" w:rsidRPr="008F0ED5">
        <w:rPr>
          <w:rFonts w:ascii="Times New Roman" w:eastAsiaTheme="minorHAnsi" w:hAnsi="Times New Roman"/>
          <w:iCs/>
          <w:sz w:val="24"/>
          <w:szCs w:val="24"/>
          <w:lang w:val="en-US"/>
        </w:rPr>
        <w:t>уведомява</w:t>
      </w:r>
      <w:proofErr w:type="spellEnd"/>
      <w:r w:rsidR="0024573E" w:rsidRPr="008F0ED5">
        <w:rPr>
          <w:rFonts w:ascii="Times New Roman" w:eastAsiaTheme="minorHAnsi" w:hAnsi="Times New Roman"/>
          <w:iCs/>
          <w:sz w:val="24"/>
          <w:szCs w:val="24"/>
          <w:lang w:val="en-US"/>
        </w:rPr>
        <w:t xml:space="preserve"> </w:t>
      </w:r>
      <w:proofErr w:type="spellStart"/>
      <w:r w:rsidR="0024573E" w:rsidRPr="008F0ED5">
        <w:rPr>
          <w:rFonts w:ascii="Times New Roman" w:eastAsiaTheme="minorHAnsi" w:hAnsi="Times New Roman"/>
          <w:iCs/>
          <w:sz w:val="24"/>
          <w:szCs w:val="24"/>
          <w:lang w:val="en-US"/>
        </w:rPr>
        <w:t>родителите</w:t>
      </w:r>
      <w:proofErr w:type="spellEnd"/>
      <w:r w:rsidR="0024573E" w:rsidRPr="008F0ED5">
        <w:rPr>
          <w:rFonts w:ascii="Times New Roman" w:eastAsiaTheme="minorHAnsi" w:hAnsi="Times New Roman"/>
          <w:iCs/>
          <w:sz w:val="24"/>
          <w:szCs w:val="24"/>
        </w:rPr>
        <w:t>/настойниците</w:t>
      </w:r>
      <w:r w:rsidR="0024573E" w:rsidRPr="008F0ED5">
        <w:rPr>
          <w:rFonts w:ascii="Times New Roman" w:eastAsiaTheme="minorHAnsi" w:hAnsi="Times New Roman"/>
          <w:iCs/>
          <w:sz w:val="24"/>
          <w:szCs w:val="24"/>
          <w:lang w:val="en-US"/>
        </w:rPr>
        <w:t xml:space="preserve"> и </w:t>
      </w:r>
      <w:proofErr w:type="spellStart"/>
      <w:r w:rsidR="0024573E" w:rsidRPr="008F0ED5">
        <w:rPr>
          <w:rFonts w:ascii="Times New Roman" w:eastAsiaTheme="minorHAnsi" w:hAnsi="Times New Roman"/>
          <w:iCs/>
          <w:sz w:val="24"/>
          <w:szCs w:val="24"/>
          <w:lang w:val="en-US"/>
        </w:rPr>
        <w:t>изисква</w:t>
      </w:r>
      <w:proofErr w:type="spellEnd"/>
      <w:r w:rsidR="0024573E" w:rsidRPr="008F0ED5">
        <w:rPr>
          <w:rFonts w:ascii="Times New Roman" w:eastAsiaTheme="minorHAnsi" w:hAnsi="Times New Roman"/>
          <w:iCs/>
          <w:sz w:val="24"/>
          <w:szCs w:val="24"/>
          <w:lang w:val="en-US"/>
        </w:rPr>
        <w:t xml:space="preserve"> </w:t>
      </w:r>
      <w:proofErr w:type="spellStart"/>
      <w:r w:rsidR="0024573E" w:rsidRPr="008F0ED5">
        <w:rPr>
          <w:rFonts w:ascii="Times New Roman" w:eastAsiaTheme="minorHAnsi" w:hAnsi="Times New Roman"/>
          <w:iCs/>
          <w:sz w:val="24"/>
          <w:szCs w:val="24"/>
          <w:lang w:val="en-US"/>
        </w:rPr>
        <w:t>явяването</w:t>
      </w:r>
      <w:proofErr w:type="spellEnd"/>
      <w:r w:rsidR="0024573E" w:rsidRPr="008F0ED5">
        <w:rPr>
          <w:rFonts w:ascii="Times New Roman" w:eastAsiaTheme="minorHAnsi" w:hAnsi="Times New Roman"/>
          <w:iCs/>
          <w:sz w:val="24"/>
          <w:szCs w:val="24"/>
          <w:lang w:val="en-US"/>
        </w:rPr>
        <w:t xml:space="preserve"> </w:t>
      </w:r>
      <w:proofErr w:type="spellStart"/>
      <w:r w:rsidR="0024573E" w:rsidRPr="008F0ED5">
        <w:rPr>
          <w:rFonts w:ascii="Times New Roman" w:eastAsiaTheme="minorHAnsi" w:hAnsi="Times New Roman"/>
          <w:iCs/>
          <w:sz w:val="24"/>
          <w:szCs w:val="24"/>
          <w:lang w:val="en-US"/>
        </w:rPr>
        <w:t>им</w:t>
      </w:r>
      <w:proofErr w:type="spellEnd"/>
      <w:r w:rsidR="0024573E" w:rsidRPr="008F0ED5">
        <w:rPr>
          <w:rFonts w:ascii="Times New Roman" w:eastAsiaTheme="minorHAnsi" w:hAnsi="Times New Roman"/>
          <w:iCs/>
          <w:sz w:val="24"/>
          <w:szCs w:val="24"/>
          <w:lang w:val="en-US"/>
        </w:rPr>
        <w:t xml:space="preserve"> в </w:t>
      </w:r>
      <w:proofErr w:type="spellStart"/>
      <w:r w:rsidR="0024573E" w:rsidRPr="008F0ED5">
        <w:rPr>
          <w:rFonts w:ascii="Times New Roman" w:eastAsiaTheme="minorHAnsi" w:hAnsi="Times New Roman"/>
          <w:iCs/>
          <w:sz w:val="24"/>
          <w:szCs w:val="24"/>
          <w:lang w:val="en-US"/>
        </w:rPr>
        <w:t>училище</w:t>
      </w:r>
      <w:proofErr w:type="spellEnd"/>
      <w:r w:rsidR="0024573E" w:rsidRPr="008F0ED5">
        <w:rPr>
          <w:rFonts w:ascii="Times New Roman" w:eastAsiaTheme="minorHAnsi" w:hAnsi="Times New Roman"/>
          <w:iCs/>
          <w:sz w:val="24"/>
          <w:szCs w:val="24"/>
        </w:rPr>
        <w:t xml:space="preserve"> за разговор</w:t>
      </w:r>
      <w:r w:rsidR="0024573E" w:rsidRPr="008F0ED5">
        <w:rPr>
          <w:rFonts w:ascii="Times New Roman" w:eastAsiaTheme="minorHAnsi" w:hAnsi="Times New Roman"/>
          <w:sz w:val="24"/>
          <w:szCs w:val="24"/>
        </w:rPr>
        <w:t xml:space="preserve"> </w:t>
      </w:r>
      <w:r w:rsidR="0024573E" w:rsidRPr="008F0ED5">
        <w:rPr>
          <w:rFonts w:ascii="Times New Roman" w:eastAsiaTheme="minorHAnsi" w:hAnsi="Times New Roman"/>
          <w:iCs/>
          <w:sz w:val="24"/>
          <w:szCs w:val="24"/>
        </w:rPr>
        <w:t xml:space="preserve">и обсъждане на възможностите за отстраняване на причините за нарушенията. </w:t>
      </w:r>
    </w:p>
    <w:p w14:paraId="64699EDF" w14:textId="77777777" w:rsidR="008661EB" w:rsidRPr="00FF4508" w:rsidRDefault="008661EB" w:rsidP="004A0576">
      <w:pPr>
        <w:pStyle w:val="Default"/>
        <w:ind w:firstLine="708"/>
        <w:jc w:val="both"/>
        <w:rPr>
          <w:color w:val="auto"/>
        </w:rPr>
      </w:pPr>
      <w:proofErr w:type="spellStart"/>
      <w:r w:rsidRPr="00FF4508">
        <w:rPr>
          <w:b/>
          <w:bCs/>
          <w:color w:val="auto"/>
          <w:lang w:val="en-US"/>
        </w:rPr>
        <w:t>Чл</w:t>
      </w:r>
      <w:proofErr w:type="spellEnd"/>
      <w:r w:rsidRPr="00FF4508">
        <w:rPr>
          <w:b/>
          <w:bCs/>
          <w:color w:val="auto"/>
          <w:lang w:val="en-US"/>
        </w:rPr>
        <w:t>.</w:t>
      </w:r>
      <w:r w:rsidR="005353E4" w:rsidRPr="00FF4508">
        <w:rPr>
          <w:b/>
          <w:bCs/>
          <w:color w:val="auto"/>
        </w:rPr>
        <w:t xml:space="preserve"> 9</w:t>
      </w:r>
      <w:r w:rsidR="008529B2">
        <w:rPr>
          <w:b/>
          <w:bCs/>
          <w:color w:val="auto"/>
        </w:rPr>
        <w:t>0</w:t>
      </w:r>
      <w:r w:rsidRPr="00FF4508">
        <w:rPr>
          <w:b/>
          <w:bCs/>
          <w:color w:val="auto"/>
          <w:lang w:val="en-US"/>
        </w:rPr>
        <w:t>.</w:t>
      </w:r>
      <w:r w:rsidRPr="00FF4508">
        <w:rPr>
          <w:color w:val="auto"/>
          <w:lang w:val="en-US"/>
        </w:rPr>
        <w:t xml:space="preserve"> </w:t>
      </w:r>
      <w:r w:rsidRPr="00FF4508">
        <w:rPr>
          <w:color w:val="auto"/>
          <w:sz w:val="20"/>
          <w:szCs w:val="20"/>
          <w:lang w:val="en-US"/>
        </w:rPr>
        <w:t>(</w:t>
      </w:r>
      <w:proofErr w:type="spellStart"/>
      <w:r w:rsidRPr="00FF4508">
        <w:rPr>
          <w:color w:val="auto"/>
          <w:sz w:val="20"/>
          <w:szCs w:val="20"/>
          <w:lang w:val="en-US"/>
        </w:rPr>
        <w:t>съгл</w:t>
      </w:r>
      <w:proofErr w:type="spellEnd"/>
      <w:r w:rsidRPr="00FF4508">
        <w:rPr>
          <w:color w:val="auto"/>
          <w:sz w:val="20"/>
          <w:szCs w:val="20"/>
          <w:lang w:val="en-US"/>
        </w:rPr>
        <w:t xml:space="preserve">. </w:t>
      </w:r>
      <w:proofErr w:type="spellStart"/>
      <w:r w:rsidRPr="00FF4508">
        <w:rPr>
          <w:color w:val="auto"/>
          <w:sz w:val="20"/>
          <w:szCs w:val="20"/>
        </w:rPr>
        <w:t>реш</w:t>
      </w:r>
      <w:proofErr w:type="spellEnd"/>
      <w:r w:rsidRPr="00FF4508">
        <w:rPr>
          <w:color w:val="auto"/>
          <w:sz w:val="20"/>
          <w:szCs w:val="20"/>
        </w:rPr>
        <w:t>. на ПС</w:t>
      </w:r>
      <w:r w:rsidRPr="00FF4508">
        <w:rPr>
          <w:color w:val="auto"/>
          <w:sz w:val="20"/>
          <w:szCs w:val="20"/>
          <w:lang w:val="en-US"/>
        </w:rPr>
        <w:t>)</w:t>
      </w:r>
      <w:r w:rsidR="004A0576" w:rsidRPr="00FF4508">
        <w:rPr>
          <w:color w:val="auto"/>
          <w:lang w:val="en-US"/>
        </w:rPr>
        <w:t xml:space="preserve"> </w:t>
      </w:r>
      <w:r w:rsidRPr="00FF4508">
        <w:rPr>
          <w:color w:val="auto"/>
        </w:rPr>
        <w:t xml:space="preserve">Санкции по чл.199, ал.1 от ЗПУО може да се налагат за допуснати </w:t>
      </w:r>
      <w:proofErr w:type="spellStart"/>
      <w:r w:rsidRPr="00FF4508">
        <w:rPr>
          <w:b/>
          <w:color w:val="auto"/>
        </w:rPr>
        <w:t>неизвинени</w:t>
      </w:r>
      <w:proofErr w:type="spellEnd"/>
      <w:r w:rsidRPr="00FF4508">
        <w:rPr>
          <w:b/>
          <w:color w:val="auto"/>
        </w:rPr>
        <w:t xml:space="preserve"> отсъствия</w:t>
      </w:r>
      <w:r w:rsidRPr="00FF4508">
        <w:rPr>
          <w:color w:val="auto"/>
        </w:rPr>
        <w:t>, извън случаите на</w:t>
      </w:r>
      <w:r w:rsidRPr="00FF4508">
        <w:rPr>
          <w:color w:val="auto"/>
          <w:sz w:val="23"/>
          <w:szCs w:val="23"/>
        </w:rPr>
        <w:t xml:space="preserve"> отсъствия </w:t>
      </w:r>
      <w:r w:rsidRPr="00FF4508">
        <w:rPr>
          <w:color w:val="auto"/>
        </w:rPr>
        <w:t xml:space="preserve">по уважителни причини, както и за отразени в дневника на класа </w:t>
      </w:r>
      <w:r w:rsidRPr="00FF4508">
        <w:rPr>
          <w:b/>
          <w:color w:val="auto"/>
        </w:rPr>
        <w:t>забележки върху дисциплината</w:t>
      </w:r>
      <w:r w:rsidRPr="00FF4508">
        <w:rPr>
          <w:color w:val="auto"/>
        </w:rPr>
        <w:t xml:space="preserve"> на ученика, като условията и редът за налагането им се определят с този правилник.</w:t>
      </w:r>
    </w:p>
    <w:p w14:paraId="4300B92A" w14:textId="77777777" w:rsidR="00DC0147" w:rsidRPr="00FF4508" w:rsidRDefault="008661EB" w:rsidP="004A0576">
      <w:pPr>
        <w:pStyle w:val="Default"/>
        <w:ind w:firstLine="708"/>
        <w:jc w:val="both"/>
        <w:rPr>
          <w:color w:val="auto"/>
        </w:rPr>
      </w:pPr>
      <w:r w:rsidRPr="00FF4508">
        <w:rPr>
          <w:b/>
          <w:iCs/>
          <w:color w:val="auto"/>
        </w:rPr>
        <w:t xml:space="preserve">Чл. </w:t>
      </w:r>
      <w:r w:rsidR="005353E4" w:rsidRPr="00FF4508">
        <w:rPr>
          <w:b/>
          <w:iCs/>
          <w:color w:val="auto"/>
        </w:rPr>
        <w:t>9</w:t>
      </w:r>
      <w:r w:rsidR="008529B2">
        <w:rPr>
          <w:b/>
          <w:iCs/>
          <w:color w:val="auto"/>
        </w:rPr>
        <w:t>1</w:t>
      </w:r>
      <w:r w:rsidR="004A0576" w:rsidRPr="00FF4508">
        <w:rPr>
          <w:b/>
          <w:iCs/>
          <w:color w:val="auto"/>
        </w:rPr>
        <w:t xml:space="preserve">. </w:t>
      </w:r>
      <w:r w:rsidR="007B1B1C" w:rsidRPr="00FF4508">
        <w:rPr>
          <w:color w:val="auto"/>
          <w:sz w:val="20"/>
          <w:szCs w:val="20"/>
          <w:lang w:val="en-US"/>
        </w:rPr>
        <w:t>(</w:t>
      </w:r>
      <w:proofErr w:type="spellStart"/>
      <w:r w:rsidR="007B1B1C" w:rsidRPr="00FF4508">
        <w:rPr>
          <w:color w:val="auto"/>
          <w:sz w:val="20"/>
          <w:szCs w:val="20"/>
          <w:lang w:val="en-US"/>
        </w:rPr>
        <w:t>съгл</w:t>
      </w:r>
      <w:proofErr w:type="spellEnd"/>
      <w:r w:rsidR="007B1B1C" w:rsidRPr="00FF4508">
        <w:rPr>
          <w:color w:val="auto"/>
          <w:sz w:val="20"/>
          <w:szCs w:val="20"/>
          <w:lang w:val="en-US"/>
        </w:rPr>
        <w:t xml:space="preserve">. </w:t>
      </w:r>
      <w:proofErr w:type="spellStart"/>
      <w:r w:rsidR="007B1B1C" w:rsidRPr="00FF4508">
        <w:rPr>
          <w:color w:val="auto"/>
          <w:sz w:val="20"/>
          <w:szCs w:val="20"/>
        </w:rPr>
        <w:t>реш</w:t>
      </w:r>
      <w:proofErr w:type="spellEnd"/>
      <w:r w:rsidR="007B1B1C" w:rsidRPr="00FF4508">
        <w:rPr>
          <w:color w:val="auto"/>
          <w:sz w:val="20"/>
          <w:szCs w:val="20"/>
        </w:rPr>
        <w:t>. на ПС</w:t>
      </w:r>
      <w:r w:rsidR="007B1B1C" w:rsidRPr="00FF4508">
        <w:rPr>
          <w:color w:val="auto"/>
          <w:sz w:val="20"/>
          <w:szCs w:val="20"/>
          <w:lang w:val="en-US"/>
        </w:rPr>
        <w:t>)</w:t>
      </w:r>
      <w:r w:rsidR="007B1B1C" w:rsidRPr="00FF4508">
        <w:rPr>
          <w:b/>
          <w:iCs/>
          <w:color w:val="auto"/>
        </w:rPr>
        <w:t xml:space="preserve"> </w:t>
      </w:r>
      <w:r w:rsidRPr="00FF4508">
        <w:rPr>
          <w:b/>
          <w:iCs/>
          <w:color w:val="auto"/>
        </w:rPr>
        <w:t>(</w:t>
      </w:r>
      <w:r w:rsidRPr="00FF4508">
        <w:rPr>
          <w:b/>
          <w:iCs/>
          <w:color w:val="auto"/>
          <w:u w:val="single"/>
        </w:rPr>
        <w:t>1</w:t>
      </w:r>
      <w:r w:rsidR="00DC0147" w:rsidRPr="00FF4508">
        <w:rPr>
          <w:b/>
          <w:iCs/>
          <w:color w:val="auto"/>
          <w:u w:val="single"/>
        </w:rPr>
        <w:t xml:space="preserve">) </w:t>
      </w:r>
      <w:proofErr w:type="spellStart"/>
      <w:r w:rsidR="00DC0147" w:rsidRPr="00FF4508">
        <w:rPr>
          <w:b/>
          <w:iCs/>
          <w:color w:val="auto"/>
          <w:u w:val="single"/>
          <w:lang w:val="en-US"/>
        </w:rPr>
        <w:t>При</w:t>
      </w:r>
      <w:proofErr w:type="spellEnd"/>
      <w:r w:rsidR="00DC0147" w:rsidRPr="00FF4508">
        <w:rPr>
          <w:b/>
          <w:iCs/>
          <w:color w:val="auto"/>
          <w:u w:val="single"/>
        </w:rPr>
        <w:t xml:space="preserve"> допуснати</w:t>
      </w:r>
      <w:r w:rsidR="00DC0147" w:rsidRPr="00FF4508">
        <w:rPr>
          <w:iCs/>
          <w:color w:val="auto"/>
          <w:u w:val="single"/>
        </w:rPr>
        <w:t xml:space="preserve"> </w:t>
      </w:r>
      <w:proofErr w:type="spellStart"/>
      <w:r w:rsidR="00DC0147" w:rsidRPr="00FF4508">
        <w:rPr>
          <w:b/>
          <w:iCs/>
          <w:color w:val="auto"/>
          <w:u w:val="single"/>
        </w:rPr>
        <w:t>неизвинени</w:t>
      </w:r>
      <w:proofErr w:type="spellEnd"/>
      <w:r w:rsidR="00DC0147" w:rsidRPr="00FF4508">
        <w:rPr>
          <w:b/>
          <w:iCs/>
          <w:color w:val="auto"/>
          <w:u w:val="single"/>
        </w:rPr>
        <w:t xml:space="preserve"> отсъствия</w:t>
      </w:r>
      <w:r w:rsidR="00A3231A" w:rsidRPr="00FF4508">
        <w:rPr>
          <w:b/>
          <w:iCs/>
          <w:color w:val="auto"/>
          <w:u w:val="single"/>
        </w:rPr>
        <w:t xml:space="preserve"> </w:t>
      </w:r>
      <w:r w:rsidR="00A3231A" w:rsidRPr="00FF4508">
        <w:rPr>
          <w:iCs/>
          <w:color w:val="auto"/>
        </w:rPr>
        <w:t>от ученика, се налагат следните санкции</w:t>
      </w:r>
      <w:r w:rsidR="00DC0147" w:rsidRPr="00FF4508">
        <w:rPr>
          <w:iCs/>
          <w:color w:val="auto"/>
        </w:rPr>
        <w:t>:</w:t>
      </w:r>
    </w:p>
    <w:p w14:paraId="0DCC462B" w14:textId="77777777" w:rsidR="00DC0147" w:rsidRPr="00FF4508" w:rsidRDefault="00DC0147" w:rsidP="007B1B1C">
      <w:pPr>
        <w:pStyle w:val="Default"/>
        <w:ind w:firstLine="708"/>
        <w:jc w:val="both"/>
        <w:rPr>
          <w:b/>
          <w:color w:val="auto"/>
        </w:rPr>
      </w:pPr>
      <w:r w:rsidRPr="00FF4508">
        <w:rPr>
          <w:b/>
          <w:color w:val="auto"/>
        </w:rPr>
        <w:t>1. Забележка:</w:t>
      </w:r>
    </w:p>
    <w:p w14:paraId="70ACA527" w14:textId="77777777" w:rsidR="00A3231A" w:rsidRPr="007B1B1C" w:rsidRDefault="00DC0147" w:rsidP="007B1B1C">
      <w:pPr>
        <w:pStyle w:val="Default"/>
        <w:ind w:firstLine="708"/>
        <w:jc w:val="both"/>
        <w:rPr>
          <w:color w:val="auto"/>
        </w:rPr>
      </w:pPr>
      <w:r w:rsidRPr="007B1B1C">
        <w:rPr>
          <w:color w:val="auto"/>
        </w:rPr>
        <w:t xml:space="preserve">а. при допуснати </w:t>
      </w:r>
      <w:r w:rsidRPr="007B1B1C">
        <w:rPr>
          <w:b/>
          <w:color w:val="auto"/>
        </w:rPr>
        <w:t>5</w:t>
      </w:r>
      <w:r w:rsidRPr="007B1B1C">
        <w:rPr>
          <w:color w:val="auto"/>
        </w:rPr>
        <w:t xml:space="preserve"> </w:t>
      </w:r>
      <w:proofErr w:type="spellStart"/>
      <w:r w:rsidRPr="007B1B1C">
        <w:rPr>
          <w:color w:val="auto"/>
        </w:rPr>
        <w:t>неизвинени</w:t>
      </w:r>
      <w:proofErr w:type="spellEnd"/>
      <w:r w:rsidRPr="007B1B1C">
        <w:rPr>
          <w:color w:val="auto"/>
        </w:rPr>
        <w:t xml:space="preserve"> отсъствия – случаят се разглежда от</w:t>
      </w:r>
      <w:r w:rsidR="00A3231A" w:rsidRPr="007B1B1C">
        <w:rPr>
          <w:color w:val="auto"/>
        </w:rPr>
        <w:t xml:space="preserve"> Директор и класен ръководител;</w:t>
      </w:r>
    </w:p>
    <w:p w14:paraId="2A48B897" w14:textId="77777777" w:rsidR="00DC0147" w:rsidRPr="007B1B1C" w:rsidRDefault="00DC0147" w:rsidP="007B1B1C">
      <w:pPr>
        <w:pStyle w:val="Default"/>
        <w:ind w:firstLine="708"/>
        <w:jc w:val="both"/>
        <w:rPr>
          <w:color w:val="auto"/>
        </w:rPr>
      </w:pPr>
      <w:r w:rsidRPr="007B1B1C">
        <w:rPr>
          <w:color w:val="auto"/>
        </w:rPr>
        <w:t xml:space="preserve">б. при допуснати </w:t>
      </w:r>
      <w:r w:rsidRPr="007B1B1C">
        <w:rPr>
          <w:b/>
          <w:color w:val="auto"/>
        </w:rPr>
        <w:t>7</w:t>
      </w:r>
      <w:r w:rsidRPr="007B1B1C">
        <w:rPr>
          <w:color w:val="auto"/>
        </w:rPr>
        <w:t xml:space="preserve"> </w:t>
      </w:r>
      <w:proofErr w:type="spellStart"/>
      <w:r w:rsidRPr="007B1B1C">
        <w:rPr>
          <w:color w:val="auto"/>
        </w:rPr>
        <w:t>неизвинени</w:t>
      </w:r>
      <w:proofErr w:type="spellEnd"/>
      <w:r w:rsidRPr="007B1B1C">
        <w:rPr>
          <w:color w:val="auto"/>
        </w:rPr>
        <w:t xml:space="preserve"> отсъствия – случаят се разглежда съвместно с преподаватели в съответния клас, при които са допуснати;</w:t>
      </w:r>
    </w:p>
    <w:p w14:paraId="42DE303A" w14:textId="77777777" w:rsidR="00A3231A" w:rsidRPr="005E7E4D" w:rsidRDefault="00DC0147" w:rsidP="007B1B1C">
      <w:pPr>
        <w:pStyle w:val="Default"/>
        <w:ind w:firstLine="708"/>
        <w:jc w:val="both"/>
        <w:rPr>
          <w:bCs/>
          <w:color w:val="auto"/>
        </w:rPr>
      </w:pPr>
      <w:r w:rsidRPr="007B1B1C">
        <w:rPr>
          <w:color w:val="auto"/>
        </w:rPr>
        <w:t xml:space="preserve">в. при допуснати </w:t>
      </w:r>
      <w:r w:rsidR="007B1B1C" w:rsidRPr="007B1B1C">
        <w:rPr>
          <w:b/>
          <w:color w:val="auto"/>
        </w:rPr>
        <w:t>9</w:t>
      </w:r>
      <w:r w:rsidRPr="007B1B1C">
        <w:rPr>
          <w:color w:val="auto"/>
        </w:rPr>
        <w:t xml:space="preserve"> </w:t>
      </w:r>
      <w:proofErr w:type="spellStart"/>
      <w:r w:rsidRPr="007B1B1C">
        <w:rPr>
          <w:color w:val="auto"/>
        </w:rPr>
        <w:t>неизвинени</w:t>
      </w:r>
      <w:proofErr w:type="spellEnd"/>
      <w:r w:rsidRPr="007B1B1C">
        <w:rPr>
          <w:color w:val="auto"/>
        </w:rPr>
        <w:t xml:space="preserve"> отсъствия – случаят се разглежда пред </w:t>
      </w:r>
      <w:r w:rsidR="005E7E4D" w:rsidRPr="005E7E4D">
        <w:rPr>
          <w:bCs/>
          <w:color w:val="auto"/>
          <w:lang w:val="en-US"/>
        </w:rPr>
        <w:t>УК</w:t>
      </w:r>
      <w:r w:rsidR="005E7E4D" w:rsidRPr="005E7E4D">
        <w:rPr>
          <w:bCs/>
          <w:color w:val="auto"/>
        </w:rPr>
        <w:t>СС</w:t>
      </w:r>
      <w:r w:rsidR="005E7E4D" w:rsidRPr="005E7E4D">
        <w:rPr>
          <w:bCs/>
          <w:color w:val="auto"/>
          <w:lang w:val="en-US"/>
        </w:rPr>
        <w:t>Н</w:t>
      </w:r>
      <w:r w:rsidR="005E7E4D" w:rsidRPr="005E7E4D">
        <w:rPr>
          <w:color w:val="auto"/>
        </w:rPr>
        <w:t>.</w:t>
      </w:r>
    </w:p>
    <w:p w14:paraId="60ED03D3" w14:textId="77777777" w:rsidR="00DC0147" w:rsidRPr="007B1B1C" w:rsidRDefault="00DC0147" w:rsidP="007B1B1C">
      <w:pPr>
        <w:pStyle w:val="Default"/>
        <w:ind w:firstLine="708"/>
        <w:jc w:val="both"/>
        <w:rPr>
          <w:color w:val="auto"/>
        </w:rPr>
      </w:pPr>
      <w:r w:rsidRPr="007B1B1C">
        <w:rPr>
          <w:b/>
          <w:color w:val="auto"/>
        </w:rPr>
        <w:lastRenderedPageBreak/>
        <w:t xml:space="preserve">2. Преместване в друга паралелка в същото училище </w:t>
      </w:r>
      <w:r w:rsidRPr="007B1B1C">
        <w:rPr>
          <w:color w:val="auto"/>
        </w:rPr>
        <w:t xml:space="preserve">при допуснати </w:t>
      </w:r>
      <w:r w:rsidRPr="007B1B1C">
        <w:rPr>
          <w:b/>
          <w:color w:val="auto"/>
        </w:rPr>
        <w:t>11</w:t>
      </w:r>
      <w:r w:rsidRPr="007B1B1C">
        <w:rPr>
          <w:color w:val="auto"/>
        </w:rPr>
        <w:t xml:space="preserve"> </w:t>
      </w:r>
      <w:proofErr w:type="spellStart"/>
      <w:r w:rsidRPr="007B1B1C">
        <w:rPr>
          <w:color w:val="auto"/>
        </w:rPr>
        <w:t>неизвинени</w:t>
      </w:r>
      <w:proofErr w:type="spellEnd"/>
      <w:r w:rsidRPr="007B1B1C">
        <w:rPr>
          <w:color w:val="auto"/>
        </w:rPr>
        <w:t xml:space="preserve"> отсъствия;</w:t>
      </w:r>
    </w:p>
    <w:p w14:paraId="7FB89EEC" w14:textId="77777777" w:rsidR="00DC0147" w:rsidRPr="007B1B1C" w:rsidRDefault="00DC0147" w:rsidP="007B1B1C">
      <w:pPr>
        <w:pStyle w:val="Default"/>
        <w:ind w:firstLine="708"/>
        <w:jc w:val="both"/>
        <w:rPr>
          <w:color w:val="auto"/>
        </w:rPr>
      </w:pPr>
      <w:r w:rsidRPr="007B1B1C">
        <w:rPr>
          <w:b/>
          <w:color w:val="auto"/>
        </w:rPr>
        <w:t>3. Предупреждение за преместване в друго училище</w:t>
      </w:r>
      <w:r w:rsidRPr="007B1B1C">
        <w:rPr>
          <w:color w:val="auto"/>
        </w:rPr>
        <w:t xml:space="preserve"> при допуснати </w:t>
      </w:r>
      <w:r w:rsidRPr="007B1B1C">
        <w:rPr>
          <w:b/>
          <w:color w:val="auto"/>
        </w:rPr>
        <w:t>13</w:t>
      </w:r>
      <w:r w:rsidRPr="007B1B1C">
        <w:rPr>
          <w:color w:val="auto"/>
        </w:rPr>
        <w:t xml:space="preserve"> </w:t>
      </w:r>
      <w:proofErr w:type="spellStart"/>
      <w:r w:rsidRPr="007B1B1C">
        <w:rPr>
          <w:color w:val="auto"/>
        </w:rPr>
        <w:t>неизвинени</w:t>
      </w:r>
      <w:proofErr w:type="spellEnd"/>
      <w:r w:rsidRPr="007B1B1C">
        <w:rPr>
          <w:color w:val="auto"/>
        </w:rPr>
        <w:t xml:space="preserve"> отсъствия;</w:t>
      </w:r>
    </w:p>
    <w:p w14:paraId="68B5CBCD" w14:textId="77777777" w:rsidR="00A3231A" w:rsidRPr="00FF4508" w:rsidRDefault="00DC0147" w:rsidP="007B1B1C">
      <w:pPr>
        <w:pStyle w:val="Default"/>
        <w:ind w:firstLine="708"/>
        <w:jc w:val="both"/>
        <w:rPr>
          <w:color w:val="auto"/>
        </w:rPr>
      </w:pPr>
      <w:r w:rsidRPr="00FF4508">
        <w:rPr>
          <w:b/>
          <w:color w:val="auto"/>
        </w:rPr>
        <w:t xml:space="preserve">4. </w:t>
      </w:r>
      <w:r w:rsidR="00F910CB" w:rsidRPr="00FF4508">
        <w:rPr>
          <w:color w:val="auto"/>
          <w:sz w:val="20"/>
          <w:szCs w:val="20"/>
          <w:lang w:val="en-US"/>
        </w:rPr>
        <w:t>(</w:t>
      </w:r>
      <w:proofErr w:type="spellStart"/>
      <w:r w:rsidR="00F910CB" w:rsidRPr="00FF4508">
        <w:rPr>
          <w:color w:val="auto"/>
          <w:sz w:val="20"/>
          <w:szCs w:val="20"/>
          <w:lang w:val="en-US"/>
        </w:rPr>
        <w:t>съгл</w:t>
      </w:r>
      <w:proofErr w:type="spellEnd"/>
      <w:r w:rsidR="00F910CB" w:rsidRPr="00FF4508">
        <w:rPr>
          <w:color w:val="auto"/>
          <w:sz w:val="20"/>
          <w:szCs w:val="20"/>
          <w:lang w:val="en-US"/>
        </w:rPr>
        <w:t xml:space="preserve">. </w:t>
      </w:r>
      <w:proofErr w:type="spellStart"/>
      <w:r w:rsidR="00F910CB" w:rsidRPr="00FF4508">
        <w:rPr>
          <w:color w:val="auto"/>
          <w:sz w:val="20"/>
          <w:szCs w:val="20"/>
          <w:lang w:val="en-US"/>
        </w:rPr>
        <w:t>чл</w:t>
      </w:r>
      <w:proofErr w:type="spellEnd"/>
      <w:r w:rsidR="00F910CB" w:rsidRPr="00FF4508">
        <w:rPr>
          <w:color w:val="auto"/>
          <w:sz w:val="20"/>
          <w:szCs w:val="20"/>
          <w:lang w:val="en-US"/>
        </w:rPr>
        <w:t>.</w:t>
      </w:r>
      <w:r w:rsidR="00F910CB" w:rsidRPr="00FF4508">
        <w:rPr>
          <w:color w:val="auto"/>
          <w:sz w:val="20"/>
          <w:szCs w:val="20"/>
        </w:rPr>
        <w:t xml:space="preserve"> 63 от НПО</w:t>
      </w:r>
      <w:r w:rsidR="00F910CB" w:rsidRPr="00FF4508">
        <w:rPr>
          <w:color w:val="auto"/>
          <w:sz w:val="20"/>
          <w:szCs w:val="20"/>
          <w:lang w:val="en-US"/>
        </w:rPr>
        <w:t>)</w:t>
      </w:r>
      <w:r w:rsidR="00F910CB" w:rsidRPr="00FF4508">
        <w:rPr>
          <w:color w:val="auto"/>
          <w:sz w:val="20"/>
          <w:szCs w:val="20"/>
        </w:rPr>
        <w:t xml:space="preserve"> </w:t>
      </w:r>
      <w:r w:rsidRPr="00FF4508">
        <w:rPr>
          <w:b/>
          <w:color w:val="auto"/>
        </w:rPr>
        <w:t>Преместване в друго училище</w:t>
      </w:r>
      <w:r w:rsidRPr="00FF4508">
        <w:rPr>
          <w:color w:val="auto"/>
        </w:rPr>
        <w:t xml:space="preserve"> при допуснати над </w:t>
      </w:r>
      <w:r w:rsidRPr="00382740">
        <w:rPr>
          <w:b/>
          <w:color w:val="auto"/>
        </w:rPr>
        <w:t>15</w:t>
      </w:r>
      <w:r w:rsidRPr="00FF4508">
        <w:rPr>
          <w:color w:val="auto"/>
        </w:rPr>
        <w:t xml:space="preserve"> </w:t>
      </w:r>
      <w:proofErr w:type="spellStart"/>
      <w:r w:rsidRPr="00FF4508">
        <w:rPr>
          <w:color w:val="auto"/>
        </w:rPr>
        <w:t>неизвинени</w:t>
      </w:r>
      <w:proofErr w:type="spellEnd"/>
      <w:r w:rsidRPr="00FF4508">
        <w:rPr>
          <w:color w:val="auto"/>
        </w:rPr>
        <w:t xml:space="preserve"> отсъствия. </w:t>
      </w:r>
    </w:p>
    <w:p w14:paraId="21587248" w14:textId="77777777" w:rsidR="00DC0147" w:rsidRPr="007B1B1C" w:rsidRDefault="008661EB" w:rsidP="007B1B1C">
      <w:pPr>
        <w:pStyle w:val="Default"/>
        <w:ind w:firstLine="708"/>
        <w:jc w:val="both"/>
        <w:rPr>
          <w:color w:val="auto"/>
        </w:rPr>
      </w:pPr>
      <w:r w:rsidRPr="007B1B1C">
        <w:rPr>
          <w:b/>
          <w:color w:val="auto"/>
          <w:u w:val="single"/>
        </w:rPr>
        <w:t>(2</w:t>
      </w:r>
      <w:r w:rsidR="00DC0147" w:rsidRPr="007B1B1C">
        <w:rPr>
          <w:b/>
          <w:color w:val="auto"/>
          <w:u w:val="single"/>
        </w:rPr>
        <w:t>)</w:t>
      </w:r>
      <w:r w:rsidR="00DC0147" w:rsidRPr="007B1B1C">
        <w:rPr>
          <w:b/>
          <w:color w:val="auto"/>
          <w:u w:val="single"/>
          <w:lang w:val="en-US"/>
        </w:rPr>
        <w:t xml:space="preserve"> </w:t>
      </w:r>
      <w:proofErr w:type="spellStart"/>
      <w:r w:rsidR="00DC0147" w:rsidRPr="007B1B1C">
        <w:rPr>
          <w:b/>
          <w:iCs/>
          <w:color w:val="auto"/>
          <w:u w:val="single"/>
          <w:lang w:val="en-US"/>
        </w:rPr>
        <w:t>При</w:t>
      </w:r>
      <w:proofErr w:type="spellEnd"/>
      <w:r w:rsidR="00DC0147" w:rsidRPr="007B1B1C">
        <w:rPr>
          <w:b/>
          <w:iCs/>
          <w:color w:val="auto"/>
          <w:u w:val="single"/>
        </w:rPr>
        <w:t xml:space="preserve"> допуснати </w:t>
      </w:r>
      <w:r w:rsidR="00A3231A" w:rsidRPr="007B1B1C">
        <w:rPr>
          <w:b/>
          <w:iCs/>
          <w:color w:val="auto"/>
          <w:u w:val="single"/>
        </w:rPr>
        <w:t>за</w:t>
      </w:r>
      <w:proofErr w:type="spellStart"/>
      <w:r w:rsidR="00DC0147" w:rsidRPr="007B1B1C">
        <w:rPr>
          <w:b/>
          <w:color w:val="auto"/>
          <w:u w:val="single"/>
          <w:lang w:val="en-US"/>
        </w:rPr>
        <w:t>бележки</w:t>
      </w:r>
      <w:proofErr w:type="spellEnd"/>
      <w:r w:rsidR="00DC0147" w:rsidRPr="007B1B1C">
        <w:rPr>
          <w:b/>
          <w:color w:val="auto"/>
          <w:u w:val="single"/>
          <w:lang w:val="en-US"/>
        </w:rPr>
        <w:t xml:space="preserve"> </w:t>
      </w:r>
      <w:proofErr w:type="spellStart"/>
      <w:r w:rsidR="00DC0147" w:rsidRPr="007B1B1C">
        <w:rPr>
          <w:b/>
          <w:color w:val="auto"/>
          <w:u w:val="single"/>
          <w:lang w:val="en-US"/>
        </w:rPr>
        <w:t>върху</w:t>
      </w:r>
      <w:proofErr w:type="spellEnd"/>
      <w:r w:rsidR="00DC0147" w:rsidRPr="007B1B1C">
        <w:rPr>
          <w:b/>
          <w:color w:val="auto"/>
          <w:u w:val="single"/>
          <w:lang w:val="en-US"/>
        </w:rPr>
        <w:t xml:space="preserve"> </w:t>
      </w:r>
      <w:proofErr w:type="spellStart"/>
      <w:r w:rsidR="00DC0147" w:rsidRPr="007B1B1C">
        <w:rPr>
          <w:b/>
          <w:color w:val="auto"/>
          <w:u w:val="single"/>
          <w:lang w:val="en-US"/>
        </w:rPr>
        <w:t>дисциплината</w:t>
      </w:r>
      <w:proofErr w:type="spellEnd"/>
      <w:r w:rsidR="00A3231A" w:rsidRPr="007B1B1C">
        <w:rPr>
          <w:b/>
          <w:iCs/>
          <w:color w:val="auto"/>
          <w:u w:val="single"/>
        </w:rPr>
        <w:t xml:space="preserve"> </w:t>
      </w:r>
      <w:r w:rsidR="00A3231A" w:rsidRPr="007B1B1C">
        <w:rPr>
          <w:iCs/>
          <w:color w:val="auto"/>
        </w:rPr>
        <w:t>на ученика, се налагат следните санкции:</w:t>
      </w:r>
    </w:p>
    <w:p w14:paraId="592502D4" w14:textId="77777777" w:rsidR="00DC0147" w:rsidRPr="007B1B1C" w:rsidRDefault="00A3231A" w:rsidP="007B1B1C">
      <w:pPr>
        <w:pStyle w:val="Default"/>
        <w:ind w:firstLine="708"/>
        <w:jc w:val="both"/>
        <w:rPr>
          <w:color w:val="auto"/>
          <w:lang w:val="en-US"/>
        </w:rPr>
      </w:pPr>
      <w:r w:rsidRPr="007B1B1C">
        <w:rPr>
          <w:b/>
          <w:color w:val="auto"/>
        </w:rPr>
        <w:t xml:space="preserve">1. </w:t>
      </w:r>
      <w:proofErr w:type="spellStart"/>
      <w:r w:rsidR="00DC0147" w:rsidRPr="007B1B1C">
        <w:rPr>
          <w:b/>
          <w:color w:val="auto"/>
          <w:lang w:val="en-US"/>
        </w:rPr>
        <w:t>Забележка</w:t>
      </w:r>
      <w:proofErr w:type="spellEnd"/>
      <w:r w:rsidR="00DC0147" w:rsidRPr="007B1B1C">
        <w:rPr>
          <w:b/>
          <w:color w:val="auto"/>
          <w:lang w:val="en-US"/>
        </w:rPr>
        <w:t xml:space="preserve">: </w:t>
      </w:r>
    </w:p>
    <w:p w14:paraId="7BEA7493" w14:textId="77777777" w:rsidR="00DC0147" w:rsidRPr="007B1B1C" w:rsidRDefault="00DC0147" w:rsidP="007B1B1C">
      <w:pPr>
        <w:pStyle w:val="Default"/>
        <w:ind w:firstLine="708"/>
        <w:jc w:val="both"/>
        <w:rPr>
          <w:color w:val="auto"/>
        </w:rPr>
      </w:pPr>
      <w:r w:rsidRPr="007B1B1C">
        <w:rPr>
          <w:b/>
          <w:color w:val="auto"/>
        </w:rPr>
        <w:t>а.</w:t>
      </w:r>
      <w:r w:rsidRPr="007B1B1C">
        <w:rPr>
          <w:color w:val="auto"/>
        </w:rPr>
        <w:t xml:space="preserve"> при нарушаване на дисциплината в училище</w:t>
      </w:r>
      <w:r w:rsidR="002A37E6">
        <w:rPr>
          <w:color w:val="auto"/>
          <w:lang w:val="en-US"/>
        </w:rPr>
        <w:t xml:space="preserve"> </w:t>
      </w:r>
      <w:r w:rsidR="002A37E6">
        <w:rPr>
          <w:color w:val="auto"/>
        </w:rPr>
        <w:t>и ПДУ</w:t>
      </w:r>
      <w:r w:rsidRPr="007B1B1C">
        <w:rPr>
          <w:color w:val="auto"/>
        </w:rPr>
        <w:t xml:space="preserve"> и/или отразени </w:t>
      </w:r>
      <w:r w:rsidRPr="007B1B1C">
        <w:rPr>
          <w:b/>
          <w:color w:val="auto"/>
        </w:rPr>
        <w:t>5</w:t>
      </w:r>
      <w:r w:rsidRPr="007B1B1C">
        <w:rPr>
          <w:color w:val="auto"/>
        </w:rPr>
        <w:t xml:space="preserve"> забележки</w:t>
      </w:r>
      <w:r w:rsidR="005B39CD">
        <w:rPr>
          <w:color w:val="auto"/>
        </w:rPr>
        <w:t xml:space="preserve"> </w:t>
      </w:r>
      <w:r w:rsidRPr="007B1B1C">
        <w:rPr>
          <w:color w:val="auto"/>
        </w:rPr>
        <w:t>в</w:t>
      </w:r>
      <w:r w:rsidR="002A37E6">
        <w:rPr>
          <w:color w:val="auto"/>
        </w:rPr>
        <w:t xml:space="preserve"> </w:t>
      </w:r>
      <w:r w:rsidRPr="007B1B1C">
        <w:rPr>
          <w:color w:val="auto"/>
        </w:rPr>
        <w:t>дневника</w:t>
      </w:r>
      <w:r w:rsidRPr="007B1B1C">
        <w:rPr>
          <w:color w:val="auto"/>
          <w:lang w:val="en-US"/>
        </w:rPr>
        <w:t xml:space="preserve"> </w:t>
      </w:r>
      <w:r w:rsidRPr="007B1B1C">
        <w:rPr>
          <w:color w:val="auto"/>
        </w:rPr>
        <w:t>– случаят се разглежда от Директор и класен ръководител;</w:t>
      </w:r>
    </w:p>
    <w:p w14:paraId="6C872B61" w14:textId="77777777" w:rsidR="00A3231A" w:rsidRPr="007B1B1C" w:rsidRDefault="00DC0147" w:rsidP="007B1B1C">
      <w:pPr>
        <w:pStyle w:val="Default"/>
        <w:ind w:firstLine="708"/>
        <w:jc w:val="both"/>
        <w:rPr>
          <w:color w:val="auto"/>
        </w:rPr>
      </w:pPr>
      <w:r w:rsidRPr="007B1B1C">
        <w:rPr>
          <w:b/>
          <w:color w:val="auto"/>
        </w:rPr>
        <w:t>б.</w:t>
      </w:r>
      <w:r w:rsidRPr="007B1B1C">
        <w:rPr>
          <w:color w:val="auto"/>
        </w:rPr>
        <w:t xml:space="preserve"> при </w:t>
      </w:r>
      <w:r w:rsidRPr="007B1B1C">
        <w:rPr>
          <w:b/>
          <w:color w:val="auto"/>
        </w:rPr>
        <w:t>7</w:t>
      </w:r>
      <w:r w:rsidRPr="007B1B1C">
        <w:rPr>
          <w:color w:val="auto"/>
        </w:rPr>
        <w:t xml:space="preserve"> забележки</w:t>
      </w:r>
      <w:r w:rsidR="004F2C70">
        <w:rPr>
          <w:color w:val="auto"/>
        </w:rPr>
        <w:t xml:space="preserve"> за нарушение на ПДУ</w:t>
      </w:r>
      <w:r w:rsidRPr="007B1B1C">
        <w:rPr>
          <w:color w:val="auto"/>
        </w:rPr>
        <w:t xml:space="preserve"> в дневника – случаят се разглежда съвместно с преподаватели в съответни</w:t>
      </w:r>
      <w:r w:rsidR="00A3231A" w:rsidRPr="007B1B1C">
        <w:rPr>
          <w:color w:val="auto"/>
        </w:rPr>
        <w:t>я клас, при които са допуснати;</w:t>
      </w:r>
    </w:p>
    <w:p w14:paraId="18980B5F" w14:textId="77777777" w:rsidR="00DC0147" w:rsidRPr="007B1B1C" w:rsidRDefault="00DC0147" w:rsidP="007B1B1C">
      <w:pPr>
        <w:pStyle w:val="Default"/>
        <w:ind w:firstLine="708"/>
        <w:jc w:val="both"/>
        <w:rPr>
          <w:color w:val="auto"/>
        </w:rPr>
      </w:pPr>
      <w:r w:rsidRPr="007B1B1C">
        <w:rPr>
          <w:b/>
          <w:color w:val="auto"/>
        </w:rPr>
        <w:t>в.</w:t>
      </w:r>
      <w:r w:rsidRPr="007B1B1C">
        <w:rPr>
          <w:color w:val="auto"/>
        </w:rPr>
        <w:t xml:space="preserve"> при </w:t>
      </w:r>
      <w:r w:rsidRPr="007B1B1C">
        <w:rPr>
          <w:b/>
          <w:color w:val="auto"/>
        </w:rPr>
        <w:t>10</w:t>
      </w:r>
      <w:r w:rsidRPr="007B1B1C">
        <w:rPr>
          <w:color w:val="auto"/>
        </w:rPr>
        <w:t xml:space="preserve"> забележки</w:t>
      </w:r>
      <w:r w:rsidR="004F2C70">
        <w:rPr>
          <w:color w:val="auto"/>
        </w:rPr>
        <w:t xml:space="preserve"> за нарушение на ПДУ</w:t>
      </w:r>
      <w:r w:rsidRPr="007B1B1C">
        <w:rPr>
          <w:color w:val="auto"/>
        </w:rPr>
        <w:t xml:space="preserve"> в дневника – случаят се разглежда пред </w:t>
      </w:r>
      <w:r w:rsidRPr="007B1B1C">
        <w:rPr>
          <w:bCs/>
          <w:color w:val="auto"/>
          <w:lang w:val="en-US"/>
        </w:rPr>
        <w:t>УК</w:t>
      </w:r>
      <w:r w:rsidR="00F50310">
        <w:rPr>
          <w:bCs/>
          <w:color w:val="auto"/>
        </w:rPr>
        <w:t>СС</w:t>
      </w:r>
      <w:r w:rsidRPr="007B1B1C">
        <w:rPr>
          <w:bCs/>
          <w:color w:val="auto"/>
          <w:lang w:val="en-US"/>
        </w:rPr>
        <w:t>Н</w:t>
      </w:r>
      <w:r w:rsidRPr="007B1B1C">
        <w:rPr>
          <w:color w:val="auto"/>
        </w:rPr>
        <w:t xml:space="preserve">. </w:t>
      </w:r>
    </w:p>
    <w:p w14:paraId="1BF8FAFA" w14:textId="77777777" w:rsidR="00DC0147" w:rsidRPr="007B1B1C" w:rsidRDefault="00A3231A" w:rsidP="007B1B1C">
      <w:pPr>
        <w:pStyle w:val="Default"/>
        <w:ind w:firstLine="708"/>
        <w:jc w:val="both"/>
        <w:rPr>
          <w:color w:val="auto"/>
        </w:rPr>
      </w:pPr>
      <w:r w:rsidRPr="007B1B1C">
        <w:rPr>
          <w:b/>
          <w:color w:val="auto"/>
        </w:rPr>
        <w:t xml:space="preserve">2. </w:t>
      </w:r>
      <w:r w:rsidR="00DC0147" w:rsidRPr="007B1B1C">
        <w:rPr>
          <w:b/>
          <w:color w:val="auto"/>
        </w:rPr>
        <w:t xml:space="preserve">Преместване в друга паралелка в същото училище при: </w:t>
      </w:r>
    </w:p>
    <w:p w14:paraId="39C11CE4" w14:textId="77777777" w:rsidR="00DC0147" w:rsidRPr="007B1B1C" w:rsidRDefault="00DC0147" w:rsidP="007B1B1C">
      <w:pPr>
        <w:pStyle w:val="Default"/>
        <w:ind w:firstLine="708"/>
        <w:jc w:val="both"/>
        <w:rPr>
          <w:color w:val="auto"/>
        </w:rPr>
      </w:pPr>
      <w:r w:rsidRPr="007B1B1C">
        <w:rPr>
          <w:b/>
          <w:color w:val="auto"/>
        </w:rPr>
        <w:t>а.</w:t>
      </w:r>
      <w:r w:rsidRPr="007B1B1C">
        <w:rPr>
          <w:color w:val="auto"/>
        </w:rPr>
        <w:t xml:space="preserve"> системно нарушаване на дисциплината; </w:t>
      </w:r>
    </w:p>
    <w:p w14:paraId="407E2906" w14:textId="77777777" w:rsidR="00DC0147" w:rsidRPr="007B1B1C" w:rsidRDefault="00DC0147" w:rsidP="007B1B1C">
      <w:pPr>
        <w:pStyle w:val="Default"/>
        <w:ind w:firstLine="708"/>
        <w:jc w:val="both"/>
        <w:rPr>
          <w:color w:val="auto"/>
        </w:rPr>
      </w:pPr>
      <w:r w:rsidRPr="007B1B1C">
        <w:rPr>
          <w:b/>
          <w:color w:val="auto"/>
        </w:rPr>
        <w:t>б.</w:t>
      </w:r>
      <w:r w:rsidRPr="007B1B1C">
        <w:rPr>
          <w:color w:val="auto"/>
        </w:rPr>
        <w:t xml:space="preserve"> посегателство върху материалната база. </w:t>
      </w:r>
    </w:p>
    <w:p w14:paraId="42F8AEFC" w14:textId="77777777" w:rsidR="00DC0147" w:rsidRPr="007B1B1C" w:rsidRDefault="00DC0147" w:rsidP="007B1B1C">
      <w:pPr>
        <w:pStyle w:val="Default"/>
        <w:ind w:firstLine="708"/>
        <w:jc w:val="both"/>
        <w:rPr>
          <w:b/>
          <w:color w:val="auto"/>
        </w:rPr>
      </w:pPr>
      <w:r w:rsidRPr="007B1B1C">
        <w:rPr>
          <w:b/>
          <w:color w:val="auto"/>
        </w:rPr>
        <w:t xml:space="preserve">3. Предупреждение за преместване в друго училище:     </w:t>
      </w:r>
    </w:p>
    <w:p w14:paraId="595DD149" w14:textId="77777777" w:rsidR="00DC0147" w:rsidRPr="007B1B1C" w:rsidRDefault="00A3231A" w:rsidP="007B1B1C">
      <w:pPr>
        <w:pStyle w:val="Default"/>
        <w:ind w:firstLine="708"/>
        <w:jc w:val="both"/>
        <w:rPr>
          <w:b/>
          <w:color w:val="auto"/>
        </w:rPr>
      </w:pPr>
      <w:r w:rsidRPr="007B1B1C">
        <w:rPr>
          <w:b/>
          <w:color w:val="auto"/>
        </w:rPr>
        <w:t>а</w:t>
      </w:r>
      <w:r w:rsidRPr="007B1B1C">
        <w:rPr>
          <w:color w:val="auto"/>
        </w:rPr>
        <w:t xml:space="preserve">. </w:t>
      </w:r>
      <w:r w:rsidR="00DC0147" w:rsidRPr="007B1B1C">
        <w:rPr>
          <w:color w:val="auto"/>
        </w:rPr>
        <w:t>при грубо нарушаване на дисциплината;</w:t>
      </w:r>
      <w:r w:rsidR="00DC0147" w:rsidRPr="007B1B1C">
        <w:rPr>
          <w:b/>
          <w:color w:val="auto"/>
        </w:rPr>
        <w:t xml:space="preserve"> </w:t>
      </w:r>
    </w:p>
    <w:p w14:paraId="7F32D241" w14:textId="77777777" w:rsidR="00DC0147" w:rsidRPr="007B1B1C" w:rsidRDefault="00DC0147" w:rsidP="007B1B1C">
      <w:pPr>
        <w:pStyle w:val="Default"/>
        <w:ind w:firstLine="708"/>
        <w:jc w:val="both"/>
        <w:rPr>
          <w:b/>
          <w:color w:val="auto"/>
        </w:rPr>
      </w:pPr>
      <w:r w:rsidRPr="007B1B1C">
        <w:rPr>
          <w:b/>
          <w:color w:val="auto"/>
        </w:rPr>
        <w:t>б.</w:t>
      </w:r>
      <w:r w:rsidRPr="007B1B1C">
        <w:rPr>
          <w:color w:val="auto"/>
        </w:rPr>
        <w:t xml:space="preserve"> при накърняване честта и достойнството на другите, както и прилагане физическо и психическо насилие, свързано с религиозни, етнически и полови различия;</w:t>
      </w:r>
      <w:r w:rsidRPr="007B1B1C">
        <w:rPr>
          <w:b/>
          <w:color w:val="auto"/>
        </w:rPr>
        <w:t xml:space="preserve"> </w:t>
      </w:r>
    </w:p>
    <w:p w14:paraId="5BB907AA" w14:textId="77777777" w:rsidR="00DC0147" w:rsidRPr="007B1B1C" w:rsidRDefault="00DC0147" w:rsidP="007B1B1C">
      <w:pPr>
        <w:pStyle w:val="Default"/>
        <w:ind w:firstLine="708"/>
        <w:jc w:val="both"/>
        <w:rPr>
          <w:b/>
          <w:color w:val="auto"/>
        </w:rPr>
      </w:pPr>
      <w:r w:rsidRPr="007B1B1C">
        <w:rPr>
          <w:b/>
          <w:color w:val="auto"/>
        </w:rPr>
        <w:t xml:space="preserve">в. </w:t>
      </w:r>
      <w:r w:rsidRPr="007B1B1C">
        <w:rPr>
          <w:color w:val="auto"/>
        </w:rPr>
        <w:t>при уронване авторитета на училището и учителя;</w:t>
      </w:r>
      <w:r w:rsidRPr="007B1B1C">
        <w:rPr>
          <w:b/>
          <w:color w:val="auto"/>
        </w:rPr>
        <w:t xml:space="preserve"> </w:t>
      </w:r>
    </w:p>
    <w:p w14:paraId="6467EEEE" w14:textId="77777777" w:rsidR="007B1B1C" w:rsidRPr="007B1B1C" w:rsidRDefault="00DC0147" w:rsidP="007B1B1C">
      <w:pPr>
        <w:pStyle w:val="Default"/>
        <w:ind w:firstLine="708"/>
        <w:jc w:val="both"/>
        <w:rPr>
          <w:color w:val="auto"/>
        </w:rPr>
      </w:pPr>
      <w:r w:rsidRPr="007B1B1C">
        <w:rPr>
          <w:b/>
          <w:color w:val="auto"/>
        </w:rPr>
        <w:t>г.</w:t>
      </w:r>
      <w:r w:rsidRPr="007B1B1C">
        <w:rPr>
          <w:color w:val="auto"/>
        </w:rPr>
        <w:t xml:space="preserve"> при участие в хазартни игри, рекет, пушене, употреба на</w:t>
      </w:r>
      <w:r w:rsidR="007B1B1C" w:rsidRPr="007B1B1C">
        <w:rPr>
          <w:color w:val="auto"/>
        </w:rPr>
        <w:t xml:space="preserve"> наркотични вещества и алкохол; </w:t>
      </w:r>
    </w:p>
    <w:p w14:paraId="02460911" w14:textId="77777777" w:rsidR="00DC0147" w:rsidRDefault="00DC0147" w:rsidP="007B1B1C">
      <w:pPr>
        <w:pStyle w:val="Default"/>
        <w:ind w:firstLine="708"/>
        <w:jc w:val="both"/>
        <w:rPr>
          <w:color w:val="auto"/>
        </w:rPr>
      </w:pPr>
      <w:r w:rsidRPr="007B1B1C">
        <w:rPr>
          <w:b/>
          <w:color w:val="auto"/>
        </w:rPr>
        <w:t>д.</w:t>
      </w:r>
      <w:r w:rsidRPr="007B1B1C">
        <w:rPr>
          <w:color w:val="auto"/>
        </w:rPr>
        <w:t xml:space="preserve"> при подправяне, умишлено по</w:t>
      </w:r>
      <w:r w:rsidR="007B1B1C" w:rsidRPr="007B1B1C">
        <w:rPr>
          <w:color w:val="auto"/>
        </w:rPr>
        <w:t xml:space="preserve">вреждане или кражба на училищна </w:t>
      </w:r>
      <w:r w:rsidRPr="007B1B1C">
        <w:rPr>
          <w:color w:val="auto"/>
        </w:rPr>
        <w:t>документация.</w:t>
      </w:r>
    </w:p>
    <w:p w14:paraId="53D6742B" w14:textId="77777777" w:rsidR="00FB589F" w:rsidRPr="007B1B1C" w:rsidRDefault="00FB589F" w:rsidP="007B1B1C">
      <w:pPr>
        <w:pStyle w:val="Default"/>
        <w:ind w:firstLine="708"/>
        <w:jc w:val="both"/>
        <w:rPr>
          <w:b/>
          <w:color w:val="auto"/>
        </w:rPr>
      </w:pPr>
      <w:r>
        <w:rPr>
          <w:color w:val="auto"/>
        </w:rPr>
        <w:t>Санкцията не се прилага за ученици в класовете от начален етап.</w:t>
      </w:r>
    </w:p>
    <w:p w14:paraId="653368CB" w14:textId="77777777" w:rsidR="00DC0147" w:rsidRPr="007B1B1C" w:rsidRDefault="00DC0147" w:rsidP="007B1B1C">
      <w:pPr>
        <w:pStyle w:val="Default"/>
        <w:ind w:firstLine="708"/>
        <w:jc w:val="both"/>
        <w:rPr>
          <w:b/>
          <w:color w:val="auto"/>
        </w:rPr>
      </w:pPr>
      <w:r w:rsidRPr="007B1B1C">
        <w:rPr>
          <w:b/>
          <w:color w:val="auto"/>
        </w:rPr>
        <w:t>4. Преместване в друго училище п</w:t>
      </w:r>
      <w:r w:rsidR="00914F5B" w:rsidRPr="007B1B1C">
        <w:rPr>
          <w:b/>
          <w:color w:val="auto"/>
        </w:rPr>
        <w:t xml:space="preserve">ри системни и тежки нарушения. </w:t>
      </w:r>
    </w:p>
    <w:p w14:paraId="0048160E" w14:textId="77777777" w:rsidR="00DC0147" w:rsidRPr="007B1B1C" w:rsidRDefault="00DC0147" w:rsidP="007B1B1C">
      <w:pPr>
        <w:pStyle w:val="Default"/>
        <w:ind w:firstLine="708"/>
        <w:jc w:val="both"/>
        <w:rPr>
          <w:color w:val="auto"/>
        </w:rPr>
      </w:pPr>
      <w:r w:rsidRPr="007B1B1C">
        <w:rPr>
          <w:b/>
          <w:bCs/>
          <w:color w:val="auto"/>
        </w:rPr>
        <w:t xml:space="preserve">Чл. </w:t>
      </w:r>
      <w:r w:rsidR="00EC449B">
        <w:rPr>
          <w:b/>
          <w:bCs/>
          <w:color w:val="auto"/>
          <w:lang w:val="en-US"/>
        </w:rPr>
        <w:t>9</w:t>
      </w:r>
      <w:r w:rsidR="008529B2">
        <w:rPr>
          <w:b/>
          <w:bCs/>
          <w:color w:val="auto"/>
        </w:rPr>
        <w:t>2</w:t>
      </w:r>
      <w:r w:rsidR="00D27FC2" w:rsidRPr="007B1B1C">
        <w:rPr>
          <w:color w:val="auto"/>
        </w:rPr>
        <w:t xml:space="preserve">. </w:t>
      </w:r>
      <w:r w:rsidR="007B1B1C" w:rsidRPr="007B1B1C">
        <w:rPr>
          <w:color w:val="auto"/>
          <w:sz w:val="20"/>
          <w:szCs w:val="20"/>
        </w:rPr>
        <w:t>(съгл. Чл. 200 от ЗПУО)</w:t>
      </w:r>
      <w:r w:rsidR="007B1B1C" w:rsidRPr="007B1B1C">
        <w:rPr>
          <w:color w:val="auto"/>
          <w:sz w:val="23"/>
          <w:szCs w:val="23"/>
        </w:rPr>
        <w:t xml:space="preserve"> </w:t>
      </w:r>
      <w:r w:rsidR="00D27FC2" w:rsidRPr="007B1B1C">
        <w:rPr>
          <w:color w:val="auto"/>
        </w:rPr>
        <w:t>(1) Наказателните мерки</w:t>
      </w:r>
      <w:r w:rsidRPr="007B1B1C">
        <w:rPr>
          <w:color w:val="auto"/>
        </w:rPr>
        <w:t xml:space="preserve"> по чл. 199, ал. 2 </w:t>
      </w:r>
      <w:r w:rsidR="00E013D5" w:rsidRPr="007B1B1C">
        <w:rPr>
          <w:color w:val="auto"/>
        </w:rPr>
        <w:t xml:space="preserve">„отстраняване до края на учебния час“ </w:t>
      </w:r>
      <w:r w:rsidRPr="007B1B1C">
        <w:rPr>
          <w:color w:val="auto"/>
        </w:rPr>
        <w:t xml:space="preserve">и </w:t>
      </w:r>
      <w:r w:rsidR="00A03C8C" w:rsidRPr="007B1B1C">
        <w:rPr>
          <w:color w:val="auto"/>
        </w:rPr>
        <w:t>ал</w:t>
      </w:r>
      <w:r w:rsidR="007B1B1C" w:rsidRPr="007B1B1C">
        <w:rPr>
          <w:color w:val="auto"/>
        </w:rPr>
        <w:t xml:space="preserve">. </w:t>
      </w:r>
      <w:r w:rsidRPr="007B1B1C">
        <w:rPr>
          <w:color w:val="auto"/>
        </w:rPr>
        <w:t xml:space="preserve">3 </w:t>
      </w:r>
      <w:r w:rsidR="00E013D5" w:rsidRPr="007B1B1C">
        <w:rPr>
          <w:color w:val="auto"/>
        </w:rPr>
        <w:t>„</w:t>
      </w:r>
      <w:r w:rsidR="00AD2E86" w:rsidRPr="007B1B1C">
        <w:rPr>
          <w:color w:val="auto"/>
        </w:rPr>
        <w:t>о</w:t>
      </w:r>
      <w:r w:rsidR="00E013D5" w:rsidRPr="007B1B1C">
        <w:rPr>
          <w:color w:val="auto"/>
        </w:rPr>
        <w:t>тстранява</w:t>
      </w:r>
      <w:r w:rsidR="00D27FC2" w:rsidRPr="007B1B1C">
        <w:rPr>
          <w:color w:val="auto"/>
        </w:rPr>
        <w:t>не</w:t>
      </w:r>
      <w:r w:rsidR="00E013D5" w:rsidRPr="007B1B1C">
        <w:rPr>
          <w:color w:val="auto"/>
        </w:rPr>
        <w:t xml:space="preserve"> от училище“</w:t>
      </w:r>
      <w:r w:rsidR="000B388A" w:rsidRPr="007B1B1C">
        <w:rPr>
          <w:color w:val="auto"/>
        </w:rPr>
        <w:t xml:space="preserve"> от ЗПУО</w:t>
      </w:r>
      <w:r w:rsidRPr="007B1B1C">
        <w:rPr>
          <w:color w:val="auto"/>
        </w:rPr>
        <w:t xml:space="preserve">, както и санкциите </w:t>
      </w:r>
      <w:r w:rsidR="00E013D5" w:rsidRPr="007B1B1C">
        <w:rPr>
          <w:color w:val="auto"/>
        </w:rPr>
        <w:t xml:space="preserve">по чл. 199, ал. 1, </w:t>
      </w:r>
      <w:r w:rsidR="000B388A" w:rsidRPr="007B1B1C">
        <w:rPr>
          <w:color w:val="auto"/>
        </w:rPr>
        <w:t>т.</w:t>
      </w:r>
      <w:r w:rsidR="00AD2E86" w:rsidRPr="007B1B1C">
        <w:rPr>
          <w:color w:val="auto"/>
        </w:rPr>
        <w:t xml:space="preserve"> </w:t>
      </w:r>
      <w:r w:rsidR="000B388A" w:rsidRPr="007B1B1C">
        <w:rPr>
          <w:color w:val="auto"/>
        </w:rPr>
        <w:t xml:space="preserve">3 </w:t>
      </w:r>
      <w:r w:rsidRPr="007B1B1C">
        <w:rPr>
          <w:color w:val="auto"/>
        </w:rPr>
        <w:t xml:space="preserve">"предупреждение за преместване в друго училище" и </w:t>
      </w:r>
      <w:r w:rsidR="000B388A" w:rsidRPr="007B1B1C">
        <w:rPr>
          <w:color w:val="auto"/>
        </w:rPr>
        <w:t xml:space="preserve">т. 4 </w:t>
      </w:r>
      <w:r w:rsidRPr="007B1B1C">
        <w:rPr>
          <w:color w:val="auto"/>
        </w:rPr>
        <w:t>"преместване в друго училище"</w:t>
      </w:r>
      <w:r w:rsidR="00D27FC2" w:rsidRPr="007B1B1C">
        <w:rPr>
          <w:color w:val="auto"/>
        </w:rPr>
        <w:t xml:space="preserve"> от ЗПУО</w:t>
      </w:r>
      <w:r w:rsidR="000B388A" w:rsidRPr="007B1B1C">
        <w:rPr>
          <w:color w:val="auto"/>
        </w:rPr>
        <w:t>,</w:t>
      </w:r>
      <w:r w:rsidRPr="007B1B1C">
        <w:rPr>
          <w:color w:val="auto"/>
        </w:rPr>
        <w:t xml:space="preserve"> не се налагат на учениците в класовете от началния етап. </w:t>
      </w:r>
    </w:p>
    <w:p w14:paraId="6882D68C" w14:textId="77777777" w:rsidR="00DC0147" w:rsidRPr="007B1B1C" w:rsidRDefault="00F6271E" w:rsidP="00CE7EEF">
      <w:pPr>
        <w:pStyle w:val="Default"/>
        <w:ind w:firstLine="708"/>
        <w:jc w:val="both"/>
        <w:rPr>
          <w:color w:val="auto"/>
        </w:rPr>
      </w:pPr>
      <w:r w:rsidRPr="007B1B1C">
        <w:rPr>
          <w:color w:val="auto"/>
        </w:rPr>
        <w:t>(2</w:t>
      </w:r>
      <w:r w:rsidR="00DC0147" w:rsidRPr="007B1B1C">
        <w:rPr>
          <w:color w:val="auto"/>
        </w:rPr>
        <w:t xml:space="preserve">) Санкцията "преместване в друго училище" се налага за тежки или системни нарушения. </w:t>
      </w:r>
    </w:p>
    <w:p w14:paraId="7E6DB34A" w14:textId="77777777" w:rsidR="00DC0147" w:rsidRDefault="00F6271E" w:rsidP="00CE7EEF">
      <w:pPr>
        <w:pStyle w:val="Default"/>
        <w:ind w:firstLine="708"/>
        <w:jc w:val="both"/>
        <w:rPr>
          <w:color w:val="auto"/>
        </w:rPr>
      </w:pPr>
      <w:r w:rsidRPr="007B1B1C">
        <w:rPr>
          <w:color w:val="auto"/>
        </w:rPr>
        <w:t>(3</w:t>
      </w:r>
      <w:r w:rsidR="00DC0147" w:rsidRPr="007B1B1C">
        <w:rPr>
          <w:color w:val="auto"/>
        </w:rPr>
        <w:t xml:space="preserve">) Санкции не се налагат на ученици, когато поведението им е резултат от увреждане или нарушение на здравето, посочено в медицински документи. </w:t>
      </w:r>
    </w:p>
    <w:p w14:paraId="518424D4" w14:textId="77777777" w:rsidR="00FB589F" w:rsidRPr="007B1B1C" w:rsidRDefault="00FB589F" w:rsidP="00FB589F">
      <w:pPr>
        <w:pStyle w:val="Default"/>
        <w:ind w:firstLine="708"/>
        <w:jc w:val="both"/>
        <w:rPr>
          <w:b/>
          <w:color w:val="auto"/>
        </w:rPr>
      </w:pPr>
      <w:r>
        <w:rPr>
          <w:color w:val="auto"/>
        </w:rPr>
        <w:t>Санкцията не се прилага за ученици в класовете от начален етап.</w:t>
      </w:r>
    </w:p>
    <w:p w14:paraId="5585B819" w14:textId="77777777" w:rsidR="00DC0147" w:rsidRPr="007B1B1C" w:rsidRDefault="00DC0147" w:rsidP="007B1B1C">
      <w:pPr>
        <w:pStyle w:val="Default"/>
        <w:ind w:firstLine="708"/>
        <w:jc w:val="both"/>
        <w:rPr>
          <w:color w:val="auto"/>
        </w:rPr>
      </w:pPr>
      <w:r w:rsidRPr="007B1B1C">
        <w:rPr>
          <w:b/>
          <w:bCs/>
          <w:color w:val="auto"/>
        </w:rPr>
        <w:t xml:space="preserve">Чл. </w:t>
      </w:r>
      <w:r w:rsidR="00EC449B">
        <w:rPr>
          <w:b/>
          <w:bCs/>
          <w:color w:val="auto"/>
          <w:lang w:val="en-US"/>
        </w:rPr>
        <w:t>9</w:t>
      </w:r>
      <w:r w:rsidR="008529B2">
        <w:rPr>
          <w:b/>
          <w:bCs/>
          <w:color w:val="auto"/>
        </w:rPr>
        <w:t>3</w:t>
      </w:r>
      <w:r w:rsidRPr="007B1B1C">
        <w:rPr>
          <w:color w:val="auto"/>
        </w:rPr>
        <w:t xml:space="preserve">. </w:t>
      </w:r>
      <w:r w:rsidR="007B1B1C" w:rsidRPr="007B1B1C">
        <w:rPr>
          <w:color w:val="auto"/>
          <w:sz w:val="20"/>
          <w:szCs w:val="20"/>
        </w:rPr>
        <w:t>(съгл. Чл. 201 от ЗПУО)</w:t>
      </w:r>
      <w:r w:rsidR="007B1B1C" w:rsidRPr="007B1B1C">
        <w:rPr>
          <w:color w:val="auto"/>
          <w:sz w:val="23"/>
          <w:szCs w:val="23"/>
        </w:rPr>
        <w:t xml:space="preserve"> </w:t>
      </w:r>
      <w:r w:rsidRPr="007B1B1C">
        <w:rPr>
          <w:color w:val="auto"/>
        </w:rPr>
        <w:t>(1) За едно нарушение не може да бъде наложена повече от една санкци</w:t>
      </w:r>
      <w:r w:rsidR="00F6271E" w:rsidRPr="007B1B1C">
        <w:rPr>
          <w:color w:val="auto"/>
        </w:rPr>
        <w:t>я по чл. 199, ал. 1. от ЗПУО . Наказателните мерки</w:t>
      </w:r>
      <w:r w:rsidRPr="007B1B1C">
        <w:rPr>
          <w:color w:val="auto"/>
        </w:rPr>
        <w:t xml:space="preserve"> по чл. 199, ал. 2 </w:t>
      </w:r>
      <w:r w:rsidR="00F6271E" w:rsidRPr="007B1B1C">
        <w:rPr>
          <w:color w:val="auto"/>
        </w:rPr>
        <w:t xml:space="preserve">от ЗПУО </w:t>
      </w:r>
      <w:r w:rsidR="00AD2E86" w:rsidRPr="007B1B1C">
        <w:rPr>
          <w:color w:val="auto"/>
        </w:rPr>
        <w:t>„отстраняване до края на учебния час“</w:t>
      </w:r>
      <w:r w:rsidR="00F6271E" w:rsidRPr="007B1B1C">
        <w:rPr>
          <w:color w:val="auto"/>
        </w:rPr>
        <w:t xml:space="preserve"> </w:t>
      </w:r>
      <w:r w:rsidRPr="007B1B1C">
        <w:rPr>
          <w:color w:val="auto"/>
        </w:rPr>
        <w:t xml:space="preserve">и </w:t>
      </w:r>
      <w:r w:rsidR="00F6271E" w:rsidRPr="007B1B1C">
        <w:rPr>
          <w:color w:val="auto"/>
        </w:rPr>
        <w:t>ал.</w:t>
      </w:r>
      <w:r w:rsidR="00B55E1D">
        <w:rPr>
          <w:color w:val="auto"/>
        </w:rPr>
        <w:t xml:space="preserve"> </w:t>
      </w:r>
      <w:r w:rsidRPr="007B1B1C">
        <w:rPr>
          <w:color w:val="auto"/>
        </w:rPr>
        <w:t xml:space="preserve">3 </w:t>
      </w:r>
      <w:r w:rsidR="00AD2E86" w:rsidRPr="007B1B1C">
        <w:rPr>
          <w:color w:val="auto"/>
        </w:rPr>
        <w:t xml:space="preserve">„отстраняване от училище“ </w:t>
      </w:r>
      <w:r w:rsidRPr="007B1B1C">
        <w:rPr>
          <w:color w:val="auto"/>
        </w:rPr>
        <w:t>се налагат независимо от санкциите по чл. 199, ал. 1</w:t>
      </w:r>
      <w:r w:rsidR="00F6271E" w:rsidRPr="007B1B1C">
        <w:rPr>
          <w:color w:val="auto"/>
        </w:rPr>
        <w:t xml:space="preserve"> от ЗПУО</w:t>
      </w:r>
      <w:r w:rsidRPr="007B1B1C">
        <w:rPr>
          <w:color w:val="auto"/>
        </w:rPr>
        <w:t xml:space="preserve">. </w:t>
      </w:r>
    </w:p>
    <w:p w14:paraId="05F4842E" w14:textId="77777777" w:rsidR="00DC0147" w:rsidRPr="00543A91" w:rsidRDefault="00DC0147" w:rsidP="00543A91">
      <w:pPr>
        <w:pStyle w:val="Default"/>
        <w:ind w:firstLine="708"/>
        <w:jc w:val="both"/>
        <w:rPr>
          <w:color w:val="auto"/>
        </w:rPr>
      </w:pPr>
      <w:r w:rsidRPr="00543A91">
        <w:rPr>
          <w:color w:val="auto"/>
        </w:rPr>
        <w:t xml:space="preserve">(2)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14:paraId="107F9E2C" w14:textId="77777777" w:rsidR="00DC0147" w:rsidRPr="00543A91" w:rsidRDefault="00DC0147" w:rsidP="00543A91">
      <w:pPr>
        <w:pStyle w:val="Default"/>
        <w:ind w:firstLine="708"/>
        <w:jc w:val="both"/>
        <w:rPr>
          <w:color w:val="auto"/>
        </w:rPr>
      </w:pPr>
      <w:r w:rsidRPr="00543A91">
        <w:rPr>
          <w:b/>
          <w:bCs/>
          <w:color w:val="auto"/>
        </w:rPr>
        <w:t xml:space="preserve">Чл. </w:t>
      </w:r>
      <w:r w:rsidR="00EC449B">
        <w:rPr>
          <w:b/>
          <w:bCs/>
          <w:color w:val="auto"/>
          <w:lang w:val="en-US"/>
        </w:rPr>
        <w:t>9</w:t>
      </w:r>
      <w:r w:rsidR="008529B2">
        <w:rPr>
          <w:b/>
          <w:bCs/>
          <w:color w:val="auto"/>
        </w:rPr>
        <w:t>4</w:t>
      </w:r>
      <w:r w:rsidRPr="00543A91">
        <w:rPr>
          <w:color w:val="auto"/>
        </w:rPr>
        <w:t>.</w:t>
      </w:r>
      <w:r w:rsidR="00543A91" w:rsidRPr="00543A91">
        <w:rPr>
          <w:color w:val="auto"/>
          <w:sz w:val="20"/>
          <w:szCs w:val="20"/>
        </w:rPr>
        <w:t xml:space="preserve"> </w:t>
      </w:r>
      <w:r w:rsidR="00543A91" w:rsidRPr="00A83FB8">
        <w:rPr>
          <w:color w:val="auto"/>
          <w:sz w:val="20"/>
          <w:szCs w:val="20"/>
        </w:rPr>
        <w:t xml:space="preserve">(съгл. Чл. </w:t>
      </w:r>
      <w:r w:rsidR="00543A91">
        <w:rPr>
          <w:sz w:val="20"/>
          <w:szCs w:val="20"/>
        </w:rPr>
        <w:t>20</w:t>
      </w:r>
      <w:r w:rsidR="00543A91" w:rsidRPr="00A83FB8">
        <w:rPr>
          <w:color w:val="auto"/>
          <w:sz w:val="20"/>
          <w:szCs w:val="20"/>
        </w:rPr>
        <w:t>2 от ЗПУО)</w:t>
      </w:r>
      <w:r w:rsidRPr="004A0576">
        <w:rPr>
          <w:color w:val="00B050"/>
        </w:rPr>
        <w:t xml:space="preserve"> </w:t>
      </w:r>
      <w:r w:rsidRPr="00543A91">
        <w:rPr>
          <w:color w:val="auto"/>
        </w:rPr>
        <w:t xml:space="preserve">(1) Санкциите са срочни. </w:t>
      </w:r>
    </w:p>
    <w:p w14:paraId="0AE3C013" w14:textId="77777777" w:rsidR="00DC0147" w:rsidRPr="00543A91" w:rsidRDefault="00DC0147" w:rsidP="00543A91">
      <w:pPr>
        <w:pStyle w:val="Default"/>
        <w:ind w:firstLine="708"/>
        <w:jc w:val="both"/>
        <w:rPr>
          <w:color w:val="auto"/>
        </w:rPr>
      </w:pPr>
      <w:r w:rsidRPr="00543A91">
        <w:rPr>
          <w:color w:val="auto"/>
        </w:rPr>
        <w:t xml:space="preserve">(2) Срокът на санкциите е до края на учебната година. </w:t>
      </w:r>
    </w:p>
    <w:p w14:paraId="5E4C5452" w14:textId="77777777" w:rsidR="00DC0147" w:rsidRPr="00543A91" w:rsidRDefault="00DC0147" w:rsidP="00543A91">
      <w:pPr>
        <w:pStyle w:val="Default"/>
        <w:ind w:firstLine="708"/>
        <w:jc w:val="both"/>
        <w:rPr>
          <w:color w:val="auto"/>
        </w:rPr>
      </w:pPr>
      <w:r w:rsidRPr="00543A91">
        <w:rPr>
          <w:color w:val="auto"/>
        </w:rPr>
        <w:t>(3) Когато санкциите "преместване в дру</w:t>
      </w:r>
      <w:r w:rsidR="00F6271E" w:rsidRPr="00543A91">
        <w:rPr>
          <w:color w:val="auto"/>
        </w:rPr>
        <w:t xml:space="preserve">га паралелка в същото училище", </w:t>
      </w:r>
      <w:r w:rsidRPr="00543A91">
        <w:rPr>
          <w:color w:val="auto"/>
        </w:rPr>
        <w:t xml:space="preserve">"предупреждение за преместване в друго училище", "преместване в друго училище" са </w:t>
      </w:r>
      <w:r w:rsidRPr="00543A91">
        <w:rPr>
          <w:color w:val="auto"/>
        </w:rPr>
        <w:lastRenderedPageBreak/>
        <w:t xml:space="preserve">наложени до 30 учебни дни преди края на втория учебен срок, те влизат в сила от началото на следващата учебна година. </w:t>
      </w:r>
    </w:p>
    <w:p w14:paraId="314BA934" w14:textId="77777777" w:rsidR="00DC0147" w:rsidRPr="00543A91" w:rsidRDefault="00DC0147" w:rsidP="00543A91">
      <w:pPr>
        <w:pStyle w:val="Default"/>
        <w:ind w:firstLine="708"/>
        <w:jc w:val="both"/>
        <w:rPr>
          <w:color w:val="auto"/>
        </w:rPr>
      </w:pPr>
      <w:r w:rsidRPr="00543A91">
        <w:rPr>
          <w:b/>
          <w:bCs/>
          <w:color w:val="auto"/>
        </w:rPr>
        <w:t xml:space="preserve">Чл. </w:t>
      </w:r>
      <w:r w:rsidR="00EC449B">
        <w:rPr>
          <w:b/>
          <w:bCs/>
          <w:color w:val="auto"/>
          <w:lang w:val="en-US"/>
        </w:rPr>
        <w:t>9</w:t>
      </w:r>
      <w:r w:rsidR="008529B2">
        <w:rPr>
          <w:b/>
          <w:bCs/>
          <w:color w:val="auto"/>
        </w:rPr>
        <w:t>5</w:t>
      </w:r>
      <w:r w:rsidRPr="00543A91">
        <w:rPr>
          <w:color w:val="auto"/>
        </w:rPr>
        <w:t xml:space="preserve">. </w:t>
      </w:r>
      <w:r w:rsidR="00543A91" w:rsidRPr="00543A91">
        <w:rPr>
          <w:color w:val="auto"/>
          <w:sz w:val="20"/>
          <w:szCs w:val="20"/>
        </w:rPr>
        <w:t>(съгл. Чл. 203 от ЗПУО)</w:t>
      </w:r>
      <w:r w:rsidR="00543A91" w:rsidRPr="00543A91">
        <w:rPr>
          <w:color w:val="auto"/>
          <w:sz w:val="23"/>
          <w:szCs w:val="23"/>
        </w:rPr>
        <w:t xml:space="preserve"> </w:t>
      </w:r>
      <w:r w:rsidRPr="00543A91">
        <w:rPr>
          <w:color w:val="auto"/>
        </w:rPr>
        <w:t xml:space="preserve">(1)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 </w:t>
      </w:r>
    </w:p>
    <w:p w14:paraId="3EA6FA72" w14:textId="77777777" w:rsidR="00DC0147" w:rsidRDefault="00D65B00" w:rsidP="00543A91">
      <w:pPr>
        <w:pStyle w:val="Default"/>
        <w:ind w:firstLine="708"/>
        <w:jc w:val="both"/>
        <w:rPr>
          <w:color w:val="auto"/>
        </w:rPr>
      </w:pPr>
      <w:r w:rsidRPr="00543A91">
        <w:rPr>
          <w:color w:val="auto"/>
        </w:rPr>
        <w:t>(2) Наказателната мярка</w:t>
      </w:r>
      <w:r w:rsidR="00DC0147" w:rsidRPr="00543A91">
        <w:rPr>
          <w:color w:val="auto"/>
        </w:rPr>
        <w:t xml:space="preserve"> по чл. 199, ал. 3 от ЗПУО „отстранява</w:t>
      </w:r>
      <w:r w:rsidRPr="00543A91">
        <w:rPr>
          <w:color w:val="auto"/>
        </w:rPr>
        <w:t>не</w:t>
      </w:r>
      <w:r w:rsidR="00DC0147" w:rsidRPr="00543A91">
        <w:rPr>
          <w:color w:val="auto"/>
        </w:rPr>
        <w:t xml:space="preserve"> от училище“, се налага със заповед на директора. </w:t>
      </w:r>
    </w:p>
    <w:p w14:paraId="26E2B6FD" w14:textId="77777777" w:rsidR="00E53140" w:rsidRPr="00DF22CF" w:rsidRDefault="00E53140" w:rsidP="00E53140">
      <w:pPr>
        <w:pStyle w:val="Default"/>
        <w:ind w:firstLine="708"/>
        <w:jc w:val="both"/>
        <w:rPr>
          <w:rFonts w:eastAsia="Times New Roman"/>
          <w:color w:val="auto"/>
          <w:lang w:eastAsia="bg-BG"/>
        </w:rPr>
      </w:pPr>
      <w:r w:rsidRPr="00DF22CF">
        <w:rPr>
          <w:color w:val="auto"/>
        </w:rPr>
        <w:t xml:space="preserve">(3) </w:t>
      </w:r>
      <w:r w:rsidRPr="00DF22CF">
        <w:rPr>
          <w:color w:val="auto"/>
          <w:sz w:val="20"/>
          <w:szCs w:val="20"/>
        </w:rPr>
        <w:t>(съгл. Чл. 60 от НПО)</w:t>
      </w:r>
      <w:r w:rsidRPr="00DF22CF">
        <w:rPr>
          <w:color w:val="auto"/>
        </w:rPr>
        <w:t xml:space="preserve"> </w:t>
      </w:r>
      <w:r w:rsidRPr="00DF22CF">
        <w:rPr>
          <w:rFonts w:eastAsia="Times New Roman"/>
          <w:color w:val="auto"/>
          <w:lang w:eastAsia="bg-BG"/>
        </w:rPr>
        <w:t>В процедурата по налагане на санкцията ученикът се представлява от родителя или от упълномощено от родителя лице, а ученикът извършва всички действия лично, но със съгласието на родителя си.</w:t>
      </w:r>
    </w:p>
    <w:p w14:paraId="6292DE00" w14:textId="77777777" w:rsidR="00E53140"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1. В случай</w:t>
      </w:r>
      <w:r w:rsidR="00E87E41">
        <w:rPr>
          <w:rFonts w:ascii="Times New Roman" w:eastAsia="Times New Roman" w:hAnsi="Times New Roman"/>
          <w:sz w:val="24"/>
          <w:szCs w:val="24"/>
          <w:lang w:eastAsia="bg-BG"/>
        </w:rPr>
        <w:t>,</w:t>
      </w:r>
      <w:r w:rsidRPr="00DF22CF">
        <w:rPr>
          <w:rFonts w:ascii="Times New Roman" w:eastAsia="Times New Roman" w:hAnsi="Times New Roman"/>
          <w:sz w:val="24"/>
          <w:szCs w:val="24"/>
          <w:lang w:eastAsia="bg-BG"/>
        </w:rPr>
        <w:t xml:space="preserve">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w:t>
      </w:r>
    </w:p>
    <w:p w14:paraId="375B9AE4" w14:textId="77777777" w:rsidR="000C19B7" w:rsidRPr="00DF22CF" w:rsidRDefault="00E53140" w:rsidP="00DF22CF">
      <w:pPr>
        <w:spacing w:after="0" w:line="185" w:lineRule="atLeast"/>
        <w:ind w:firstLine="708"/>
        <w:jc w:val="both"/>
        <w:textAlignment w:val="center"/>
        <w:rPr>
          <w:b/>
          <w:bCs/>
        </w:rPr>
      </w:pPr>
      <w:r w:rsidRPr="00DF22CF">
        <w:rPr>
          <w:rFonts w:ascii="Times New Roman" w:eastAsia="Times New Roman" w:hAnsi="Times New Roman"/>
          <w:sz w:val="24"/>
          <w:szCs w:val="24"/>
          <w:lang w:eastAsia="bg-BG"/>
        </w:rPr>
        <w:t>2. При неизпълнение от страна на родителя на задълженията по ал. 2, както и в случаите, когато родителят или лицето по ал. 2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14:paraId="5051DE17" w14:textId="77777777" w:rsidR="000C19B7" w:rsidRPr="00DF22CF" w:rsidRDefault="00E53140" w:rsidP="00FF71F4">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(4)</w:t>
      </w:r>
      <w:r w:rsidRPr="00DF22CF">
        <w:rPr>
          <w:sz w:val="20"/>
          <w:szCs w:val="20"/>
        </w:rPr>
        <w:t xml:space="preserve"> </w:t>
      </w:r>
      <w:r w:rsidRPr="00DF22CF">
        <w:rPr>
          <w:rFonts w:ascii="Times New Roman" w:hAnsi="Times New Roman"/>
          <w:sz w:val="20"/>
          <w:szCs w:val="20"/>
        </w:rPr>
        <w:t xml:space="preserve">(съгл. </w:t>
      </w:r>
      <w:r w:rsidR="004608F8" w:rsidRPr="00DF22CF">
        <w:rPr>
          <w:rFonts w:ascii="Times New Roman" w:hAnsi="Times New Roman"/>
          <w:sz w:val="20"/>
          <w:szCs w:val="20"/>
        </w:rPr>
        <w:t xml:space="preserve">Чл. 204 от ЗПУО и </w:t>
      </w:r>
      <w:r w:rsidRPr="00DF22CF">
        <w:rPr>
          <w:rFonts w:ascii="Times New Roman" w:hAnsi="Times New Roman"/>
          <w:sz w:val="20"/>
          <w:szCs w:val="20"/>
        </w:rPr>
        <w:t>Чл. 64 от НПО)</w:t>
      </w:r>
      <w:r w:rsidR="000C19B7" w:rsidRPr="00DF22CF">
        <w:rPr>
          <w:rFonts w:ascii="Verdana" w:eastAsia="Times New Roman" w:hAnsi="Verdana"/>
          <w:sz w:val="17"/>
          <w:szCs w:val="17"/>
          <w:lang w:eastAsia="bg-BG"/>
        </w:rPr>
        <w:t> </w:t>
      </w:r>
      <w:r w:rsidR="000C19B7" w:rsidRPr="00DF22CF">
        <w:rPr>
          <w:rFonts w:ascii="Times New Roman" w:eastAsia="Times New Roman" w:hAnsi="Times New Roman"/>
          <w:sz w:val="24"/>
          <w:szCs w:val="24"/>
          <w:lang w:eastAsia="bg-BG"/>
        </w:rPr>
        <w:t>Директорът на училището задължително писмено уведомява родителя или съответното лице</w:t>
      </w:r>
      <w:r w:rsidR="00A60FB0" w:rsidRPr="00DF22CF">
        <w:rPr>
          <w:rFonts w:ascii="Times New Roman" w:eastAsia="Times New Roman" w:hAnsi="Times New Roman"/>
          <w:sz w:val="24"/>
          <w:szCs w:val="24"/>
          <w:lang w:eastAsia="bg-BG"/>
        </w:rPr>
        <w:t>то, посочено за контакт</w:t>
      </w:r>
      <w:r w:rsidR="000C19B7" w:rsidRPr="00DF22CF">
        <w:rPr>
          <w:rFonts w:ascii="Times New Roman" w:eastAsia="Times New Roman" w:hAnsi="Times New Roman"/>
          <w:sz w:val="24"/>
          <w:szCs w:val="24"/>
          <w:lang w:eastAsia="bg-BG"/>
        </w:rPr>
        <w:t xml:space="preserve">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 и съответните териториални структури за закрила на детето.</w:t>
      </w:r>
    </w:p>
    <w:p w14:paraId="6FC1FA36" w14:textId="77777777" w:rsidR="000C19B7"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1.</w:t>
      </w:r>
      <w:r w:rsidR="000C19B7" w:rsidRPr="00DF22CF">
        <w:rPr>
          <w:rFonts w:ascii="Times New Roman" w:eastAsia="Times New Roman" w:hAnsi="Times New Roman"/>
          <w:sz w:val="24"/>
          <w:szCs w:val="24"/>
          <w:lang w:eastAsia="bg-BG"/>
        </w:rPr>
        <w:t xml:space="preserve"> В уведомлението се посочват извършеното от ученика нарушение и условията при които родителят или определеното </w:t>
      </w:r>
      <w:r w:rsidR="00A60FB0" w:rsidRPr="00DF22CF">
        <w:rPr>
          <w:rFonts w:ascii="Times New Roman" w:eastAsia="Times New Roman" w:hAnsi="Times New Roman"/>
          <w:sz w:val="24"/>
          <w:szCs w:val="24"/>
          <w:lang w:eastAsia="bg-BG"/>
        </w:rPr>
        <w:t>от него лице</w:t>
      </w:r>
      <w:r w:rsidR="000C19B7" w:rsidRPr="00DF22CF">
        <w:rPr>
          <w:rFonts w:ascii="Times New Roman" w:eastAsia="Times New Roman" w:hAnsi="Times New Roman"/>
          <w:sz w:val="24"/>
          <w:szCs w:val="24"/>
          <w:lang w:eastAsia="bg-BG"/>
        </w:rPr>
        <w:t xml:space="preserve"> може да участва в процедурата по налагане на санкцията.</w:t>
      </w:r>
    </w:p>
    <w:p w14:paraId="7FA8CBFF" w14:textId="77777777" w:rsidR="000C19B7"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2.</w:t>
      </w:r>
      <w:r w:rsidR="000C19B7" w:rsidRPr="00DF22CF">
        <w:rPr>
          <w:rFonts w:ascii="Times New Roman" w:eastAsia="Times New Roman" w:hAnsi="Times New Roman"/>
          <w:sz w:val="24"/>
          <w:szCs w:val="24"/>
          <w:lang w:eastAsia="bg-BG"/>
        </w:rPr>
        <w:t xml:space="preserve"> Връчването на уведомлението се извършва от служител на училището, по пощата или чрез куриерска служба с препоръчана пратка с обратна разписка на адреса на родителя или на лицето </w:t>
      </w:r>
      <w:r w:rsidR="002C1C73" w:rsidRPr="00DF22CF">
        <w:rPr>
          <w:rFonts w:ascii="Times New Roman" w:eastAsia="Times New Roman" w:hAnsi="Times New Roman"/>
          <w:sz w:val="24"/>
          <w:szCs w:val="24"/>
          <w:lang w:eastAsia="bg-BG"/>
        </w:rPr>
        <w:t>за контакт</w:t>
      </w:r>
      <w:r w:rsidR="000C19B7" w:rsidRPr="00DF22CF">
        <w:rPr>
          <w:rFonts w:ascii="Times New Roman" w:eastAsia="Times New Roman" w:hAnsi="Times New Roman"/>
          <w:sz w:val="24"/>
          <w:szCs w:val="24"/>
          <w:lang w:eastAsia="bg-BG"/>
        </w:rPr>
        <w:t>. Съобщаването може да се извърши и на посочен електронен адрес, като в този случай връчването се удостоверява с копие от електр</w:t>
      </w:r>
      <w:r w:rsidR="00FF71F4" w:rsidRPr="00DF22CF">
        <w:rPr>
          <w:rFonts w:ascii="Times New Roman" w:eastAsia="Times New Roman" w:hAnsi="Times New Roman"/>
          <w:sz w:val="24"/>
          <w:szCs w:val="24"/>
          <w:lang w:eastAsia="bg-BG"/>
        </w:rPr>
        <w:t>онния запис за това.</w:t>
      </w:r>
    </w:p>
    <w:p w14:paraId="09A6E283" w14:textId="77777777" w:rsidR="00F52477" w:rsidRPr="00DF22CF" w:rsidRDefault="00F52477" w:rsidP="00DF22CF">
      <w:pPr>
        <w:spacing w:after="0" w:line="185" w:lineRule="atLeast"/>
        <w:ind w:firstLine="708"/>
        <w:jc w:val="both"/>
        <w:textAlignment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 Съобщението се счита за връчено и ако бъде изпратено в електронния дневник на класа.</w:t>
      </w:r>
    </w:p>
    <w:p w14:paraId="624C6C37" w14:textId="77777777" w:rsidR="007E6C3F" w:rsidRPr="00DF22CF" w:rsidRDefault="004608F8" w:rsidP="00543A91">
      <w:pPr>
        <w:pStyle w:val="Default"/>
        <w:ind w:firstLine="708"/>
        <w:jc w:val="both"/>
        <w:rPr>
          <w:color w:val="auto"/>
        </w:rPr>
      </w:pPr>
      <w:r w:rsidRPr="00DF22CF">
        <w:rPr>
          <w:b/>
          <w:bCs/>
          <w:color w:val="auto"/>
        </w:rPr>
        <w:t xml:space="preserve">Чл. </w:t>
      </w:r>
      <w:r w:rsidR="00EC449B">
        <w:rPr>
          <w:b/>
          <w:bCs/>
          <w:color w:val="auto"/>
          <w:lang w:val="en-US"/>
        </w:rPr>
        <w:t>9</w:t>
      </w:r>
      <w:r w:rsidR="008529B2">
        <w:rPr>
          <w:b/>
          <w:bCs/>
          <w:color w:val="auto"/>
        </w:rPr>
        <w:t>6</w:t>
      </w:r>
      <w:r w:rsidRPr="00DF22CF">
        <w:rPr>
          <w:color w:val="auto"/>
        </w:rPr>
        <w:t xml:space="preserve">. </w:t>
      </w:r>
      <w:r w:rsidRPr="00DF22CF">
        <w:rPr>
          <w:color w:val="auto"/>
          <w:sz w:val="20"/>
          <w:szCs w:val="20"/>
        </w:rPr>
        <w:t xml:space="preserve">(съгл. Чл. 204 от ЗПУО) </w:t>
      </w:r>
      <w:r w:rsidRPr="00DF22CF">
        <w:rPr>
          <w:color w:val="auto"/>
        </w:rPr>
        <w:t>(1) Директорът и</w:t>
      </w:r>
      <w:r w:rsidR="007E5A26" w:rsidRPr="00DF22CF">
        <w:rPr>
          <w:color w:val="auto"/>
        </w:rPr>
        <w:t xml:space="preserve">зслушва ученика и/или се запознава с писменото му </w:t>
      </w:r>
      <w:proofErr w:type="spellStart"/>
      <w:r w:rsidR="007E5A26" w:rsidRPr="00DF22CF">
        <w:rPr>
          <w:color w:val="auto"/>
        </w:rPr>
        <w:t>обясние</w:t>
      </w:r>
      <w:proofErr w:type="spellEnd"/>
      <w:r w:rsidR="007E5A26" w:rsidRPr="00DF22CF">
        <w:rPr>
          <w:color w:val="auto"/>
        </w:rPr>
        <w:t xml:space="preserve">, като проверява фактите и обстоятелствата, свързани с конкретното нарушение. </w:t>
      </w:r>
    </w:p>
    <w:p w14:paraId="28E075C4" w14:textId="77777777" w:rsidR="00A41649" w:rsidRPr="00DF22CF" w:rsidRDefault="007E5A26" w:rsidP="00543A91">
      <w:pPr>
        <w:pStyle w:val="Default"/>
        <w:ind w:firstLine="708"/>
        <w:jc w:val="both"/>
        <w:rPr>
          <w:color w:val="auto"/>
        </w:rPr>
      </w:pPr>
      <w:r w:rsidRPr="00DF22CF">
        <w:rPr>
          <w:color w:val="auto"/>
        </w:rPr>
        <w:t>(2</w:t>
      </w:r>
      <w:r w:rsidR="00D65B00" w:rsidRPr="00DF22CF">
        <w:rPr>
          <w:color w:val="auto"/>
        </w:rPr>
        <w:t xml:space="preserve">) Изслушването задължително се извършва в присъствието на </w:t>
      </w:r>
      <w:r w:rsidR="00F14865">
        <w:rPr>
          <w:color w:val="auto"/>
        </w:rPr>
        <w:t>училищен психолог</w:t>
      </w:r>
      <w:r w:rsidR="00D65B00" w:rsidRPr="00DF22CF">
        <w:rPr>
          <w:color w:val="auto"/>
        </w:rPr>
        <w:t>.</w:t>
      </w:r>
    </w:p>
    <w:p w14:paraId="46129660" w14:textId="77777777" w:rsidR="00D65B00" w:rsidRPr="00DF22CF" w:rsidRDefault="00A41649" w:rsidP="00543A91">
      <w:pPr>
        <w:pStyle w:val="Default"/>
        <w:ind w:firstLine="708"/>
        <w:jc w:val="both"/>
        <w:rPr>
          <w:color w:val="auto"/>
        </w:rPr>
      </w:pPr>
      <w:r w:rsidRPr="00DF22CF">
        <w:rPr>
          <w:color w:val="auto"/>
        </w:rPr>
        <w:t>(3)</w:t>
      </w:r>
      <w:r w:rsidRPr="00DF22CF">
        <w:rPr>
          <w:color w:val="auto"/>
          <w:sz w:val="20"/>
          <w:szCs w:val="20"/>
        </w:rPr>
        <w:t xml:space="preserve"> (съгл. Чл. 65, ал.2 от НПО)</w:t>
      </w:r>
      <w:r w:rsidRPr="00DF22CF">
        <w:rPr>
          <w:color w:val="auto"/>
        </w:rPr>
        <w:t xml:space="preserve"> </w:t>
      </w:r>
      <w:r w:rsidRPr="00DF22CF">
        <w:rPr>
          <w:rFonts w:ascii="Verdana" w:hAnsi="Verdana"/>
          <w:color w:val="auto"/>
          <w:sz w:val="17"/>
          <w:szCs w:val="17"/>
        </w:rPr>
        <w:t xml:space="preserve"> </w:t>
      </w:r>
      <w:r w:rsidRPr="00DF22CF">
        <w:rPr>
          <w:color w:val="auto"/>
        </w:rPr>
        <w:t>Родителят на ученика, съответно упълномощеното лице, има право да присъства на изслушването и да изрази мнение.</w:t>
      </w:r>
    </w:p>
    <w:p w14:paraId="521FC73A" w14:textId="77777777" w:rsidR="00A41649" w:rsidRPr="00DF22CF" w:rsidRDefault="00A41649" w:rsidP="00543A91">
      <w:pPr>
        <w:pStyle w:val="Default"/>
        <w:ind w:firstLine="708"/>
        <w:jc w:val="both"/>
        <w:rPr>
          <w:color w:val="auto"/>
        </w:rPr>
      </w:pPr>
      <w:r w:rsidRPr="00DF22CF">
        <w:rPr>
          <w:color w:val="auto"/>
        </w:rPr>
        <w:t>(</w:t>
      </w:r>
      <w:r w:rsidR="000D7478" w:rsidRPr="00DF22CF">
        <w:rPr>
          <w:color w:val="auto"/>
        </w:rPr>
        <w:t>4</w:t>
      </w:r>
      <w:r w:rsidRPr="00DF22CF">
        <w:rPr>
          <w:color w:val="auto"/>
        </w:rPr>
        <w:t>)</w:t>
      </w:r>
      <w:r w:rsidRPr="00DF22CF">
        <w:rPr>
          <w:rFonts w:ascii="Verdana" w:hAnsi="Verdana"/>
          <w:color w:val="auto"/>
          <w:sz w:val="17"/>
          <w:szCs w:val="17"/>
        </w:rPr>
        <w:t xml:space="preserve"> </w:t>
      </w:r>
      <w:r w:rsidRPr="00DF22CF">
        <w:rPr>
          <w:color w:val="auto"/>
          <w:sz w:val="20"/>
          <w:szCs w:val="20"/>
        </w:rPr>
        <w:t>(съгл. Чл. 65, ал.</w:t>
      </w:r>
      <w:r w:rsidR="005B7D7A" w:rsidRPr="00DF22CF">
        <w:rPr>
          <w:color w:val="auto"/>
          <w:sz w:val="20"/>
          <w:szCs w:val="20"/>
        </w:rPr>
        <w:t>3</w:t>
      </w:r>
      <w:r w:rsidRPr="00DF22CF">
        <w:rPr>
          <w:color w:val="auto"/>
          <w:sz w:val="20"/>
          <w:szCs w:val="20"/>
        </w:rPr>
        <w:t xml:space="preserve"> от НПО) </w:t>
      </w:r>
      <w:r w:rsidRPr="00DF22CF">
        <w:rPr>
          <w:color w:val="auto"/>
        </w:rPr>
        <w:t xml:space="preserve">По предложение на класния ръководител и/или по молба на непълнолетния ученик, съответно на родителя или </w:t>
      </w:r>
      <w:r w:rsidR="000D7478" w:rsidRPr="00DF22CF">
        <w:rPr>
          <w:color w:val="auto"/>
        </w:rPr>
        <w:t xml:space="preserve">упълномощеното </w:t>
      </w:r>
      <w:r w:rsidRPr="00DF22CF">
        <w:rPr>
          <w:color w:val="auto"/>
        </w:rPr>
        <w:t>лице,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14:paraId="282ADA8F" w14:textId="77777777" w:rsidR="00DC0147" w:rsidRPr="00DF22CF" w:rsidRDefault="00E53140" w:rsidP="00543A91">
      <w:pPr>
        <w:spacing w:after="0" w:line="240" w:lineRule="auto"/>
        <w:ind w:firstLine="708"/>
        <w:jc w:val="both"/>
        <w:rPr>
          <w:rFonts w:ascii="Times New Roman" w:eastAsiaTheme="minorHAnsi" w:hAnsi="Times New Roman"/>
          <w:sz w:val="24"/>
          <w:szCs w:val="24"/>
        </w:rPr>
      </w:pPr>
      <w:r w:rsidRPr="00DF22CF">
        <w:rPr>
          <w:rFonts w:ascii="Times New Roman" w:eastAsiaTheme="minorHAnsi" w:hAnsi="Times New Roman"/>
          <w:sz w:val="24"/>
          <w:szCs w:val="24"/>
        </w:rPr>
        <w:lastRenderedPageBreak/>
        <w:t xml:space="preserve"> </w:t>
      </w:r>
      <w:r w:rsidR="007E5A26" w:rsidRPr="00DF22CF">
        <w:rPr>
          <w:rFonts w:ascii="Times New Roman" w:eastAsiaTheme="minorHAnsi" w:hAnsi="Times New Roman"/>
          <w:sz w:val="24"/>
          <w:szCs w:val="24"/>
        </w:rPr>
        <w:t>(</w:t>
      </w:r>
      <w:r w:rsidR="000D7478" w:rsidRPr="00DF22CF">
        <w:rPr>
          <w:rFonts w:ascii="Times New Roman" w:eastAsiaTheme="minorHAnsi" w:hAnsi="Times New Roman"/>
          <w:sz w:val="24"/>
          <w:szCs w:val="24"/>
        </w:rPr>
        <w:t>5</w:t>
      </w:r>
      <w:r w:rsidR="00B97850" w:rsidRPr="00DF22CF">
        <w:rPr>
          <w:rFonts w:ascii="Times New Roman" w:eastAsiaTheme="minorHAnsi" w:hAnsi="Times New Roman"/>
          <w:sz w:val="24"/>
          <w:szCs w:val="24"/>
        </w:rPr>
        <w:t>) За изясняване на фактите и обстоятелствата по време на изслушването</w:t>
      </w:r>
      <w:r w:rsidR="00543A91" w:rsidRPr="00DF22CF">
        <w:rPr>
          <w:rFonts w:ascii="Times New Roman" w:eastAsiaTheme="minorHAnsi" w:hAnsi="Times New Roman"/>
          <w:sz w:val="24"/>
          <w:szCs w:val="24"/>
        </w:rPr>
        <w:t xml:space="preserve">, </w:t>
      </w:r>
      <w:r w:rsidR="00B97850" w:rsidRPr="00DF22CF">
        <w:rPr>
          <w:rFonts w:ascii="Times New Roman" w:eastAsiaTheme="minorHAnsi" w:hAnsi="Times New Roman"/>
          <w:sz w:val="24"/>
          <w:szCs w:val="24"/>
        </w:rPr>
        <w:t>директорът може да покани за участие и за изра</w:t>
      </w:r>
      <w:r w:rsidR="00543A91" w:rsidRPr="00DF22CF">
        <w:rPr>
          <w:rFonts w:ascii="Times New Roman" w:eastAsiaTheme="minorHAnsi" w:hAnsi="Times New Roman"/>
          <w:sz w:val="24"/>
          <w:szCs w:val="24"/>
        </w:rPr>
        <w:t xml:space="preserve">зяване на мнение учители, които </w:t>
      </w:r>
      <w:r w:rsidR="00B97850" w:rsidRPr="00DF22CF">
        <w:rPr>
          <w:rFonts w:ascii="Times New Roman" w:eastAsiaTheme="minorHAnsi" w:hAnsi="Times New Roman"/>
          <w:sz w:val="24"/>
          <w:szCs w:val="24"/>
        </w:rPr>
        <w:t>преподават на ученика,</w:t>
      </w:r>
      <w:r w:rsidR="00543A91" w:rsidRPr="00DF22CF">
        <w:rPr>
          <w:rFonts w:ascii="Times New Roman" w:eastAsiaTheme="minorHAnsi" w:hAnsi="Times New Roman"/>
          <w:sz w:val="24"/>
          <w:szCs w:val="24"/>
        </w:rPr>
        <w:t xml:space="preserve"> както и ученици от училището.</w:t>
      </w:r>
    </w:p>
    <w:p w14:paraId="0F0F554D" w14:textId="77777777" w:rsidR="000D7478" w:rsidRPr="00DF22CF" w:rsidRDefault="00B8756A" w:rsidP="00543A91">
      <w:pPr>
        <w:pStyle w:val="Default"/>
        <w:ind w:firstLine="708"/>
        <w:jc w:val="both"/>
        <w:rPr>
          <w:color w:val="auto"/>
        </w:rPr>
      </w:pPr>
      <w:r w:rsidRPr="00DF22CF">
        <w:rPr>
          <w:color w:val="auto"/>
        </w:rPr>
        <w:t xml:space="preserve"> </w:t>
      </w:r>
      <w:r w:rsidR="000D7478" w:rsidRPr="00DF22CF">
        <w:rPr>
          <w:color w:val="auto"/>
        </w:rPr>
        <w:t>(</w:t>
      </w:r>
      <w:r w:rsidR="00615698" w:rsidRPr="00DF22CF">
        <w:rPr>
          <w:color w:val="auto"/>
        </w:rPr>
        <w:t>6</w:t>
      </w:r>
      <w:r w:rsidR="000D7478" w:rsidRPr="00DF22CF">
        <w:rPr>
          <w:color w:val="auto"/>
        </w:rPr>
        <w:t xml:space="preserve">) </w:t>
      </w:r>
      <w:r w:rsidR="00615698" w:rsidRPr="00DF22CF">
        <w:rPr>
          <w:color w:val="auto"/>
          <w:sz w:val="20"/>
          <w:szCs w:val="20"/>
        </w:rPr>
        <w:t>(съгл. Чл. 65, ал.5 от НПО)</w:t>
      </w:r>
      <w:r w:rsidR="00615698" w:rsidRPr="00DF22CF">
        <w:rPr>
          <w:color w:val="auto"/>
        </w:rPr>
        <w:t xml:space="preserve"> </w:t>
      </w:r>
      <w:r w:rsidR="00615698" w:rsidRPr="00DF22CF">
        <w:rPr>
          <w:rFonts w:ascii="Verdana" w:hAnsi="Verdana"/>
          <w:color w:val="auto"/>
          <w:sz w:val="17"/>
          <w:szCs w:val="17"/>
        </w:rPr>
        <w:t xml:space="preserve"> </w:t>
      </w:r>
      <w:r w:rsidR="000D7478" w:rsidRPr="00DF22CF">
        <w:rPr>
          <w:color w:val="auto"/>
        </w:rPr>
        <w:t xml:space="preserve">За всяка процедура по налагане на санкция и на мярка по чл. 199, ал. 2 </w:t>
      </w:r>
      <w:r w:rsidR="00DF22CF" w:rsidRPr="00DF22CF">
        <w:rPr>
          <w:i/>
          <w:color w:val="auto"/>
          <w:sz w:val="22"/>
          <w:szCs w:val="22"/>
        </w:rPr>
        <w:t>(</w:t>
      </w:r>
      <w:r w:rsidR="000D7478" w:rsidRPr="00DF22CF">
        <w:rPr>
          <w:i/>
          <w:color w:val="auto"/>
          <w:sz w:val="22"/>
          <w:szCs w:val="22"/>
        </w:rPr>
        <w:t>Когато ученикът възпрепятства провеждането на учебния процес, учителят може да го отстрани до края на учебния час</w:t>
      </w:r>
      <w:r w:rsidR="00DF22CF" w:rsidRPr="00DF22CF">
        <w:rPr>
          <w:i/>
          <w:color w:val="auto"/>
          <w:sz w:val="22"/>
          <w:szCs w:val="22"/>
        </w:rPr>
        <w:t>)</w:t>
      </w:r>
      <w:r w:rsidR="000D7478" w:rsidRPr="00DF22CF">
        <w:rPr>
          <w:color w:val="auto"/>
        </w:rPr>
        <w:t xml:space="preserve"> или </w:t>
      </w:r>
      <w:r w:rsidR="00FF4508">
        <w:rPr>
          <w:color w:val="auto"/>
        </w:rPr>
        <w:t xml:space="preserve">ал. </w:t>
      </w:r>
      <w:r w:rsidR="000D7478" w:rsidRPr="00DF22CF">
        <w:rPr>
          <w:color w:val="auto"/>
        </w:rPr>
        <w:t xml:space="preserve">3 ЗПУО </w:t>
      </w:r>
      <w:r w:rsidR="00DF22CF" w:rsidRPr="00DF22CF">
        <w:rPr>
          <w:color w:val="auto"/>
        </w:rPr>
        <w:t>(</w:t>
      </w:r>
      <w:r w:rsidR="000D7478" w:rsidRPr="00DF22CF">
        <w:rPr>
          <w:i/>
          <w:color w:val="auto"/>
          <w:sz w:val="22"/>
          <w:szCs w:val="22"/>
        </w:rPr>
        <w:t>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r w:rsidR="00DF22CF" w:rsidRPr="00DF22CF">
        <w:rPr>
          <w:i/>
          <w:color w:val="auto"/>
          <w:sz w:val="22"/>
          <w:szCs w:val="22"/>
        </w:rPr>
        <w:t>)</w:t>
      </w:r>
      <w:r w:rsidR="000D7478" w:rsidRPr="00DF22CF">
        <w:rPr>
          <w:color w:val="auto"/>
        </w:rPr>
        <w:t xml:space="preserve"> се определя лице, което да докладва за извършеното нарушение – класният ръководител или учител, който преподава на ученика.</w:t>
      </w:r>
    </w:p>
    <w:p w14:paraId="5A482B09" w14:textId="77777777" w:rsidR="00615698" w:rsidRPr="00DF22CF" w:rsidRDefault="00615698" w:rsidP="00615698">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 xml:space="preserve">(7) </w:t>
      </w:r>
      <w:r w:rsidRPr="00DF22CF">
        <w:rPr>
          <w:rFonts w:ascii="Times New Roman" w:hAnsi="Times New Roman"/>
          <w:sz w:val="20"/>
          <w:szCs w:val="20"/>
        </w:rPr>
        <w:t>(съгл. Чл. 66 от НПО)</w:t>
      </w:r>
      <w:r w:rsidRPr="00DF22CF">
        <w:t xml:space="preserve"> </w:t>
      </w:r>
      <w:r w:rsidRPr="00DF22CF">
        <w:rPr>
          <w:rFonts w:ascii="Times New Roman" w:eastAsia="Times New Roman" w:hAnsi="Times New Roman"/>
          <w:sz w:val="24"/>
          <w:szCs w:val="24"/>
          <w:lang w:eastAsia="bg-BG"/>
        </w:rPr>
        <w:t>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w:t>
      </w:r>
    </w:p>
    <w:p w14:paraId="1DA7DDBA" w14:textId="77777777" w:rsidR="00615698" w:rsidRPr="00DF22CF" w:rsidRDefault="00615698" w:rsidP="00C26374">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 xml:space="preserve">(8) </w:t>
      </w:r>
      <w:r w:rsidRPr="00DF22CF">
        <w:rPr>
          <w:rFonts w:ascii="Times New Roman" w:hAnsi="Times New Roman"/>
          <w:sz w:val="20"/>
          <w:szCs w:val="20"/>
        </w:rPr>
        <w:t>(съгл. Чл. 67 от НПО)</w:t>
      </w:r>
      <w:r w:rsidRPr="00DF22CF">
        <w:rPr>
          <w:rFonts w:ascii="Verdana" w:eastAsia="Times New Roman" w:hAnsi="Verdana"/>
          <w:sz w:val="17"/>
          <w:szCs w:val="17"/>
          <w:lang w:eastAsia="bg-BG"/>
        </w:rPr>
        <w:t xml:space="preserve"> </w:t>
      </w:r>
      <w:r w:rsidRPr="00DF22CF">
        <w:rPr>
          <w:rFonts w:ascii="Times New Roman" w:eastAsia="Times New Roman" w:hAnsi="Times New Roman"/>
          <w:sz w:val="24"/>
          <w:szCs w:val="24"/>
          <w:lang w:eastAsia="bg-BG"/>
        </w:rPr>
        <w:t>Преди налагане на санкции се взема предвид мнението на класния ръководител на ученика.</w:t>
      </w:r>
    </w:p>
    <w:p w14:paraId="4BF1D9CC" w14:textId="77777777" w:rsidR="00DC0147" w:rsidRPr="00DF22CF" w:rsidRDefault="00DC0147" w:rsidP="00543A91">
      <w:pPr>
        <w:pStyle w:val="Default"/>
        <w:ind w:firstLine="708"/>
        <w:jc w:val="both"/>
        <w:rPr>
          <w:color w:val="auto"/>
        </w:rPr>
      </w:pPr>
      <w:r w:rsidRPr="00DF22CF">
        <w:rPr>
          <w:b/>
          <w:bCs/>
          <w:color w:val="auto"/>
        </w:rPr>
        <w:t xml:space="preserve">Чл. </w:t>
      </w:r>
      <w:r w:rsidR="00EC449B">
        <w:rPr>
          <w:b/>
          <w:bCs/>
          <w:color w:val="auto"/>
          <w:lang w:val="en-US"/>
        </w:rPr>
        <w:t>9</w:t>
      </w:r>
      <w:r w:rsidR="008529B2">
        <w:rPr>
          <w:b/>
          <w:bCs/>
          <w:color w:val="auto"/>
        </w:rPr>
        <w:t>7</w:t>
      </w:r>
      <w:r w:rsidRPr="00DF22CF">
        <w:rPr>
          <w:color w:val="auto"/>
        </w:rPr>
        <w:t xml:space="preserve">. </w:t>
      </w:r>
      <w:r w:rsidR="00543A91" w:rsidRPr="00DF22CF">
        <w:rPr>
          <w:color w:val="auto"/>
          <w:sz w:val="20"/>
          <w:szCs w:val="20"/>
        </w:rPr>
        <w:t>(съгл. Чл. 205 от ЗПУО)</w:t>
      </w:r>
      <w:r w:rsidR="00543A91" w:rsidRPr="00DF22CF">
        <w:rPr>
          <w:color w:val="auto"/>
          <w:sz w:val="23"/>
          <w:szCs w:val="23"/>
        </w:rPr>
        <w:t xml:space="preserve"> </w:t>
      </w:r>
      <w:r w:rsidRPr="00DF22CF">
        <w:rPr>
          <w:color w:val="auto"/>
        </w:rPr>
        <w:t xml:space="preserve">(1) </w:t>
      </w:r>
      <w:r w:rsidRPr="00DF22CF">
        <w:rPr>
          <w:color w:val="auto"/>
          <w:u w:val="single"/>
        </w:rPr>
        <w:t>Заповедта за налагане на санкцият</w:t>
      </w:r>
      <w:r w:rsidR="00AD2E86" w:rsidRPr="00DF22CF">
        <w:rPr>
          <w:color w:val="auto"/>
          <w:u w:val="single"/>
        </w:rPr>
        <w:t>а се издава в</w:t>
      </w:r>
      <w:r w:rsidR="00AD2E86" w:rsidRPr="00DF22CF">
        <w:rPr>
          <w:color w:val="auto"/>
        </w:rPr>
        <w:t xml:space="preserve"> </w:t>
      </w:r>
      <w:r w:rsidR="00AD2E86" w:rsidRPr="00DF22CF">
        <w:rPr>
          <w:color w:val="auto"/>
          <w:u w:val="single"/>
        </w:rPr>
        <w:t>14-дневен срок</w:t>
      </w:r>
      <w:r w:rsidR="00AD2E86" w:rsidRPr="00DF22CF">
        <w:rPr>
          <w:color w:val="auto"/>
        </w:rPr>
        <w:t xml:space="preserve"> от </w:t>
      </w:r>
      <w:r w:rsidRPr="00DF22CF">
        <w:rPr>
          <w:color w:val="auto"/>
        </w:rPr>
        <w:t>предложението по чл. 203 от ЗПУО</w:t>
      </w:r>
      <w:r w:rsidR="00490A60" w:rsidRPr="00DF22CF">
        <w:rPr>
          <w:color w:val="auto"/>
          <w:lang w:val="en-US"/>
        </w:rPr>
        <w:t xml:space="preserve"> </w:t>
      </w:r>
      <w:r w:rsidR="00490A60" w:rsidRPr="00DF22CF">
        <w:rPr>
          <w:color w:val="auto"/>
        </w:rPr>
        <w:t>и чл.105 от ПДУ</w:t>
      </w:r>
      <w:r w:rsidRPr="00DF22CF">
        <w:rPr>
          <w:color w:val="auto"/>
        </w:rPr>
        <w:t xml:space="preserve">. </w:t>
      </w:r>
    </w:p>
    <w:p w14:paraId="183D4DEA" w14:textId="77777777" w:rsidR="00DC0147" w:rsidRPr="00DF22CF" w:rsidRDefault="00DC0147" w:rsidP="00543A91">
      <w:pPr>
        <w:pStyle w:val="Default"/>
        <w:ind w:firstLine="708"/>
        <w:jc w:val="both"/>
        <w:rPr>
          <w:color w:val="auto"/>
        </w:rPr>
      </w:pPr>
      <w:r w:rsidRPr="00DF22CF">
        <w:rPr>
          <w:color w:val="auto"/>
        </w:rPr>
        <w:t>(2) В заповедта по ал. 1 се посочват видът на санкцията, сро</w:t>
      </w:r>
      <w:r w:rsidR="00870404" w:rsidRPr="00DF22CF">
        <w:rPr>
          <w:color w:val="auto"/>
        </w:rPr>
        <w:t>кът и мотивите за налагането й, като</w:t>
      </w:r>
      <w:r w:rsidR="00870404" w:rsidRPr="00DF22CF">
        <w:rPr>
          <w:rFonts w:ascii="Verdana" w:hAnsi="Verdana"/>
          <w:color w:val="auto"/>
          <w:sz w:val="17"/>
          <w:szCs w:val="17"/>
        </w:rPr>
        <w:t xml:space="preserve"> </w:t>
      </w:r>
      <w:r w:rsidR="00870404" w:rsidRPr="00DF22CF">
        <w:rPr>
          <w:color w:val="auto"/>
        </w:rPr>
        <w:t>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w:t>
      </w:r>
    </w:p>
    <w:p w14:paraId="02E2C594" w14:textId="77777777" w:rsidR="00DC0147" w:rsidRPr="00DF22CF" w:rsidRDefault="00DC0147" w:rsidP="00543A91">
      <w:pPr>
        <w:pStyle w:val="Default"/>
        <w:ind w:firstLine="708"/>
        <w:jc w:val="both"/>
        <w:rPr>
          <w:color w:val="auto"/>
        </w:rPr>
      </w:pPr>
      <w:r w:rsidRPr="00DF22CF">
        <w:rPr>
          <w:color w:val="auto"/>
        </w:rPr>
        <w:t xml:space="preserve">(3) </w:t>
      </w:r>
      <w:r w:rsidRPr="00DF22CF">
        <w:rPr>
          <w:color w:val="auto"/>
          <w:u w:val="single"/>
        </w:rPr>
        <w:t xml:space="preserve">Заповедта се съобщава в </w:t>
      </w:r>
      <w:r w:rsidR="00490A60" w:rsidRPr="00DF22CF">
        <w:rPr>
          <w:color w:val="auto"/>
          <w:u w:val="single"/>
        </w:rPr>
        <w:t>3-</w:t>
      </w:r>
      <w:r w:rsidRPr="00DF22CF">
        <w:rPr>
          <w:color w:val="auto"/>
          <w:u w:val="single"/>
        </w:rPr>
        <w:t>дневен срок</w:t>
      </w:r>
      <w:r w:rsidRPr="00DF22CF">
        <w:rPr>
          <w:color w:val="auto"/>
        </w:rPr>
        <w:t xml:space="preserve">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 </w:t>
      </w:r>
      <w:r w:rsidR="000B388A" w:rsidRPr="00DF22CF">
        <w:rPr>
          <w:bCs/>
          <w:color w:val="auto"/>
        </w:rPr>
        <w:t>Класният ръководител писмено уведомява родителя/представителя на детето/лицето, което полага грижи за детето, за наложените на ученика санкции и/или мерки.</w:t>
      </w:r>
    </w:p>
    <w:p w14:paraId="50C281C0" w14:textId="77777777" w:rsidR="00DC0147" w:rsidRPr="00DF22CF" w:rsidRDefault="00DC0147" w:rsidP="00543A91">
      <w:pPr>
        <w:pStyle w:val="Default"/>
        <w:ind w:firstLine="708"/>
        <w:jc w:val="both"/>
        <w:rPr>
          <w:color w:val="auto"/>
        </w:rPr>
      </w:pPr>
      <w:r w:rsidRPr="00DF22CF">
        <w:rPr>
          <w:color w:val="auto"/>
        </w:rPr>
        <w:t xml:space="preserve">(4) Заповедта по ал. 1 може да се оспорва по административен ред пред органите по чл. 259, ал. 2, т. 5 от ЗПУО. </w:t>
      </w:r>
    </w:p>
    <w:p w14:paraId="50F88B6D" w14:textId="77777777" w:rsidR="00DC0147" w:rsidRPr="00DF22CF" w:rsidRDefault="00DC0147" w:rsidP="001B1B69">
      <w:pPr>
        <w:pStyle w:val="Default"/>
        <w:ind w:firstLine="708"/>
        <w:jc w:val="both"/>
        <w:rPr>
          <w:color w:val="auto"/>
        </w:rPr>
      </w:pPr>
      <w:r w:rsidRPr="00DF22CF">
        <w:rPr>
          <w:color w:val="auto"/>
        </w:rPr>
        <w:t>(5) Заповедта по ал. 1 може да се обж</w:t>
      </w:r>
      <w:r w:rsidR="00AD2E86" w:rsidRPr="00DF22CF">
        <w:rPr>
          <w:color w:val="auto"/>
        </w:rPr>
        <w:t xml:space="preserve">алва при условията и по реда на </w:t>
      </w:r>
      <w:r w:rsidRPr="00DF22CF">
        <w:rPr>
          <w:color w:val="auto"/>
        </w:rPr>
        <w:t xml:space="preserve">Административнопроцесуалния кодекс. </w:t>
      </w:r>
    </w:p>
    <w:p w14:paraId="6A09BBEC" w14:textId="77777777" w:rsidR="00DC0147" w:rsidRPr="00A23454" w:rsidRDefault="00DC0147" w:rsidP="001B1B69">
      <w:pPr>
        <w:pStyle w:val="Default"/>
        <w:ind w:firstLine="708"/>
        <w:jc w:val="both"/>
        <w:rPr>
          <w:color w:val="auto"/>
        </w:rPr>
      </w:pPr>
      <w:r w:rsidRPr="00A23454">
        <w:rPr>
          <w:b/>
          <w:bCs/>
          <w:color w:val="auto"/>
        </w:rPr>
        <w:t xml:space="preserve">Чл. </w:t>
      </w:r>
      <w:r w:rsidR="00EC449B" w:rsidRPr="00A23454">
        <w:rPr>
          <w:b/>
          <w:bCs/>
          <w:color w:val="auto"/>
          <w:lang w:val="en-US"/>
        </w:rPr>
        <w:t>9</w:t>
      </w:r>
      <w:r w:rsidR="008529B2">
        <w:rPr>
          <w:b/>
          <w:bCs/>
          <w:color w:val="auto"/>
        </w:rPr>
        <w:t>8</w:t>
      </w:r>
      <w:r w:rsidRPr="00A23454">
        <w:rPr>
          <w:color w:val="auto"/>
        </w:rPr>
        <w:t>.</w:t>
      </w:r>
      <w:r w:rsidRPr="00A23454">
        <w:rPr>
          <w:color w:val="auto"/>
          <w:sz w:val="23"/>
          <w:szCs w:val="23"/>
        </w:rPr>
        <w:t xml:space="preserve"> </w:t>
      </w:r>
      <w:r w:rsidR="001B1B69" w:rsidRPr="00A23454">
        <w:rPr>
          <w:color w:val="auto"/>
          <w:sz w:val="20"/>
          <w:szCs w:val="20"/>
        </w:rPr>
        <w:t>(съгл. Чл. 206 от ЗПУО)</w:t>
      </w:r>
      <w:r w:rsidR="001B1B69" w:rsidRPr="00A23454">
        <w:rPr>
          <w:color w:val="auto"/>
          <w:sz w:val="23"/>
          <w:szCs w:val="23"/>
        </w:rPr>
        <w:t xml:space="preserve"> </w:t>
      </w:r>
      <w:r w:rsidRPr="00A23454">
        <w:rPr>
          <w:color w:val="auto"/>
        </w:rPr>
        <w:t>(1) Наложените санкции се отразяват</w:t>
      </w:r>
      <w:r w:rsidR="001F62CC" w:rsidRPr="00A23454">
        <w:rPr>
          <w:color w:val="auto"/>
        </w:rPr>
        <w:t xml:space="preserve"> в лично образователно дело</w:t>
      </w:r>
      <w:r w:rsidRPr="00A23454">
        <w:rPr>
          <w:color w:val="auto"/>
        </w:rPr>
        <w:t xml:space="preserve"> и в бележника за кореспонденция на ученика. </w:t>
      </w:r>
    </w:p>
    <w:p w14:paraId="127B3915" w14:textId="77777777" w:rsidR="00DC0147" w:rsidRPr="00DF22CF" w:rsidRDefault="00DC0147" w:rsidP="001B1B69">
      <w:pPr>
        <w:pStyle w:val="Default"/>
        <w:ind w:firstLine="708"/>
        <w:jc w:val="both"/>
        <w:rPr>
          <w:color w:val="auto"/>
          <w:lang w:val="en-US"/>
        </w:rPr>
      </w:pPr>
      <w:r w:rsidRPr="00DF22CF">
        <w:rPr>
          <w:color w:val="auto"/>
        </w:rPr>
        <w:t xml:space="preserve">(2)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14:paraId="1C49A722" w14:textId="77777777" w:rsidR="00DC0147" w:rsidRPr="00234AA7" w:rsidRDefault="00DC0147" w:rsidP="001B1B69">
      <w:pPr>
        <w:pStyle w:val="Default"/>
        <w:ind w:firstLine="708"/>
        <w:jc w:val="both"/>
        <w:rPr>
          <w:color w:val="auto"/>
        </w:rPr>
      </w:pPr>
      <w:r w:rsidRPr="001B1B69">
        <w:rPr>
          <w:b/>
          <w:bCs/>
          <w:color w:val="auto"/>
        </w:rPr>
        <w:t xml:space="preserve">Чл. </w:t>
      </w:r>
      <w:r w:rsidR="008529B2">
        <w:rPr>
          <w:b/>
          <w:bCs/>
          <w:color w:val="auto"/>
        </w:rPr>
        <w:t>99</w:t>
      </w:r>
      <w:r w:rsidRPr="001B1B69">
        <w:rPr>
          <w:color w:val="auto"/>
        </w:rPr>
        <w:t>.</w:t>
      </w:r>
      <w:r w:rsidR="001B1B69" w:rsidRPr="001B1B69">
        <w:rPr>
          <w:color w:val="auto"/>
          <w:sz w:val="20"/>
          <w:szCs w:val="20"/>
        </w:rPr>
        <w:t xml:space="preserve"> (съгл. Чл. 207 от ЗПУО)</w:t>
      </w:r>
      <w:r w:rsidRPr="001B1B69">
        <w:rPr>
          <w:color w:val="auto"/>
          <w:sz w:val="23"/>
          <w:szCs w:val="23"/>
        </w:rPr>
        <w:t xml:space="preserve"> (1) </w:t>
      </w:r>
      <w:r w:rsidRPr="00234AA7">
        <w:rPr>
          <w:color w:val="auto"/>
        </w:rPr>
        <w:t xml:space="preserve">Санкциите се заличават с изтичане на срока, за който са наложени, или предсрочно по реда, по който са наложени. </w:t>
      </w:r>
    </w:p>
    <w:p w14:paraId="509D8849" w14:textId="77777777" w:rsidR="00DC0147" w:rsidRPr="00234AA7" w:rsidRDefault="00DC0147" w:rsidP="001B1B69">
      <w:pPr>
        <w:pStyle w:val="Default"/>
        <w:ind w:firstLine="708"/>
        <w:jc w:val="both"/>
        <w:rPr>
          <w:color w:val="auto"/>
        </w:rPr>
      </w:pPr>
      <w:r w:rsidRPr="00234AA7">
        <w:rPr>
          <w:color w:val="auto"/>
        </w:rPr>
        <w:t xml:space="preserve">(2)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14:paraId="4682368E" w14:textId="77777777" w:rsidR="001B1B69" w:rsidRDefault="00DC0147" w:rsidP="006A1626">
      <w:pPr>
        <w:pStyle w:val="Default"/>
        <w:ind w:firstLine="708"/>
        <w:jc w:val="both"/>
        <w:rPr>
          <w:color w:val="auto"/>
          <w:sz w:val="23"/>
          <w:szCs w:val="23"/>
          <w:lang w:val="en-US"/>
        </w:rPr>
      </w:pPr>
      <w:r w:rsidRPr="00234AA7">
        <w:rPr>
          <w:color w:val="auto"/>
        </w:rPr>
        <w:t>(3) Заличаването се отбелязва в ученическата книжка</w:t>
      </w:r>
      <w:r w:rsidR="00362BEA" w:rsidRPr="00234AA7">
        <w:rPr>
          <w:color w:val="auto"/>
        </w:rPr>
        <w:t xml:space="preserve"> и в личния картон на ученика.</w:t>
      </w:r>
      <w:r w:rsidR="00362BEA" w:rsidRPr="001B1B69">
        <w:rPr>
          <w:color w:val="auto"/>
          <w:sz w:val="23"/>
          <w:szCs w:val="23"/>
        </w:rPr>
        <w:t xml:space="preserve"> </w:t>
      </w:r>
    </w:p>
    <w:p w14:paraId="0C73BDDB" w14:textId="77777777" w:rsidR="00A62975" w:rsidRDefault="00A62975" w:rsidP="006A1626">
      <w:pPr>
        <w:pStyle w:val="Default"/>
        <w:rPr>
          <w:b/>
          <w:color w:val="auto"/>
          <w:lang w:val="en-US"/>
        </w:rPr>
      </w:pPr>
    </w:p>
    <w:p w14:paraId="4F472CFC" w14:textId="77777777" w:rsidR="00E847D7" w:rsidRPr="00E847D7" w:rsidRDefault="00E847D7" w:rsidP="006A1626">
      <w:pPr>
        <w:pStyle w:val="Default"/>
        <w:rPr>
          <w:b/>
          <w:color w:val="auto"/>
          <w:lang w:val="en-US"/>
        </w:rPr>
      </w:pPr>
    </w:p>
    <w:p w14:paraId="7895A2C0" w14:textId="77777777" w:rsidR="005355CE" w:rsidRDefault="005355CE" w:rsidP="00A13EB8">
      <w:pPr>
        <w:pStyle w:val="1"/>
        <w:rPr>
          <w:bCs/>
        </w:rPr>
      </w:pPr>
      <w:bookmarkStart w:id="20" w:name="_Toc113606227"/>
      <w:r w:rsidRPr="00311B64">
        <w:t xml:space="preserve">Глава </w:t>
      </w:r>
      <w:r w:rsidR="00021E53">
        <w:t>пе</w:t>
      </w:r>
      <w:r w:rsidR="007F526D">
        <w:t>та</w:t>
      </w:r>
      <w:r w:rsidR="00A13EB8">
        <w:br/>
      </w:r>
      <w:r w:rsidRPr="00311B64">
        <w:rPr>
          <w:bCs/>
        </w:rPr>
        <w:t>РОДИТЕЛИ</w:t>
      </w:r>
      <w:bookmarkEnd w:id="20"/>
    </w:p>
    <w:p w14:paraId="1F918C79" w14:textId="77777777" w:rsidR="00A62975" w:rsidRPr="00A62975" w:rsidRDefault="00A62975" w:rsidP="005355CE">
      <w:pPr>
        <w:pStyle w:val="Default"/>
        <w:jc w:val="center"/>
        <w:rPr>
          <w:b/>
          <w:bCs/>
          <w:color w:val="auto"/>
        </w:rPr>
      </w:pPr>
    </w:p>
    <w:p w14:paraId="2DC6C703" w14:textId="77777777" w:rsidR="004814FB" w:rsidRPr="00021E53" w:rsidRDefault="005355CE" w:rsidP="00021E53">
      <w:pPr>
        <w:pStyle w:val="Default"/>
        <w:ind w:firstLine="708"/>
        <w:jc w:val="both"/>
        <w:rPr>
          <w:color w:val="auto"/>
        </w:rPr>
      </w:pPr>
      <w:r w:rsidRPr="00A058BE">
        <w:rPr>
          <w:b/>
          <w:bCs/>
          <w:color w:val="auto"/>
        </w:rPr>
        <w:lastRenderedPageBreak/>
        <w:t xml:space="preserve">Чл. </w:t>
      </w:r>
      <w:r w:rsidR="007F526D">
        <w:rPr>
          <w:b/>
          <w:bCs/>
          <w:color w:val="auto"/>
        </w:rPr>
        <w:t>10</w:t>
      </w:r>
      <w:r w:rsidR="008529B2">
        <w:rPr>
          <w:b/>
          <w:bCs/>
          <w:color w:val="auto"/>
        </w:rPr>
        <w:t>0</w:t>
      </w:r>
      <w:r w:rsidRPr="00A058BE">
        <w:rPr>
          <w:color w:val="auto"/>
        </w:rPr>
        <w:t xml:space="preserve">. </w:t>
      </w:r>
      <w:r w:rsidR="005623E5" w:rsidRPr="00A058BE">
        <w:rPr>
          <w:color w:val="auto"/>
          <w:sz w:val="20"/>
          <w:szCs w:val="20"/>
        </w:rPr>
        <w:t>(съгл. Чл. 208 от ЗПУО)</w:t>
      </w:r>
      <w:r w:rsidR="005623E5" w:rsidRPr="00A058BE">
        <w:rPr>
          <w:color w:val="auto"/>
          <w:sz w:val="23"/>
          <w:szCs w:val="23"/>
        </w:rPr>
        <w:t xml:space="preserve"> </w:t>
      </w:r>
      <w:r w:rsidRPr="00A058BE">
        <w:rPr>
          <w:color w:val="auto"/>
        </w:rPr>
        <w:t>(1) Сътрудничеството и взаимодействието между родителите и</w:t>
      </w:r>
      <w:r w:rsidRPr="00A058BE">
        <w:rPr>
          <w:color w:val="auto"/>
          <w:lang w:val="en-US"/>
        </w:rPr>
        <w:t xml:space="preserve"> </w:t>
      </w:r>
      <w:r w:rsidRPr="00A058BE">
        <w:rPr>
          <w:color w:val="auto"/>
        </w:rPr>
        <w:t>Основно училище „Братя Миладинови” Бургас се осъществяват чрез</w:t>
      </w:r>
      <w:r w:rsidR="00021E53">
        <w:rPr>
          <w:color w:val="auto"/>
        </w:rPr>
        <w:t>:</w:t>
      </w:r>
    </w:p>
    <w:p w14:paraId="3DCD9BC0" w14:textId="77777777" w:rsidR="00EA62D1" w:rsidRPr="00A058BE" w:rsidRDefault="00021E53" w:rsidP="001B1B69">
      <w:pPr>
        <w:pStyle w:val="Default"/>
        <w:ind w:firstLine="708"/>
        <w:jc w:val="both"/>
        <w:rPr>
          <w:color w:val="auto"/>
        </w:rPr>
      </w:pPr>
      <w:r>
        <w:rPr>
          <w:color w:val="auto"/>
        </w:rPr>
        <w:t>1</w:t>
      </w:r>
      <w:r w:rsidR="004814FB" w:rsidRPr="00A058BE">
        <w:rPr>
          <w:color w:val="auto"/>
        </w:rPr>
        <w:t xml:space="preserve">. </w:t>
      </w:r>
      <w:r w:rsidR="005355CE" w:rsidRPr="00A058BE">
        <w:rPr>
          <w:color w:val="auto"/>
        </w:rPr>
        <w:t>индивидуални консултации</w:t>
      </w:r>
      <w:r w:rsidR="004814FB" w:rsidRPr="00A058BE">
        <w:rPr>
          <w:color w:val="auto"/>
        </w:rPr>
        <w:t xml:space="preserve"> за родителите на ученицит</w:t>
      </w:r>
      <w:r w:rsidR="00EA62D1" w:rsidRPr="00A058BE">
        <w:rPr>
          <w:color w:val="auto"/>
        </w:rPr>
        <w:t>е</w:t>
      </w:r>
      <w:r w:rsidR="004814FB" w:rsidRPr="00A058BE">
        <w:rPr>
          <w:color w:val="auto"/>
        </w:rPr>
        <w:t xml:space="preserve">, по утвърден </w:t>
      </w:r>
      <w:r w:rsidR="005355CE" w:rsidRPr="00A058BE">
        <w:rPr>
          <w:color w:val="auto"/>
        </w:rPr>
        <w:t>график</w:t>
      </w:r>
      <w:r w:rsidR="004814FB" w:rsidRPr="00A058BE">
        <w:rPr>
          <w:color w:val="auto"/>
        </w:rPr>
        <w:t>, поставен</w:t>
      </w:r>
      <w:r w:rsidR="005355CE" w:rsidRPr="00A058BE">
        <w:rPr>
          <w:color w:val="auto"/>
        </w:rPr>
        <w:t xml:space="preserve"> на информационното табло</w:t>
      </w:r>
      <w:r w:rsidR="00EA62D1" w:rsidRPr="00A058BE">
        <w:rPr>
          <w:color w:val="auto"/>
        </w:rPr>
        <w:t xml:space="preserve">; </w:t>
      </w:r>
    </w:p>
    <w:p w14:paraId="13DCF08A" w14:textId="77777777" w:rsidR="00EA62D1" w:rsidRPr="00A058BE" w:rsidRDefault="00021E53" w:rsidP="001B1B69">
      <w:pPr>
        <w:pStyle w:val="Default"/>
        <w:ind w:firstLine="708"/>
        <w:jc w:val="both"/>
        <w:rPr>
          <w:color w:val="auto"/>
        </w:rPr>
      </w:pPr>
      <w:r>
        <w:rPr>
          <w:color w:val="auto"/>
        </w:rPr>
        <w:t>2</w:t>
      </w:r>
      <w:r w:rsidR="00EA62D1" w:rsidRPr="00A058BE">
        <w:rPr>
          <w:color w:val="auto"/>
        </w:rPr>
        <w:t xml:space="preserve">. </w:t>
      </w:r>
      <w:r w:rsidR="005355CE" w:rsidRPr="00A058BE">
        <w:rPr>
          <w:color w:val="auto"/>
        </w:rPr>
        <w:t>родителски срещи</w:t>
      </w:r>
      <w:r w:rsidR="00EA62D1" w:rsidRPr="00A058BE">
        <w:rPr>
          <w:color w:val="auto"/>
        </w:rPr>
        <w:t xml:space="preserve">; </w:t>
      </w:r>
    </w:p>
    <w:p w14:paraId="1E04A52B" w14:textId="77777777" w:rsidR="00EA62D1" w:rsidRPr="00A058BE" w:rsidRDefault="00021E53" w:rsidP="001B1B69">
      <w:pPr>
        <w:pStyle w:val="Default"/>
        <w:ind w:firstLine="708"/>
        <w:jc w:val="both"/>
        <w:rPr>
          <w:color w:val="auto"/>
        </w:rPr>
      </w:pPr>
      <w:r>
        <w:rPr>
          <w:color w:val="auto"/>
        </w:rPr>
        <w:t>3</w:t>
      </w:r>
      <w:r w:rsidR="00EA62D1" w:rsidRPr="00A058BE">
        <w:rPr>
          <w:color w:val="auto"/>
        </w:rPr>
        <w:t xml:space="preserve">. открити моменти в училище; </w:t>
      </w:r>
      <w:r w:rsidR="005355CE" w:rsidRPr="00A058BE">
        <w:rPr>
          <w:color w:val="auto"/>
        </w:rPr>
        <w:t xml:space="preserve"> </w:t>
      </w:r>
    </w:p>
    <w:p w14:paraId="33411D97" w14:textId="77777777" w:rsidR="00EA62D1" w:rsidRPr="00A058BE" w:rsidRDefault="00021E53" w:rsidP="001B1B69">
      <w:pPr>
        <w:pStyle w:val="Default"/>
        <w:ind w:firstLine="708"/>
        <w:jc w:val="both"/>
        <w:rPr>
          <w:color w:val="auto"/>
        </w:rPr>
      </w:pPr>
      <w:r>
        <w:rPr>
          <w:color w:val="auto"/>
        </w:rPr>
        <w:t>4</w:t>
      </w:r>
      <w:r w:rsidR="00EA62D1" w:rsidRPr="00A058BE">
        <w:rPr>
          <w:color w:val="auto"/>
        </w:rPr>
        <w:t>. съобщения в интернет страница</w:t>
      </w:r>
      <w:r w:rsidR="00A058BE" w:rsidRPr="00A058BE">
        <w:rPr>
          <w:color w:val="auto"/>
        </w:rPr>
        <w:t>та</w:t>
      </w:r>
      <w:r w:rsidR="00EA62D1" w:rsidRPr="00A058BE">
        <w:rPr>
          <w:color w:val="auto"/>
        </w:rPr>
        <w:t xml:space="preserve"> на училището</w:t>
      </w:r>
      <w:r w:rsidR="00C521A8">
        <w:rPr>
          <w:color w:val="auto"/>
        </w:rPr>
        <w:t>, електронния дневник</w:t>
      </w:r>
      <w:r w:rsidR="00EA62D1" w:rsidRPr="00A058BE">
        <w:rPr>
          <w:color w:val="auto"/>
        </w:rPr>
        <w:t xml:space="preserve"> и в групи в социалната мрежа;</w:t>
      </w:r>
    </w:p>
    <w:p w14:paraId="641901D2" w14:textId="77777777" w:rsidR="00EA62D1" w:rsidRPr="00A058BE" w:rsidRDefault="00021E53" w:rsidP="001B1B69">
      <w:pPr>
        <w:pStyle w:val="Default"/>
        <w:ind w:firstLine="708"/>
        <w:jc w:val="both"/>
        <w:rPr>
          <w:color w:val="auto"/>
        </w:rPr>
      </w:pPr>
      <w:r>
        <w:rPr>
          <w:color w:val="auto"/>
        </w:rPr>
        <w:t>5</w:t>
      </w:r>
      <w:r w:rsidR="00EA62D1" w:rsidRPr="00A058BE">
        <w:rPr>
          <w:color w:val="auto"/>
        </w:rPr>
        <w:t xml:space="preserve">. </w:t>
      </w:r>
      <w:r w:rsidR="005355CE" w:rsidRPr="00A058BE">
        <w:rPr>
          <w:color w:val="auto"/>
        </w:rPr>
        <w:t>обучения</w:t>
      </w:r>
      <w:r w:rsidR="00EA62D1" w:rsidRPr="00A058BE">
        <w:rPr>
          <w:rFonts w:eastAsia="Times New Roman"/>
          <w:color w:val="auto"/>
          <w:spacing w:val="2"/>
          <w:lang w:eastAsia="bg-BG"/>
        </w:rPr>
        <w:t xml:space="preserve"> и </w:t>
      </w:r>
      <w:r w:rsidR="00EA62D1" w:rsidRPr="00A058BE">
        <w:rPr>
          <w:color w:val="auto"/>
        </w:rPr>
        <w:t>дискусионни срещи - „Училище за родители”;</w:t>
      </w:r>
    </w:p>
    <w:p w14:paraId="2E67B892" w14:textId="77777777" w:rsidR="005355CE" w:rsidRPr="00A058BE" w:rsidRDefault="00021E53" w:rsidP="001B1B69">
      <w:pPr>
        <w:pStyle w:val="Default"/>
        <w:ind w:firstLine="708"/>
        <w:jc w:val="both"/>
        <w:rPr>
          <w:color w:val="auto"/>
        </w:rPr>
      </w:pPr>
      <w:r>
        <w:rPr>
          <w:color w:val="auto"/>
        </w:rPr>
        <w:t>6</w:t>
      </w:r>
      <w:r w:rsidR="00EA62D1" w:rsidRPr="00A058BE">
        <w:rPr>
          <w:color w:val="auto"/>
        </w:rPr>
        <w:t>. извънредни срещи,</w:t>
      </w:r>
      <w:r w:rsidR="005355CE" w:rsidRPr="00A058BE">
        <w:rPr>
          <w:color w:val="auto"/>
        </w:rPr>
        <w:t xml:space="preserve"> всеки път, когато конкретна ситуация или поведение на ученика го прави необходимо. </w:t>
      </w:r>
    </w:p>
    <w:p w14:paraId="5C20865D" w14:textId="77777777" w:rsidR="005355CE" w:rsidRPr="002244B0" w:rsidRDefault="003B1E0D" w:rsidP="003B1E0D">
      <w:pPr>
        <w:pStyle w:val="Default"/>
        <w:ind w:firstLine="708"/>
        <w:jc w:val="both"/>
        <w:rPr>
          <w:color w:val="auto"/>
        </w:rPr>
      </w:pPr>
      <w:r w:rsidRPr="001B6895">
        <w:rPr>
          <w:color w:val="auto"/>
        </w:rPr>
        <w:t xml:space="preserve"> </w:t>
      </w:r>
      <w:r>
        <w:rPr>
          <w:color w:val="auto"/>
        </w:rPr>
        <w:t>(2</w:t>
      </w:r>
      <w:r w:rsidR="005355CE" w:rsidRPr="001B6895">
        <w:rPr>
          <w:color w:val="auto"/>
        </w:rPr>
        <w:t xml:space="preserve">) Средство за връзка със семейството на ученика може да бъде и </w:t>
      </w:r>
      <w:r w:rsidR="005355CE" w:rsidRPr="002244B0">
        <w:rPr>
          <w:color w:val="auto"/>
        </w:rPr>
        <w:t>електронната поща на един от родителите, електрон</w:t>
      </w:r>
      <w:r w:rsidRPr="002244B0">
        <w:rPr>
          <w:color w:val="auto"/>
        </w:rPr>
        <w:t xml:space="preserve">ен </w:t>
      </w:r>
      <w:r w:rsidR="005355CE" w:rsidRPr="002244B0">
        <w:rPr>
          <w:color w:val="auto"/>
        </w:rPr>
        <w:t>дневник на паралелката</w:t>
      </w:r>
      <w:r w:rsidRPr="002244B0">
        <w:rPr>
          <w:color w:val="auto"/>
        </w:rPr>
        <w:t xml:space="preserve"> и бележникът за кореспонденция на ученика. </w:t>
      </w:r>
    </w:p>
    <w:p w14:paraId="66CF8901" w14:textId="77777777" w:rsidR="005355CE" w:rsidRPr="001B6895" w:rsidRDefault="005355CE" w:rsidP="001B1B69">
      <w:pPr>
        <w:pStyle w:val="Default"/>
        <w:ind w:firstLine="708"/>
        <w:jc w:val="both"/>
        <w:rPr>
          <w:color w:val="auto"/>
        </w:rPr>
      </w:pPr>
      <w:r w:rsidRPr="001B6895">
        <w:rPr>
          <w:b/>
          <w:bCs/>
          <w:color w:val="auto"/>
        </w:rPr>
        <w:t xml:space="preserve">Чл. </w:t>
      </w:r>
      <w:r w:rsidR="007F526D">
        <w:rPr>
          <w:b/>
          <w:bCs/>
          <w:color w:val="auto"/>
          <w:lang w:val="en-US"/>
        </w:rPr>
        <w:t>1</w:t>
      </w:r>
      <w:r w:rsidR="007F526D">
        <w:rPr>
          <w:b/>
          <w:bCs/>
          <w:color w:val="auto"/>
        </w:rPr>
        <w:t>0</w:t>
      </w:r>
      <w:r w:rsidR="008529B2">
        <w:rPr>
          <w:b/>
          <w:bCs/>
          <w:color w:val="auto"/>
        </w:rPr>
        <w:t>1</w:t>
      </w:r>
      <w:r w:rsidRPr="001B6895">
        <w:rPr>
          <w:color w:val="auto"/>
        </w:rPr>
        <w:t xml:space="preserve">. </w:t>
      </w:r>
      <w:r w:rsidR="001B6895" w:rsidRPr="001B6895">
        <w:rPr>
          <w:color w:val="auto"/>
          <w:sz w:val="20"/>
          <w:szCs w:val="20"/>
        </w:rPr>
        <w:t>(съгл. Чл. 20</w:t>
      </w:r>
      <w:r w:rsidR="001B6895" w:rsidRPr="001B6895">
        <w:rPr>
          <w:color w:val="auto"/>
          <w:sz w:val="20"/>
          <w:szCs w:val="20"/>
          <w:lang w:val="en-US"/>
        </w:rPr>
        <w:t>9</w:t>
      </w:r>
      <w:r w:rsidR="001B6895" w:rsidRPr="001B6895">
        <w:rPr>
          <w:color w:val="auto"/>
          <w:sz w:val="20"/>
          <w:szCs w:val="20"/>
        </w:rPr>
        <w:t xml:space="preserve"> от ЗПУО)</w:t>
      </w:r>
      <w:r w:rsidR="001B6895" w:rsidRPr="001B6895">
        <w:rPr>
          <w:color w:val="auto"/>
          <w:sz w:val="23"/>
          <w:szCs w:val="23"/>
        </w:rPr>
        <w:t xml:space="preserve"> </w:t>
      </w:r>
      <w:r w:rsidRPr="001B6895">
        <w:rPr>
          <w:color w:val="auto"/>
        </w:rPr>
        <w:t xml:space="preserve">Родителите имат следните </w:t>
      </w:r>
      <w:r w:rsidRPr="001B6895">
        <w:rPr>
          <w:b/>
          <w:color w:val="auto"/>
        </w:rPr>
        <w:t>права</w:t>
      </w:r>
      <w:r w:rsidRPr="001B6895">
        <w:rPr>
          <w:color w:val="auto"/>
        </w:rPr>
        <w:t xml:space="preserve">: </w:t>
      </w:r>
    </w:p>
    <w:p w14:paraId="42C7E8CB" w14:textId="77777777" w:rsidR="005355CE" w:rsidRPr="001B6895" w:rsidRDefault="005355CE" w:rsidP="001B1B69">
      <w:pPr>
        <w:pStyle w:val="Default"/>
        <w:ind w:firstLine="708"/>
        <w:jc w:val="both"/>
        <w:rPr>
          <w:color w:val="auto"/>
        </w:rPr>
      </w:pPr>
      <w:r w:rsidRPr="001B6895">
        <w:rPr>
          <w:color w:val="auto"/>
        </w:rPr>
        <w:t xml:space="preserve">1. периодично и своевременно да получават информация за успеха и развитието на децата им в образователния процес, за спазването на правилата в училище и за приобщаването им към общността; </w:t>
      </w:r>
    </w:p>
    <w:p w14:paraId="0A3A9023" w14:textId="77777777" w:rsidR="005355CE" w:rsidRPr="001B6895" w:rsidRDefault="005355CE" w:rsidP="001B1B69">
      <w:pPr>
        <w:pStyle w:val="Default"/>
        <w:ind w:firstLine="708"/>
        <w:jc w:val="both"/>
        <w:rPr>
          <w:color w:val="auto"/>
        </w:rPr>
      </w:pPr>
      <w:r w:rsidRPr="001B6895">
        <w:rPr>
          <w:color w:val="auto"/>
        </w:rPr>
        <w:t xml:space="preserve">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14:paraId="03B840C5" w14:textId="77777777" w:rsidR="005355CE" w:rsidRPr="001B6895" w:rsidRDefault="005355CE" w:rsidP="001B1B69">
      <w:pPr>
        <w:pStyle w:val="Default"/>
        <w:ind w:firstLine="708"/>
        <w:jc w:val="both"/>
        <w:rPr>
          <w:color w:val="auto"/>
        </w:rPr>
      </w:pPr>
      <w:r w:rsidRPr="001B6895">
        <w:rPr>
          <w:color w:val="auto"/>
        </w:rPr>
        <w:t xml:space="preserve">3. да се запознаят с училищния учебен план; </w:t>
      </w:r>
    </w:p>
    <w:p w14:paraId="4E9985EE" w14:textId="77777777" w:rsidR="005355CE" w:rsidRPr="001B6895" w:rsidRDefault="005355CE" w:rsidP="001B1B69">
      <w:pPr>
        <w:pStyle w:val="Default"/>
        <w:ind w:firstLine="708"/>
        <w:jc w:val="both"/>
        <w:rPr>
          <w:color w:val="auto"/>
        </w:rPr>
      </w:pPr>
      <w:r w:rsidRPr="001B6895">
        <w:rPr>
          <w:color w:val="auto"/>
        </w:rPr>
        <w:t xml:space="preserve">4. да присъстват и при желание от тяхна страна да бъдат изслушвани, когато се решават въпроси, които засягат права и интереси на детето </w:t>
      </w:r>
      <w:r w:rsidR="00097F09">
        <w:rPr>
          <w:color w:val="auto"/>
        </w:rPr>
        <w:t>им</w:t>
      </w:r>
      <w:r w:rsidRPr="001B6895">
        <w:rPr>
          <w:color w:val="auto"/>
        </w:rPr>
        <w:t xml:space="preserve">; </w:t>
      </w:r>
    </w:p>
    <w:p w14:paraId="72B3D66C" w14:textId="77777777" w:rsidR="005355CE" w:rsidRPr="001B6895" w:rsidRDefault="005355CE" w:rsidP="001B1B69">
      <w:pPr>
        <w:pStyle w:val="Default"/>
        <w:ind w:firstLine="708"/>
        <w:jc w:val="both"/>
        <w:rPr>
          <w:color w:val="auto"/>
        </w:rPr>
      </w:pPr>
      <w:r w:rsidRPr="001B6895">
        <w:rPr>
          <w:color w:val="auto"/>
        </w:rPr>
        <w:t xml:space="preserve">5. най-малко веднъж годишно да получават информация, подкрепа и консултиране в училище по въпроси, свързани с образованието, с кариерното ориентиране и с личностното развитие на децата им; </w:t>
      </w:r>
    </w:p>
    <w:p w14:paraId="7835DAB4" w14:textId="77777777" w:rsidR="005355CE" w:rsidRPr="001B6895" w:rsidRDefault="005355CE" w:rsidP="001B1B69">
      <w:pPr>
        <w:pStyle w:val="Default"/>
        <w:ind w:firstLine="708"/>
        <w:jc w:val="both"/>
        <w:rPr>
          <w:color w:val="auto"/>
        </w:rPr>
      </w:pPr>
      <w:r w:rsidRPr="001B6895">
        <w:rPr>
          <w:color w:val="auto"/>
        </w:rPr>
        <w:t xml:space="preserve">6. да избират и да бъдат избирани в обществения съвет на училището; </w:t>
      </w:r>
    </w:p>
    <w:p w14:paraId="451413C4" w14:textId="77777777" w:rsidR="005355CE" w:rsidRPr="001B6895" w:rsidRDefault="005355CE" w:rsidP="001B1B69">
      <w:pPr>
        <w:pStyle w:val="Default"/>
        <w:ind w:firstLine="708"/>
        <w:jc w:val="both"/>
        <w:rPr>
          <w:color w:val="auto"/>
        </w:rPr>
      </w:pPr>
      <w:r w:rsidRPr="001B6895">
        <w:rPr>
          <w:color w:val="auto"/>
        </w:rPr>
        <w:t xml:space="preserve">7. да изразяват мнение и да правят предложения за развитие на Основно училище „Братя Миладинови” Бургас. </w:t>
      </w:r>
    </w:p>
    <w:p w14:paraId="2E472118" w14:textId="77777777" w:rsidR="005355CE" w:rsidRPr="00E73C10" w:rsidRDefault="005355CE" w:rsidP="001B1B69">
      <w:pPr>
        <w:pStyle w:val="Default"/>
        <w:ind w:firstLine="708"/>
        <w:jc w:val="both"/>
        <w:rPr>
          <w:color w:val="auto"/>
        </w:rPr>
      </w:pPr>
      <w:r w:rsidRPr="00E73C10">
        <w:rPr>
          <w:b/>
          <w:bCs/>
          <w:color w:val="auto"/>
        </w:rPr>
        <w:t xml:space="preserve">Чл. </w:t>
      </w:r>
      <w:r w:rsidR="007F526D">
        <w:rPr>
          <w:b/>
          <w:bCs/>
          <w:color w:val="auto"/>
          <w:lang w:val="en-US"/>
        </w:rPr>
        <w:t>1</w:t>
      </w:r>
      <w:r w:rsidR="00EC449B">
        <w:rPr>
          <w:b/>
          <w:bCs/>
          <w:color w:val="auto"/>
          <w:lang w:val="en-US"/>
        </w:rPr>
        <w:t>0</w:t>
      </w:r>
      <w:r w:rsidR="008529B2">
        <w:rPr>
          <w:b/>
          <w:bCs/>
          <w:color w:val="auto"/>
        </w:rPr>
        <w:t>2</w:t>
      </w:r>
      <w:r w:rsidRPr="00E73C10">
        <w:rPr>
          <w:color w:val="auto"/>
        </w:rPr>
        <w:t xml:space="preserve">. </w:t>
      </w:r>
      <w:r w:rsidR="001B6895" w:rsidRPr="00E73C10">
        <w:rPr>
          <w:color w:val="auto"/>
          <w:sz w:val="20"/>
          <w:szCs w:val="20"/>
        </w:rPr>
        <w:t>(съгл. Чл. 2</w:t>
      </w:r>
      <w:r w:rsidR="001B6895" w:rsidRPr="00E73C10">
        <w:rPr>
          <w:color w:val="auto"/>
          <w:sz w:val="20"/>
          <w:szCs w:val="20"/>
          <w:lang w:val="en-US"/>
        </w:rPr>
        <w:t>10</w:t>
      </w:r>
      <w:r w:rsidR="001B6895" w:rsidRPr="00E73C10">
        <w:rPr>
          <w:color w:val="auto"/>
          <w:sz w:val="20"/>
          <w:szCs w:val="20"/>
        </w:rPr>
        <w:t xml:space="preserve"> от ЗПУО)</w:t>
      </w:r>
      <w:r w:rsidR="001B6895" w:rsidRPr="00E73C10">
        <w:rPr>
          <w:color w:val="auto"/>
          <w:sz w:val="23"/>
          <w:szCs w:val="23"/>
        </w:rPr>
        <w:t xml:space="preserve"> </w:t>
      </w:r>
      <w:r w:rsidRPr="00E73C10">
        <w:rPr>
          <w:color w:val="auto"/>
        </w:rPr>
        <w:t xml:space="preserve">Родителите имат следните </w:t>
      </w:r>
      <w:r w:rsidRPr="00E73C10">
        <w:rPr>
          <w:b/>
          <w:color w:val="auto"/>
        </w:rPr>
        <w:t>задължения:</w:t>
      </w:r>
      <w:r w:rsidRPr="00E73C10">
        <w:rPr>
          <w:color w:val="auto"/>
        </w:rPr>
        <w:t xml:space="preserve"> </w:t>
      </w:r>
    </w:p>
    <w:p w14:paraId="79CD55DB" w14:textId="77777777" w:rsidR="005355CE" w:rsidRPr="00A23454" w:rsidRDefault="005355CE" w:rsidP="00E73C10">
      <w:pPr>
        <w:pStyle w:val="a9"/>
        <w:spacing w:after="0" w:line="240" w:lineRule="auto"/>
        <w:ind w:firstLine="708"/>
        <w:jc w:val="both"/>
      </w:pPr>
      <w:r w:rsidRPr="00E73C10">
        <w:t xml:space="preserve">1. да осигуряват редовното присъствие на ученика в училище, като уведомяват своевременно в случаите на </w:t>
      </w:r>
      <w:r w:rsidR="00021E53">
        <w:t xml:space="preserve">неговото </w:t>
      </w:r>
      <w:r w:rsidRPr="00E73C10">
        <w:t>отсъствие</w:t>
      </w:r>
      <w:r w:rsidR="00827B8F" w:rsidRPr="00E73C10">
        <w:t xml:space="preserve">. </w:t>
      </w:r>
      <w:r w:rsidR="00827B8F" w:rsidRPr="00A23454">
        <w:t>В противен случай, училището е задължено да уведоми Об</w:t>
      </w:r>
      <w:r w:rsidR="00E73C10" w:rsidRPr="00A23454">
        <w:t>щина Бургас, която налага глоба</w:t>
      </w:r>
      <w:r w:rsidRPr="00A23454">
        <w:t xml:space="preserve">; </w:t>
      </w:r>
    </w:p>
    <w:p w14:paraId="55639EFB" w14:textId="77777777" w:rsidR="005355CE" w:rsidRPr="00E73C10" w:rsidRDefault="005355CE" w:rsidP="00E73C10">
      <w:pPr>
        <w:pStyle w:val="Default"/>
        <w:ind w:firstLine="708"/>
        <w:jc w:val="both"/>
        <w:rPr>
          <w:color w:val="auto"/>
        </w:rPr>
      </w:pPr>
      <w:r w:rsidRPr="00E73C10">
        <w:rPr>
          <w:color w:val="auto"/>
        </w:rPr>
        <w:t xml:space="preserve">2. да запишат при условията на чл.12 от ЗПУО детето </w:t>
      </w:r>
      <w:proofErr w:type="spellStart"/>
      <w:r w:rsidR="00827B8F" w:rsidRPr="00E73C10">
        <w:rPr>
          <w:color w:val="auto"/>
          <w:lang w:val="en-US"/>
        </w:rPr>
        <w:t>си</w:t>
      </w:r>
      <w:proofErr w:type="spellEnd"/>
      <w:r w:rsidR="00827B8F" w:rsidRPr="00E73C10">
        <w:rPr>
          <w:color w:val="auto"/>
          <w:lang w:val="en-US"/>
        </w:rPr>
        <w:t xml:space="preserve"> </w:t>
      </w:r>
      <w:r w:rsidRPr="00E73C10">
        <w:rPr>
          <w:color w:val="auto"/>
        </w:rPr>
        <w:t xml:space="preserve">в </w:t>
      </w:r>
      <w:r w:rsidR="00827B8F" w:rsidRPr="00E73C10">
        <w:rPr>
          <w:color w:val="auto"/>
        </w:rPr>
        <w:t>Основно училище „Братя Миладинови” Бургас</w:t>
      </w:r>
      <w:r w:rsidRPr="00E73C10">
        <w:rPr>
          <w:color w:val="auto"/>
        </w:rPr>
        <w:t xml:space="preserve">; </w:t>
      </w:r>
    </w:p>
    <w:p w14:paraId="69D6D6BA" w14:textId="77777777" w:rsidR="005355CE" w:rsidRPr="00E73C10" w:rsidRDefault="005355CE" w:rsidP="00E73C10">
      <w:pPr>
        <w:pStyle w:val="Default"/>
        <w:ind w:firstLine="708"/>
        <w:jc w:val="both"/>
        <w:rPr>
          <w:color w:val="auto"/>
        </w:rPr>
      </w:pPr>
      <w:r w:rsidRPr="00E73C10">
        <w:rPr>
          <w:color w:val="auto"/>
        </w:rPr>
        <w:t xml:space="preserve">3. редовно да се осведомяват за своите </w:t>
      </w:r>
      <w:r w:rsidR="00827B8F" w:rsidRPr="00E73C10">
        <w:rPr>
          <w:color w:val="auto"/>
        </w:rPr>
        <w:t xml:space="preserve">деца относно приобщаването им </w:t>
      </w:r>
      <w:r w:rsidRPr="00E73C10">
        <w:rPr>
          <w:color w:val="auto"/>
        </w:rPr>
        <w:t xml:space="preserve">в училищната среда, успеха и развитието им в образованието и спазването на училищните правила; </w:t>
      </w:r>
    </w:p>
    <w:p w14:paraId="71F88BB6" w14:textId="77777777" w:rsidR="005355CE" w:rsidRPr="00E73C10" w:rsidRDefault="005355CE" w:rsidP="00E73C10">
      <w:pPr>
        <w:pStyle w:val="Default"/>
        <w:ind w:firstLine="708"/>
        <w:jc w:val="both"/>
        <w:rPr>
          <w:color w:val="auto"/>
        </w:rPr>
      </w:pPr>
      <w:r w:rsidRPr="00E73C10">
        <w:rPr>
          <w:color w:val="auto"/>
        </w:rPr>
        <w:t xml:space="preserve">4. да спазват правилника за дейността на Основно училище „Братя Миладинови” Бургас и да съдействат за спазването му от страна на </w:t>
      </w:r>
      <w:r w:rsidRPr="00021E53">
        <w:rPr>
          <w:color w:val="auto"/>
        </w:rPr>
        <w:t>детето</w:t>
      </w:r>
      <w:r w:rsidRPr="00E73C10">
        <w:rPr>
          <w:color w:val="auto"/>
        </w:rPr>
        <w:t xml:space="preserve">; </w:t>
      </w:r>
    </w:p>
    <w:p w14:paraId="6714C5C4" w14:textId="77777777" w:rsidR="00A058BE" w:rsidRPr="00E73C10" w:rsidRDefault="00E73C10" w:rsidP="00E73C10">
      <w:pPr>
        <w:pStyle w:val="Default"/>
        <w:ind w:firstLine="708"/>
        <w:jc w:val="both"/>
        <w:rPr>
          <w:color w:val="auto"/>
        </w:rPr>
      </w:pPr>
      <w:r w:rsidRPr="00E73C10">
        <w:rPr>
          <w:color w:val="auto"/>
        </w:rPr>
        <w:t>5</w:t>
      </w:r>
      <w:r w:rsidR="00A058BE" w:rsidRPr="00E73C10">
        <w:rPr>
          <w:color w:val="auto"/>
        </w:rPr>
        <w:t xml:space="preserve">. да участват в родителските срещи; </w:t>
      </w:r>
    </w:p>
    <w:p w14:paraId="22F3EBC3" w14:textId="77777777" w:rsidR="00A058BE" w:rsidRPr="00E73C10" w:rsidRDefault="00E73C10" w:rsidP="00E73C10">
      <w:pPr>
        <w:pStyle w:val="Default"/>
        <w:ind w:firstLine="708"/>
        <w:jc w:val="both"/>
        <w:rPr>
          <w:color w:val="auto"/>
        </w:rPr>
      </w:pPr>
      <w:r w:rsidRPr="00E73C10">
        <w:rPr>
          <w:color w:val="auto"/>
        </w:rPr>
        <w:t>6</w:t>
      </w:r>
      <w:r w:rsidR="00A058BE" w:rsidRPr="00E73C10">
        <w:rPr>
          <w:color w:val="auto"/>
        </w:rPr>
        <w:t>. да се явяват в училището след покана от учител, директор или друг педагогически специалист в по</w:t>
      </w:r>
      <w:r w:rsidRPr="00E73C10">
        <w:rPr>
          <w:color w:val="auto"/>
        </w:rPr>
        <w:t xml:space="preserve">дходящо за двете страни време; </w:t>
      </w:r>
    </w:p>
    <w:p w14:paraId="02A85F7A" w14:textId="77777777" w:rsidR="00827B8F" w:rsidRPr="00E73C10" w:rsidRDefault="00E73C10" w:rsidP="00E73C10">
      <w:pPr>
        <w:pStyle w:val="a9"/>
        <w:spacing w:after="0" w:line="240" w:lineRule="auto"/>
        <w:ind w:firstLine="708"/>
        <w:jc w:val="both"/>
      </w:pPr>
      <w:r w:rsidRPr="00E73C10">
        <w:t>7</w:t>
      </w:r>
      <w:r w:rsidR="00827B8F" w:rsidRPr="00E73C10">
        <w:t>. да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14:paraId="10637150" w14:textId="77777777" w:rsidR="005355CE" w:rsidRPr="00E73C10" w:rsidRDefault="00E73C10" w:rsidP="00E73C10">
      <w:pPr>
        <w:pStyle w:val="Default"/>
        <w:ind w:firstLine="708"/>
        <w:jc w:val="both"/>
        <w:rPr>
          <w:color w:val="auto"/>
        </w:rPr>
      </w:pPr>
      <w:r w:rsidRPr="00E73C10">
        <w:rPr>
          <w:color w:val="auto"/>
        </w:rPr>
        <w:t>8</w:t>
      </w:r>
      <w:r w:rsidR="007C7ADD">
        <w:rPr>
          <w:color w:val="auto"/>
        </w:rPr>
        <w:t xml:space="preserve">. </w:t>
      </w:r>
      <w:r w:rsidR="00827B8F" w:rsidRPr="00E73C10">
        <w:rPr>
          <w:color w:val="auto"/>
        </w:rPr>
        <w:t>съдействат за това, децата им да се явяват в училище с подгот</w:t>
      </w:r>
      <w:r w:rsidR="00A058BE" w:rsidRPr="00E73C10">
        <w:rPr>
          <w:color w:val="auto"/>
        </w:rPr>
        <w:t>вени уроци, домашни и материали</w:t>
      </w:r>
      <w:r w:rsidR="005355CE" w:rsidRPr="00E73C10">
        <w:rPr>
          <w:color w:val="auto"/>
        </w:rPr>
        <w:t xml:space="preserve">; </w:t>
      </w:r>
    </w:p>
    <w:p w14:paraId="51FEC110" w14:textId="77777777" w:rsidR="00E73C10" w:rsidRPr="00E73C10" w:rsidRDefault="00E73C10" w:rsidP="00E73C10">
      <w:pPr>
        <w:pStyle w:val="a9"/>
        <w:spacing w:after="0" w:line="240" w:lineRule="auto"/>
        <w:ind w:firstLine="708"/>
        <w:jc w:val="both"/>
      </w:pPr>
      <w:r w:rsidRPr="00E73C10">
        <w:lastRenderedPageBreak/>
        <w:t>9. да осигуряват на децата си учебни тетрадки и пособия, които отговарят на възрастовите им особености, възпитават в естетика и не съдържат агресивни послания;</w:t>
      </w:r>
    </w:p>
    <w:p w14:paraId="354159BB" w14:textId="77777777" w:rsidR="00827B8F" w:rsidRPr="00E73C10" w:rsidRDefault="00E73C10" w:rsidP="00E73C10">
      <w:pPr>
        <w:pStyle w:val="a9"/>
        <w:spacing w:after="0" w:line="240" w:lineRule="auto"/>
        <w:ind w:firstLine="708"/>
        <w:jc w:val="both"/>
      </w:pPr>
      <w:r w:rsidRPr="00E73C10">
        <w:t>10</w:t>
      </w:r>
      <w:r w:rsidR="00827B8F" w:rsidRPr="00E73C10">
        <w:t xml:space="preserve">. да контактуват с децата и учителите по мобилен телефон само </w:t>
      </w:r>
      <w:r w:rsidRPr="00E73C10">
        <w:t>във времето извън учебни часове.</w:t>
      </w:r>
    </w:p>
    <w:p w14:paraId="271C2963" w14:textId="77777777" w:rsidR="00827B8F" w:rsidRPr="00E73C10" w:rsidRDefault="00827B8F" w:rsidP="00E73C10">
      <w:pPr>
        <w:spacing w:after="0" w:line="240" w:lineRule="auto"/>
        <w:jc w:val="both"/>
        <w:rPr>
          <w:rFonts w:ascii="Times New Roman" w:hAnsi="Times New Roman"/>
          <w:sz w:val="24"/>
          <w:szCs w:val="24"/>
        </w:rPr>
      </w:pPr>
      <w:r w:rsidRPr="00E73C10">
        <w:rPr>
          <w:sz w:val="23"/>
          <w:szCs w:val="23"/>
        </w:rPr>
        <w:tab/>
      </w:r>
      <w:r w:rsidRPr="00E73C10">
        <w:rPr>
          <w:rFonts w:ascii="Times New Roman" w:hAnsi="Times New Roman"/>
          <w:sz w:val="24"/>
          <w:szCs w:val="24"/>
        </w:rPr>
        <w:t> </w:t>
      </w:r>
      <w:r w:rsidR="007F526D">
        <w:rPr>
          <w:rFonts w:ascii="Times New Roman" w:hAnsi="Times New Roman"/>
          <w:b/>
          <w:bCs/>
          <w:sz w:val="24"/>
          <w:szCs w:val="24"/>
        </w:rPr>
        <w:t>Чл. 1</w:t>
      </w:r>
      <w:r w:rsidR="00EC449B">
        <w:rPr>
          <w:rFonts w:ascii="Times New Roman" w:hAnsi="Times New Roman"/>
          <w:b/>
          <w:bCs/>
          <w:sz w:val="24"/>
          <w:szCs w:val="24"/>
          <w:lang w:val="en-US"/>
        </w:rPr>
        <w:t>0</w:t>
      </w:r>
      <w:r w:rsidR="008529B2">
        <w:rPr>
          <w:rFonts w:ascii="Times New Roman" w:hAnsi="Times New Roman"/>
          <w:b/>
          <w:bCs/>
          <w:sz w:val="24"/>
          <w:szCs w:val="24"/>
        </w:rPr>
        <w:t>3</w:t>
      </w:r>
      <w:r w:rsidRPr="00E73C10">
        <w:rPr>
          <w:rFonts w:ascii="Times New Roman" w:hAnsi="Times New Roman"/>
          <w:b/>
          <w:bCs/>
          <w:sz w:val="24"/>
          <w:szCs w:val="24"/>
        </w:rPr>
        <w:t xml:space="preserve">. </w:t>
      </w:r>
      <w:r w:rsidR="007119FF">
        <w:rPr>
          <w:rFonts w:ascii="Times New Roman" w:hAnsi="Times New Roman"/>
          <w:sz w:val="20"/>
          <w:szCs w:val="20"/>
        </w:rPr>
        <w:t xml:space="preserve">(съгл. </w:t>
      </w:r>
      <w:proofErr w:type="spellStart"/>
      <w:r w:rsidR="00487FE7">
        <w:rPr>
          <w:rFonts w:ascii="Times New Roman" w:hAnsi="Times New Roman"/>
          <w:sz w:val="20"/>
          <w:szCs w:val="20"/>
        </w:rPr>
        <w:t>р</w:t>
      </w:r>
      <w:r w:rsidR="007119FF">
        <w:rPr>
          <w:rFonts w:ascii="Times New Roman" w:hAnsi="Times New Roman"/>
          <w:sz w:val="20"/>
          <w:szCs w:val="20"/>
        </w:rPr>
        <w:t>еш</w:t>
      </w:r>
      <w:proofErr w:type="spellEnd"/>
      <w:r w:rsidR="007119FF">
        <w:rPr>
          <w:rFonts w:ascii="Times New Roman" w:hAnsi="Times New Roman"/>
          <w:sz w:val="20"/>
          <w:szCs w:val="20"/>
        </w:rPr>
        <w:t>.</w:t>
      </w:r>
      <w:r w:rsidRPr="00E73C10">
        <w:rPr>
          <w:rFonts w:ascii="Times New Roman" w:hAnsi="Times New Roman"/>
          <w:sz w:val="20"/>
          <w:szCs w:val="20"/>
        </w:rPr>
        <w:t xml:space="preserve"> на ПС)</w:t>
      </w:r>
      <w:r w:rsidRPr="00E73C10">
        <w:rPr>
          <w:rFonts w:ascii="Times New Roman" w:hAnsi="Times New Roman"/>
          <w:sz w:val="24"/>
          <w:szCs w:val="24"/>
        </w:rPr>
        <w:t xml:space="preserve"> (1)</w:t>
      </w:r>
      <w:r w:rsidRPr="00E73C10">
        <w:rPr>
          <w:rFonts w:ascii="Times New Roman" w:hAnsi="Times New Roman"/>
          <w:b/>
          <w:sz w:val="24"/>
          <w:szCs w:val="24"/>
        </w:rPr>
        <w:t xml:space="preserve"> </w:t>
      </w:r>
      <w:r w:rsidRPr="00E73C10">
        <w:rPr>
          <w:rFonts w:ascii="Times New Roman" w:hAnsi="Times New Roman"/>
          <w:sz w:val="24"/>
          <w:szCs w:val="24"/>
        </w:rPr>
        <w:t>В</w:t>
      </w:r>
      <w:r w:rsidRPr="00E73C10">
        <w:rPr>
          <w:rFonts w:ascii="Times New Roman" w:hAnsi="Times New Roman"/>
          <w:b/>
          <w:sz w:val="24"/>
          <w:szCs w:val="24"/>
        </w:rPr>
        <w:t xml:space="preserve"> </w:t>
      </w:r>
      <w:r w:rsidRPr="00E73C10">
        <w:rPr>
          <w:rFonts w:ascii="Times New Roman" w:hAnsi="Times New Roman"/>
          <w:sz w:val="24"/>
          <w:szCs w:val="24"/>
        </w:rPr>
        <w:t xml:space="preserve">края на първия учебен срок на родители се връчва </w:t>
      </w:r>
      <w:r w:rsidRPr="00E73C10">
        <w:rPr>
          <w:rFonts w:ascii="Times New Roman" w:hAnsi="Times New Roman"/>
          <w:b/>
          <w:sz w:val="24"/>
          <w:szCs w:val="24"/>
        </w:rPr>
        <w:t>„Благодарствен адрес за успешно изпълнение на родителските задължения”</w:t>
      </w:r>
      <w:r w:rsidRPr="00E73C10">
        <w:rPr>
          <w:rFonts w:ascii="Times New Roman" w:hAnsi="Times New Roman"/>
          <w:sz w:val="24"/>
          <w:szCs w:val="24"/>
        </w:rPr>
        <w:t xml:space="preserve">, на ученици с отличен успех, добро поведение и инициативи, издигащи престижа на класа и училището. </w:t>
      </w:r>
    </w:p>
    <w:p w14:paraId="7E6C7541" w14:textId="77777777" w:rsidR="00311B64" w:rsidRPr="00E847D7" w:rsidRDefault="00827B8F" w:rsidP="00E847D7">
      <w:pPr>
        <w:spacing w:after="0" w:line="240" w:lineRule="auto"/>
        <w:ind w:firstLine="708"/>
        <w:jc w:val="both"/>
        <w:rPr>
          <w:rFonts w:ascii="Times New Roman" w:hAnsi="Times New Roman"/>
          <w:sz w:val="24"/>
          <w:szCs w:val="24"/>
          <w:lang w:val="en-US"/>
        </w:rPr>
      </w:pPr>
      <w:r w:rsidRPr="00E73C10">
        <w:rPr>
          <w:rFonts w:ascii="Times New Roman" w:hAnsi="Times New Roman"/>
          <w:sz w:val="24"/>
          <w:szCs w:val="24"/>
        </w:rPr>
        <w:t>(2)</w:t>
      </w:r>
      <w:r w:rsidRPr="00E73C10">
        <w:rPr>
          <w:rFonts w:ascii="Times New Roman" w:hAnsi="Times New Roman"/>
          <w:b/>
          <w:sz w:val="24"/>
          <w:szCs w:val="24"/>
        </w:rPr>
        <w:t xml:space="preserve"> </w:t>
      </w:r>
      <w:r w:rsidRPr="00E73C10">
        <w:rPr>
          <w:rFonts w:ascii="Times New Roman" w:hAnsi="Times New Roman"/>
          <w:sz w:val="24"/>
          <w:szCs w:val="24"/>
        </w:rPr>
        <w:t xml:space="preserve">През учебната година, на родители може да бъде връчен </w:t>
      </w:r>
      <w:r w:rsidRPr="00E73C10">
        <w:rPr>
          <w:rFonts w:ascii="Times New Roman" w:hAnsi="Times New Roman"/>
          <w:b/>
          <w:sz w:val="24"/>
          <w:szCs w:val="24"/>
        </w:rPr>
        <w:t>„Благодарствен адрес за личен принос за подобряване на средата и живота в училище”</w:t>
      </w:r>
      <w:r w:rsidRPr="00E73C10">
        <w:rPr>
          <w:rFonts w:ascii="Times New Roman" w:hAnsi="Times New Roman"/>
          <w:sz w:val="24"/>
          <w:szCs w:val="24"/>
        </w:rPr>
        <w:t xml:space="preserve"> със средства, труд и ангажираност. </w:t>
      </w:r>
    </w:p>
    <w:p w14:paraId="21DB4AF5" w14:textId="77777777" w:rsidR="00646C43" w:rsidRDefault="00646C43" w:rsidP="005355CE">
      <w:pPr>
        <w:pStyle w:val="Default"/>
        <w:jc w:val="center"/>
        <w:rPr>
          <w:b/>
          <w:color w:val="auto"/>
          <w:sz w:val="32"/>
          <w:szCs w:val="32"/>
        </w:rPr>
      </w:pPr>
    </w:p>
    <w:p w14:paraId="74D754B8" w14:textId="77777777" w:rsidR="00646C43" w:rsidRDefault="00646C43" w:rsidP="005355CE">
      <w:pPr>
        <w:pStyle w:val="Default"/>
        <w:jc w:val="center"/>
        <w:rPr>
          <w:b/>
          <w:color w:val="auto"/>
          <w:sz w:val="32"/>
          <w:szCs w:val="32"/>
        </w:rPr>
      </w:pPr>
    </w:p>
    <w:p w14:paraId="03DA0E22" w14:textId="77777777" w:rsidR="005355CE" w:rsidRPr="00071B1E" w:rsidRDefault="005355CE" w:rsidP="00A13EB8">
      <w:pPr>
        <w:pStyle w:val="1"/>
      </w:pPr>
      <w:bookmarkStart w:id="21" w:name="_Toc113606228"/>
      <w:r w:rsidRPr="00311B64">
        <w:t xml:space="preserve">Глава </w:t>
      </w:r>
      <w:r w:rsidR="00021E53">
        <w:t>шеста</w:t>
      </w:r>
      <w:r w:rsidR="00A13EB8">
        <w:br/>
      </w:r>
      <w:r w:rsidRPr="00071B1E">
        <w:t>УЧИТЕЛИ, ДИРЕКТОРИ И ДРУГИ ПЕДАГОГИЧЕСКИ СПЕЦИАЛИСТИ</w:t>
      </w:r>
      <w:bookmarkEnd w:id="21"/>
    </w:p>
    <w:p w14:paraId="5F5CE86B" w14:textId="77777777" w:rsidR="00311B64" w:rsidRPr="00311B64" w:rsidRDefault="00311B64" w:rsidP="005355CE">
      <w:pPr>
        <w:pStyle w:val="Default"/>
        <w:jc w:val="center"/>
        <w:rPr>
          <w:b/>
          <w:color w:val="auto"/>
        </w:rPr>
      </w:pPr>
    </w:p>
    <w:p w14:paraId="0A4D484F" w14:textId="77777777" w:rsidR="005355CE" w:rsidRPr="00311B64" w:rsidRDefault="005355CE" w:rsidP="00A13EB8">
      <w:pPr>
        <w:pStyle w:val="2"/>
      </w:pPr>
      <w:bookmarkStart w:id="22" w:name="_Toc113606229"/>
      <w:r w:rsidRPr="00311B64">
        <w:t>Раздел І</w:t>
      </w:r>
      <w:r w:rsidR="00A13EB8">
        <w:br/>
      </w:r>
      <w:r w:rsidRPr="00311B64">
        <w:t>Общи положения</w:t>
      </w:r>
      <w:bookmarkEnd w:id="22"/>
    </w:p>
    <w:p w14:paraId="51DBC6B4" w14:textId="77777777" w:rsidR="00827B8F" w:rsidRPr="00827B8F" w:rsidRDefault="00827B8F" w:rsidP="005355CE">
      <w:pPr>
        <w:pStyle w:val="Default"/>
        <w:jc w:val="center"/>
        <w:rPr>
          <w:color w:val="00B050"/>
        </w:rPr>
      </w:pPr>
    </w:p>
    <w:p w14:paraId="7762D695" w14:textId="77777777" w:rsidR="005355CE" w:rsidRPr="00F837C9" w:rsidRDefault="005355CE" w:rsidP="00827B8F">
      <w:pPr>
        <w:pStyle w:val="Default"/>
        <w:ind w:firstLine="708"/>
        <w:jc w:val="both"/>
        <w:rPr>
          <w:color w:val="auto"/>
        </w:rPr>
      </w:pPr>
      <w:r w:rsidRPr="00F837C9">
        <w:rPr>
          <w:b/>
          <w:bCs/>
          <w:color w:val="auto"/>
        </w:rPr>
        <w:t xml:space="preserve">Чл. </w:t>
      </w:r>
      <w:r w:rsidR="007F526D">
        <w:rPr>
          <w:b/>
          <w:bCs/>
          <w:color w:val="auto"/>
        </w:rPr>
        <w:t>1</w:t>
      </w:r>
      <w:r w:rsidR="00EC449B">
        <w:rPr>
          <w:b/>
          <w:bCs/>
          <w:color w:val="auto"/>
          <w:lang w:val="en-US"/>
        </w:rPr>
        <w:t>0</w:t>
      </w:r>
      <w:r w:rsidR="008529B2">
        <w:rPr>
          <w:b/>
          <w:bCs/>
          <w:color w:val="auto"/>
        </w:rPr>
        <w:t>4</w:t>
      </w:r>
      <w:r w:rsidRPr="00F837C9">
        <w:rPr>
          <w:color w:val="auto"/>
        </w:rPr>
        <w:t xml:space="preserve">. </w:t>
      </w:r>
      <w:r w:rsidR="00827B8F" w:rsidRPr="00F837C9">
        <w:rPr>
          <w:color w:val="auto"/>
          <w:sz w:val="20"/>
          <w:szCs w:val="20"/>
        </w:rPr>
        <w:t>(съгл. Чл. 2</w:t>
      </w:r>
      <w:r w:rsidR="00D95C12" w:rsidRPr="00F837C9">
        <w:rPr>
          <w:color w:val="auto"/>
          <w:sz w:val="20"/>
          <w:szCs w:val="20"/>
          <w:lang w:val="en-US"/>
        </w:rPr>
        <w:t>1</w:t>
      </w:r>
      <w:r w:rsidR="00D95C12" w:rsidRPr="00F837C9">
        <w:rPr>
          <w:color w:val="auto"/>
          <w:sz w:val="20"/>
          <w:szCs w:val="20"/>
        </w:rPr>
        <w:t>1</w:t>
      </w:r>
      <w:r w:rsidR="00827B8F" w:rsidRPr="00F837C9">
        <w:rPr>
          <w:color w:val="auto"/>
          <w:sz w:val="20"/>
          <w:szCs w:val="20"/>
        </w:rPr>
        <w:t xml:space="preserve"> от ЗПУО)</w:t>
      </w:r>
      <w:r w:rsidR="00827B8F" w:rsidRPr="00F837C9">
        <w:rPr>
          <w:color w:val="auto"/>
        </w:rPr>
        <w:t xml:space="preserve"> </w:t>
      </w:r>
      <w:r w:rsidRPr="00F837C9">
        <w:rPr>
          <w:color w:val="auto"/>
        </w:rPr>
        <w:t>(1) Учителите, директорите, както и заместник-директорите, които изпълняват норма преподавателска работа</w:t>
      </w:r>
      <w:r w:rsidR="00685200" w:rsidRPr="00F837C9">
        <w:rPr>
          <w:color w:val="auto"/>
        </w:rPr>
        <w:t xml:space="preserve"> в Основно училище „Братя Миладинови” Бургас</w:t>
      </w:r>
      <w:r w:rsidRPr="00F837C9">
        <w:rPr>
          <w:color w:val="auto"/>
        </w:rPr>
        <w:t xml:space="preserve">, са педагогически специалисти. </w:t>
      </w:r>
    </w:p>
    <w:p w14:paraId="25CF0140" w14:textId="77777777" w:rsidR="005355CE" w:rsidRPr="00F837C9" w:rsidRDefault="005355CE" w:rsidP="00827B8F">
      <w:pPr>
        <w:pStyle w:val="a8"/>
        <w:spacing w:after="0" w:line="240" w:lineRule="auto"/>
        <w:ind w:left="0" w:firstLine="708"/>
        <w:jc w:val="both"/>
        <w:rPr>
          <w:rFonts w:ascii="Times New Roman" w:hAnsi="Times New Roman" w:cs="Times New Roman"/>
          <w:sz w:val="24"/>
          <w:szCs w:val="24"/>
        </w:rPr>
      </w:pPr>
      <w:r w:rsidRPr="00F837C9">
        <w:rPr>
          <w:rFonts w:ascii="Times New Roman" w:hAnsi="Times New Roman" w:cs="Times New Roman"/>
          <w:sz w:val="24"/>
          <w:szCs w:val="24"/>
        </w:rPr>
        <w:t>(2) Педагогически специалисти в Основно училище „Братя Миладинови” Бургас по смисъла на ЗПУО са и работещите като:</w:t>
      </w:r>
      <w:r w:rsidR="00C345EA">
        <w:rPr>
          <w:rFonts w:ascii="Times New Roman" w:hAnsi="Times New Roman" w:cs="Times New Roman"/>
          <w:sz w:val="24"/>
          <w:szCs w:val="24"/>
        </w:rPr>
        <w:t xml:space="preserve"> </w:t>
      </w:r>
      <w:r w:rsidRPr="00F837C9">
        <w:rPr>
          <w:rFonts w:ascii="Times New Roman" w:hAnsi="Times New Roman" w:cs="Times New Roman"/>
          <w:sz w:val="24"/>
          <w:szCs w:val="24"/>
        </w:rPr>
        <w:t>психолог, логопед,</w:t>
      </w:r>
      <w:r w:rsidR="001A3F6F" w:rsidRPr="00F837C9">
        <w:rPr>
          <w:rFonts w:ascii="Times New Roman" w:hAnsi="Times New Roman" w:cs="Times New Roman"/>
          <w:sz w:val="24"/>
          <w:szCs w:val="24"/>
        </w:rPr>
        <w:t xml:space="preserve"> </w:t>
      </w:r>
      <w:r w:rsidRPr="00F837C9">
        <w:rPr>
          <w:rFonts w:ascii="Times New Roman" w:hAnsi="Times New Roman" w:cs="Times New Roman"/>
          <w:sz w:val="24"/>
          <w:szCs w:val="24"/>
        </w:rPr>
        <w:t xml:space="preserve">ресурсен учител, хореограф и треньор по вид спорт. </w:t>
      </w:r>
    </w:p>
    <w:p w14:paraId="116FB61D" w14:textId="77777777" w:rsidR="005355CE" w:rsidRPr="00F837C9" w:rsidRDefault="005355CE" w:rsidP="00827B8F">
      <w:pPr>
        <w:pStyle w:val="Default"/>
        <w:jc w:val="both"/>
        <w:rPr>
          <w:color w:val="auto"/>
        </w:rPr>
      </w:pPr>
      <w:r w:rsidRPr="00F837C9">
        <w:rPr>
          <w:color w:val="auto"/>
        </w:rPr>
        <w:t xml:space="preserve"> </w:t>
      </w:r>
      <w:r w:rsidR="00827B8F" w:rsidRPr="00F837C9">
        <w:rPr>
          <w:color w:val="auto"/>
        </w:rPr>
        <w:tab/>
      </w:r>
      <w:r w:rsidRPr="00F837C9">
        <w:rPr>
          <w:color w:val="auto"/>
        </w:rPr>
        <w:t xml:space="preserve">(3) Педагогически специалисти са лица, които изпълняват функции: </w:t>
      </w:r>
    </w:p>
    <w:p w14:paraId="05AA436A" w14:textId="77777777" w:rsidR="005355CE" w:rsidRPr="00F837C9" w:rsidRDefault="005355CE" w:rsidP="00685200">
      <w:pPr>
        <w:pStyle w:val="Default"/>
        <w:ind w:firstLine="708"/>
        <w:jc w:val="both"/>
        <w:rPr>
          <w:color w:val="auto"/>
        </w:rPr>
      </w:pPr>
      <w:r w:rsidRPr="00F837C9">
        <w:rPr>
          <w:color w:val="auto"/>
        </w:rPr>
        <w:t>1. свързани с обучението, възпитанието и със социализацията, както и с подкрепата за личностно раз</w:t>
      </w:r>
      <w:r w:rsidR="00685200" w:rsidRPr="00F837C9">
        <w:rPr>
          <w:color w:val="auto"/>
        </w:rPr>
        <w:t xml:space="preserve">витие на учениците в </w:t>
      </w:r>
      <w:r w:rsidRPr="00F837C9">
        <w:rPr>
          <w:color w:val="auto"/>
        </w:rPr>
        <w:t xml:space="preserve">Основно училище „Братя Миладинови” Бургас; </w:t>
      </w:r>
    </w:p>
    <w:p w14:paraId="6FE8FAEB" w14:textId="77777777" w:rsidR="005355CE" w:rsidRPr="00F837C9" w:rsidRDefault="005355CE" w:rsidP="00685200">
      <w:pPr>
        <w:pStyle w:val="Default"/>
        <w:ind w:firstLine="708"/>
        <w:jc w:val="both"/>
        <w:rPr>
          <w:color w:val="auto"/>
        </w:rPr>
      </w:pPr>
      <w:r w:rsidRPr="00F837C9">
        <w:rPr>
          <w:color w:val="auto"/>
        </w:rPr>
        <w:t xml:space="preserve">2. по управлението на Основно училище „Братя Миладинови” Бургас. </w:t>
      </w:r>
    </w:p>
    <w:p w14:paraId="57EEF92A" w14:textId="77777777" w:rsidR="005355CE" w:rsidRPr="003649A8" w:rsidRDefault="005355CE" w:rsidP="00827B8F">
      <w:pPr>
        <w:spacing w:after="0" w:line="240" w:lineRule="auto"/>
        <w:ind w:firstLine="708"/>
        <w:jc w:val="both"/>
        <w:rPr>
          <w:rFonts w:ascii="Times New Roman" w:hAnsi="Times New Roman"/>
          <w:sz w:val="24"/>
          <w:szCs w:val="24"/>
        </w:rPr>
      </w:pPr>
      <w:r w:rsidRPr="00827B8F">
        <w:rPr>
          <w:rFonts w:ascii="Times New Roman" w:hAnsi="Times New Roman"/>
          <w:b/>
          <w:bCs/>
          <w:sz w:val="24"/>
          <w:szCs w:val="24"/>
        </w:rPr>
        <w:t xml:space="preserve">Чл. </w:t>
      </w:r>
      <w:r w:rsidR="007F526D">
        <w:rPr>
          <w:rFonts w:ascii="Times New Roman" w:hAnsi="Times New Roman"/>
          <w:b/>
          <w:bCs/>
          <w:sz w:val="24"/>
          <w:szCs w:val="24"/>
        </w:rPr>
        <w:t>1</w:t>
      </w:r>
      <w:r w:rsidR="00EC449B">
        <w:rPr>
          <w:rFonts w:ascii="Times New Roman" w:hAnsi="Times New Roman"/>
          <w:b/>
          <w:bCs/>
          <w:sz w:val="24"/>
          <w:szCs w:val="24"/>
          <w:lang w:val="en-US"/>
        </w:rPr>
        <w:t>0</w:t>
      </w:r>
      <w:r w:rsidR="008529B2">
        <w:rPr>
          <w:rFonts w:ascii="Times New Roman" w:hAnsi="Times New Roman"/>
          <w:b/>
          <w:bCs/>
          <w:sz w:val="24"/>
          <w:szCs w:val="24"/>
        </w:rPr>
        <w:t>5</w:t>
      </w:r>
      <w:r w:rsidRPr="00827B8F">
        <w:rPr>
          <w:rFonts w:ascii="Times New Roman" w:hAnsi="Times New Roman"/>
          <w:sz w:val="24"/>
          <w:szCs w:val="24"/>
        </w:rPr>
        <w:t xml:space="preserve">. </w:t>
      </w:r>
      <w:r w:rsidR="00827B8F" w:rsidRPr="00827B8F">
        <w:rPr>
          <w:rFonts w:ascii="Times New Roman" w:hAnsi="Times New Roman"/>
          <w:sz w:val="20"/>
          <w:szCs w:val="20"/>
        </w:rPr>
        <w:t>(съгл. Чл. 2</w:t>
      </w:r>
      <w:r w:rsidR="00827B8F" w:rsidRPr="00827B8F">
        <w:rPr>
          <w:rFonts w:ascii="Times New Roman" w:hAnsi="Times New Roman"/>
          <w:sz w:val="20"/>
          <w:szCs w:val="20"/>
          <w:lang w:val="en-US"/>
        </w:rPr>
        <w:t>1</w:t>
      </w:r>
      <w:r w:rsidR="003649A8">
        <w:rPr>
          <w:rFonts w:ascii="Times New Roman" w:hAnsi="Times New Roman"/>
          <w:sz w:val="20"/>
          <w:szCs w:val="20"/>
        </w:rPr>
        <w:t>3</w:t>
      </w:r>
      <w:r w:rsidR="00827B8F" w:rsidRPr="00827B8F">
        <w:rPr>
          <w:rFonts w:ascii="Times New Roman" w:hAnsi="Times New Roman"/>
          <w:sz w:val="20"/>
          <w:szCs w:val="20"/>
        </w:rPr>
        <w:t xml:space="preserve"> от ЗПУО)</w:t>
      </w:r>
      <w:r w:rsidR="00827B8F" w:rsidRPr="00827B8F">
        <w:rPr>
          <w:rFonts w:ascii="Times New Roman" w:hAnsi="Times New Roman"/>
          <w:sz w:val="24"/>
          <w:szCs w:val="24"/>
        </w:rPr>
        <w:t xml:space="preserve"> </w:t>
      </w:r>
      <w:r w:rsidRPr="00827B8F">
        <w:rPr>
          <w:rFonts w:ascii="Times New Roman" w:hAnsi="Times New Roman"/>
          <w:sz w:val="24"/>
          <w:szCs w:val="24"/>
        </w:rPr>
        <w:t>(1</w:t>
      </w:r>
      <w:r w:rsidRPr="003649A8">
        <w:rPr>
          <w:rFonts w:ascii="Times New Roman" w:hAnsi="Times New Roman"/>
          <w:sz w:val="24"/>
          <w:szCs w:val="24"/>
        </w:rPr>
        <w:t>)</w:t>
      </w:r>
      <w:r w:rsidRPr="00827B8F">
        <w:rPr>
          <w:rFonts w:ascii="Times New Roman" w:hAnsi="Times New Roman"/>
          <w:color w:val="00B050"/>
          <w:sz w:val="24"/>
          <w:szCs w:val="24"/>
        </w:rPr>
        <w:t xml:space="preserve"> </w:t>
      </w:r>
      <w:r w:rsidRPr="003649A8">
        <w:rPr>
          <w:rFonts w:ascii="Times New Roman" w:hAnsi="Times New Roman"/>
          <w:sz w:val="24"/>
          <w:szCs w:val="24"/>
        </w:rPr>
        <w:t xml:space="preserve">Длъжностите на педагогическите специалисти в Основно училище „Братя Миладинови” Бургас се заемат от български граждани, придобили висше образование в съответното на длъжността професионално направление и квалификация необходима за съответната длъжност. </w:t>
      </w:r>
    </w:p>
    <w:p w14:paraId="05D99A67" w14:textId="77777777" w:rsidR="005355CE" w:rsidRPr="003649A8" w:rsidRDefault="005355CE" w:rsidP="00827B8F">
      <w:pPr>
        <w:pStyle w:val="Default"/>
        <w:ind w:firstLine="708"/>
        <w:jc w:val="both"/>
        <w:rPr>
          <w:color w:val="auto"/>
        </w:rPr>
      </w:pPr>
      <w:r w:rsidRPr="003649A8">
        <w:rPr>
          <w:color w:val="auto"/>
        </w:rPr>
        <w:t>(</w:t>
      </w:r>
      <w:r w:rsidR="00BC77E8" w:rsidRPr="003649A8">
        <w:rPr>
          <w:color w:val="auto"/>
          <w:lang w:val="en-US"/>
        </w:rPr>
        <w:t>2</w:t>
      </w:r>
      <w:r w:rsidRPr="003649A8">
        <w:rPr>
          <w:color w:val="auto"/>
        </w:rPr>
        <w:t xml:space="preserve">) Учителска длъжност в Основно училище „Братя Миладинови” Бургас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 </w:t>
      </w:r>
    </w:p>
    <w:p w14:paraId="0805023E" w14:textId="77777777" w:rsidR="005355CE" w:rsidRPr="003649A8" w:rsidRDefault="005355CE" w:rsidP="00827B8F">
      <w:pPr>
        <w:pStyle w:val="Default"/>
        <w:ind w:firstLine="708"/>
        <w:jc w:val="both"/>
        <w:rPr>
          <w:color w:val="auto"/>
        </w:rPr>
      </w:pPr>
      <w:r w:rsidRPr="003649A8">
        <w:rPr>
          <w:b/>
          <w:bCs/>
          <w:color w:val="auto"/>
        </w:rPr>
        <w:t xml:space="preserve">Чл. </w:t>
      </w:r>
      <w:r w:rsidR="007F526D">
        <w:rPr>
          <w:b/>
          <w:bCs/>
          <w:color w:val="auto"/>
        </w:rPr>
        <w:t>1</w:t>
      </w:r>
      <w:r w:rsidR="00EC449B">
        <w:rPr>
          <w:b/>
          <w:bCs/>
          <w:color w:val="auto"/>
          <w:lang w:val="en-US"/>
        </w:rPr>
        <w:t>0</w:t>
      </w:r>
      <w:r w:rsidR="008529B2">
        <w:rPr>
          <w:b/>
          <w:bCs/>
          <w:color w:val="auto"/>
        </w:rPr>
        <w:t>6</w:t>
      </w:r>
      <w:r w:rsidRPr="003649A8">
        <w:rPr>
          <w:color w:val="auto"/>
        </w:rPr>
        <w:t xml:space="preserve">. </w:t>
      </w:r>
      <w:r w:rsidR="00827B8F" w:rsidRPr="003649A8">
        <w:rPr>
          <w:color w:val="auto"/>
          <w:sz w:val="20"/>
          <w:szCs w:val="20"/>
        </w:rPr>
        <w:t>(съгл. Чл. 2</w:t>
      </w:r>
      <w:r w:rsidR="00827B8F" w:rsidRPr="003649A8">
        <w:rPr>
          <w:color w:val="auto"/>
          <w:sz w:val="20"/>
          <w:szCs w:val="20"/>
          <w:lang w:val="en-US"/>
        </w:rPr>
        <w:t>1</w:t>
      </w:r>
      <w:r w:rsidR="003649A8" w:rsidRPr="003649A8">
        <w:rPr>
          <w:color w:val="auto"/>
          <w:sz w:val="20"/>
          <w:szCs w:val="20"/>
        </w:rPr>
        <w:t>5</w:t>
      </w:r>
      <w:r w:rsidR="00827B8F" w:rsidRPr="003649A8">
        <w:rPr>
          <w:color w:val="auto"/>
          <w:sz w:val="20"/>
          <w:szCs w:val="20"/>
        </w:rPr>
        <w:t xml:space="preserve"> от ЗПУО) </w:t>
      </w:r>
      <w:r w:rsidRPr="003649A8">
        <w:rPr>
          <w:color w:val="auto"/>
        </w:rPr>
        <w:t xml:space="preserve">Не може да заема длъжност на педагогически специалист лице, което: </w:t>
      </w:r>
    </w:p>
    <w:p w14:paraId="4333A711" w14:textId="77777777" w:rsidR="005355CE" w:rsidRPr="003649A8" w:rsidRDefault="005355CE" w:rsidP="00827B8F">
      <w:pPr>
        <w:pStyle w:val="Default"/>
        <w:ind w:firstLine="708"/>
        <w:jc w:val="both"/>
        <w:rPr>
          <w:color w:val="auto"/>
        </w:rPr>
      </w:pPr>
      <w:r w:rsidRPr="003649A8">
        <w:rPr>
          <w:color w:val="auto"/>
        </w:rPr>
        <w:t xml:space="preserve">1. е осъждано; </w:t>
      </w:r>
    </w:p>
    <w:p w14:paraId="2F9D06E7" w14:textId="77777777" w:rsidR="005355CE" w:rsidRPr="003649A8" w:rsidRDefault="005355CE" w:rsidP="00827B8F">
      <w:pPr>
        <w:pStyle w:val="Default"/>
        <w:ind w:firstLine="708"/>
        <w:jc w:val="both"/>
        <w:rPr>
          <w:color w:val="auto"/>
        </w:rPr>
      </w:pPr>
      <w:r w:rsidRPr="003649A8">
        <w:rPr>
          <w:color w:val="auto"/>
        </w:rPr>
        <w:t xml:space="preserve">2. е лишено от право да упражнява професията; </w:t>
      </w:r>
    </w:p>
    <w:p w14:paraId="361E8996" w14:textId="77777777" w:rsidR="005355CE" w:rsidRPr="003649A8" w:rsidRDefault="005355CE" w:rsidP="00827B8F">
      <w:pPr>
        <w:pStyle w:val="Default"/>
        <w:ind w:firstLine="708"/>
        <w:jc w:val="both"/>
        <w:rPr>
          <w:color w:val="auto"/>
        </w:rPr>
      </w:pPr>
      <w:r w:rsidRPr="003649A8">
        <w:rPr>
          <w:color w:val="auto"/>
        </w:rPr>
        <w:t xml:space="preserve">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 </w:t>
      </w:r>
    </w:p>
    <w:p w14:paraId="4C9105C6" w14:textId="77777777" w:rsidR="005355CE" w:rsidRPr="003649A8" w:rsidRDefault="005355CE" w:rsidP="00827B8F">
      <w:pPr>
        <w:pStyle w:val="Default"/>
        <w:ind w:firstLine="708"/>
        <w:jc w:val="both"/>
        <w:rPr>
          <w:color w:val="auto"/>
        </w:rPr>
      </w:pPr>
      <w:r w:rsidRPr="003649A8">
        <w:rPr>
          <w:b/>
          <w:bCs/>
          <w:color w:val="auto"/>
        </w:rPr>
        <w:lastRenderedPageBreak/>
        <w:t xml:space="preserve">Чл. </w:t>
      </w:r>
      <w:r w:rsidR="007F526D">
        <w:rPr>
          <w:b/>
          <w:bCs/>
          <w:color w:val="auto"/>
        </w:rPr>
        <w:t>1</w:t>
      </w:r>
      <w:r w:rsidR="00EC449B">
        <w:rPr>
          <w:b/>
          <w:bCs/>
          <w:color w:val="auto"/>
          <w:lang w:val="en-US"/>
        </w:rPr>
        <w:t>0</w:t>
      </w:r>
      <w:r w:rsidR="008529B2">
        <w:rPr>
          <w:b/>
          <w:bCs/>
          <w:color w:val="auto"/>
        </w:rPr>
        <w:t>7</w:t>
      </w:r>
      <w:r w:rsidRPr="003649A8">
        <w:rPr>
          <w:color w:val="auto"/>
        </w:rPr>
        <w:t>.</w:t>
      </w:r>
      <w:r w:rsidR="00827B8F" w:rsidRPr="003649A8">
        <w:rPr>
          <w:color w:val="auto"/>
          <w:sz w:val="20"/>
          <w:szCs w:val="20"/>
        </w:rPr>
        <w:t xml:space="preserve"> (съгл. Чл. 2</w:t>
      </w:r>
      <w:r w:rsidR="00827B8F" w:rsidRPr="003649A8">
        <w:rPr>
          <w:color w:val="auto"/>
          <w:sz w:val="20"/>
          <w:szCs w:val="20"/>
          <w:lang w:val="en-US"/>
        </w:rPr>
        <w:t>1</w:t>
      </w:r>
      <w:r w:rsidR="003649A8" w:rsidRPr="003649A8">
        <w:rPr>
          <w:color w:val="auto"/>
          <w:sz w:val="20"/>
          <w:szCs w:val="20"/>
        </w:rPr>
        <w:t>6</w:t>
      </w:r>
      <w:r w:rsidR="00827B8F" w:rsidRPr="003649A8">
        <w:rPr>
          <w:color w:val="auto"/>
          <w:sz w:val="20"/>
          <w:szCs w:val="20"/>
        </w:rPr>
        <w:t xml:space="preserve"> от ЗПУО) </w:t>
      </w:r>
      <w:r w:rsidRPr="003649A8">
        <w:rPr>
          <w:color w:val="auto"/>
        </w:rPr>
        <w:t xml:space="preserve">(1) Трудовите договори с педагогическите специалисти в Основно училище „Братя Миладинови” Бургас се сключват и прекратяват от директора училището. </w:t>
      </w:r>
    </w:p>
    <w:p w14:paraId="7297654D" w14:textId="77777777" w:rsidR="005355CE" w:rsidRPr="003649A8" w:rsidRDefault="005355CE" w:rsidP="00827B8F">
      <w:pPr>
        <w:pStyle w:val="Default"/>
        <w:jc w:val="both"/>
        <w:rPr>
          <w:color w:val="auto"/>
        </w:rPr>
      </w:pPr>
      <w:r w:rsidRPr="003649A8">
        <w:rPr>
          <w:color w:val="auto"/>
        </w:rPr>
        <w:t xml:space="preserve"> </w:t>
      </w:r>
      <w:r w:rsidR="00827B8F" w:rsidRPr="003649A8">
        <w:rPr>
          <w:color w:val="auto"/>
        </w:rPr>
        <w:tab/>
      </w:r>
      <w:r w:rsidRPr="003649A8">
        <w:rPr>
          <w:color w:val="auto"/>
        </w:rPr>
        <w:t>(</w:t>
      </w:r>
      <w:r w:rsidR="0022753F" w:rsidRPr="003649A8">
        <w:rPr>
          <w:color w:val="auto"/>
          <w:lang w:val="en-US"/>
        </w:rPr>
        <w:t>2</w:t>
      </w:r>
      <w:r w:rsidRPr="003649A8">
        <w:rPr>
          <w:color w:val="auto"/>
        </w:rPr>
        <w:t xml:space="preserve">) Длъжността "директор" в Основно училище „Братя Миладинови” Бургас се заема въз основа на конкурс, проведен при условията и по реда на Кодекса на труда от органите по Чл. 217 ал. 1, 2 или 3 от ЗПУО и с участието на представители на обществения съвет на училището. </w:t>
      </w:r>
    </w:p>
    <w:p w14:paraId="35163C26" w14:textId="77777777" w:rsidR="005355CE" w:rsidRDefault="005355CE" w:rsidP="00827B8F">
      <w:pPr>
        <w:pStyle w:val="Default"/>
        <w:ind w:firstLine="708"/>
        <w:jc w:val="both"/>
        <w:rPr>
          <w:color w:val="auto"/>
        </w:rPr>
      </w:pPr>
      <w:r w:rsidRPr="003649A8">
        <w:rPr>
          <w:b/>
          <w:bCs/>
          <w:color w:val="auto"/>
        </w:rPr>
        <w:t xml:space="preserve">Чл. </w:t>
      </w:r>
      <w:r w:rsidR="003649A8" w:rsidRPr="003649A8">
        <w:rPr>
          <w:b/>
          <w:bCs/>
          <w:color w:val="auto"/>
        </w:rPr>
        <w:t>1</w:t>
      </w:r>
      <w:r w:rsidR="00EC449B">
        <w:rPr>
          <w:b/>
          <w:bCs/>
          <w:color w:val="auto"/>
          <w:lang w:val="en-US"/>
        </w:rPr>
        <w:t>0</w:t>
      </w:r>
      <w:r w:rsidR="008529B2">
        <w:rPr>
          <w:b/>
          <w:bCs/>
          <w:color w:val="auto"/>
        </w:rPr>
        <w:t>8</w:t>
      </w:r>
      <w:r w:rsidRPr="003649A8">
        <w:rPr>
          <w:color w:val="auto"/>
        </w:rPr>
        <w:t xml:space="preserve">. </w:t>
      </w:r>
      <w:r w:rsidR="00685200" w:rsidRPr="003649A8">
        <w:rPr>
          <w:color w:val="auto"/>
          <w:sz w:val="20"/>
          <w:szCs w:val="20"/>
        </w:rPr>
        <w:t>(съгл. Чл. 2</w:t>
      </w:r>
      <w:r w:rsidR="00685200" w:rsidRPr="003649A8">
        <w:rPr>
          <w:color w:val="auto"/>
          <w:sz w:val="20"/>
          <w:szCs w:val="20"/>
          <w:lang w:val="en-US"/>
        </w:rPr>
        <w:t>1</w:t>
      </w:r>
      <w:r w:rsidR="003649A8" w:rsidRPr="003649A8">
        <w:rPr>
          <w:color w:val="auto"/>
          <w:sz w:val="20"/>
          <w:szCs w:val="20"/>
        </w:rPr>
        <w:t>8</w:t>
      </w:r>
      <w:r w:rsidR="00685200" w:rsidRPr="003649A8">
        <w:rPr>
          <w:color w:val="auto"/>
          <w:sz w:val="20"/>
          <w:szCs w:val="20"/>
        </w:rPr>
        <w:t xml:space="preserve"> от ЗПУО)</w:t>
      </w:r>
      <w:r w:rsidR="00685200" w:rsidRPr="003649A8">
        <w:rPr>
          <w:color w:val="auto"/>
        </w:rPr>
        <w:t xml:space="preserve"> </w:t>
      </w:r>
      <w:r w:rsidRPr="003649A8">
        <w:rPr>
          <w:color w:val="auto"/>
        </w:rPr>
        <w:t xml:space="preserve">(1)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в Основно училище „Братя Миладинови” Бургас, се определят с държавния образователен стандарт за статута и професионалното развитие на учителите, директорите и другите педагогически специалисти. </w:t>
      </w:r>
    </w:p>
    <w:p w14:paraId="310E5D57" w14:textId="77777777" w:rsidR="00116345" w:rsidRPr="00021E53" w:rsidRDefault="00487FE7" w:rsidP="00116345">
      <w:pPr>
        <w:autoSpaceDE w:val="0"/>
        <w:autoSpaceDN w:val="0"/>
        <w:adjustRightInd w:val="0"/>
        <w:spacing w:after="0" w:line="300" w:lineRule="exact"/>
        <w:ind w:firstLine="708"/>
        <w:jc w:val="both"/>
        <w:rPr>
          <w:rFonts w:ascii="Times New Roman" w:eastAsia="Times New Roman" w:hAnsi="Times New Roman"/>
          <w:bCs/>
          <w:sz w:val="24"/>
          <w:szCs w:val="20"/>
        </w:rPr>
      </w:pPr>
      <w:r w:rsidRPr="00EC449B">
        <w:rPr>
          <w:rFonts w:ascii="Times New Roman" w:hAnsi="Times New Roman"/>
          <w:b/>
          <w:bCs/>
          <w:sz w:val="24"/>
          <w:szCs w:val="24"/>
        </w:rPr>
        <w:t>Чл. 1</w:t>
      </w:r>
      <w:r w:rsidR="008529B2">
        <w:rPr>
          <w:rFonts w:ascii="Times New Roman" w:hAnsi="Times New Roman"/>
          <w:b/>
          <w:bCs/>
          <w:sz w:val="24"/>
          <w:szCs w:val="24"/>
        </w:rPr>
        <w:t>09</w:t>
      </w:r>
      <w:r w:rsidR="00EC449B" w:rsidRPr="00EC449B">
        <w:rPr>
          <w:rFonts w:ascii="Times New Roman" w:hAnsi="Times New Roman"/>
          <w:b/>
          <w:bCs/>
          <w:sz w:val="24"/>
          <w:szCs w:val="24"/>
          <w:lang w:val="en-US"/>
        </w:rPr>
        <w:t>.</w:t>
      </w:r>
      <w:r w:rsidRPr="00021E53">
        <w:rPr>
          <w:rFonts w:ascii="Times New Roman" w:eastAsia="Times New Roman" w:hAnsi="Times New Roman"/>
          <w:bCs/>
          <w:sz w:val="24"/>
          <w:szCs w:val="20"/>
        </w:rPr>
        <w:t xml:space="preserve"> </w:t>
      </w:r>
      <w:r w:rsidRPr="00021E53">
        <w:rPr>
          <w:rFonts w:ascii="Times New Roman" w:hAnsi="Times New Roman"/>
          <w:sz w:val="20"/>
          <w:szCs w:val="20"/>
        </w:rPr>
        <w:t xml:space="preserve">(съгл. </w:t>
      </w:r>
      <w:proofErr w:type="spellStart"/>
      <w:r w:rsidRPr="00021E53">
        <w:rPr>
          <w:rFonts w:ascii="Times New Roman" w:hAnsi="Times New Roman"/>
          <w:sz w:val="20"/>
          <w:szCs w:val="20"/>
        </w:rPr>
        <w:t>реш</w:t>
      </w:r>
      <w:proofErr w:type="spellEnd"/>
      <w:r w:rsidRPr="00021E53">
        <w:rPr>
          <w:rFonts w:ascii="Times New Roman" w:hAnsi="Times New Roman"/>
          <w:sz w:val="20"/>
          <w:szCs w:val="20"/>
        </w:rPr>
        <w:t xml:space="preserve"> на ПС)</w:t>
      </w:r>
      <w:r w:rsidRPr="00021E53">
        <w:rPr>
          <w:rFonts w:ascii="Times New Roman" w:eastAsia="Times New Roman" w:hAnsi="Times New Roman"/>
          <w:bCs/>
          <w:sz w:val="24"/>
          <w:szCs w:val="20"/>
        </w:rPr>
        <w:t xml:space="preserve"> </w:t>
      </w:r>
      <w:r w:rsidR="00116345" w:rsidRPr="00021E53">
        <w:rPr>
          <w:rFonts w:ascii="Times New Roman" w:eastAsia="Times New Roman" w:hAnsi="Times New Roman"/>
          <w:bCs/>
          <w:sz w:val="24"/>
          <w:szCs w:val="20"/>
        </w:rPr>
        <w:t xml:space="preserve">(1) Към </w:t>
      </w:r>
      <w:proofErr w:type="spellStart"/>
      <w:r w:rsidR="00116345" w:rsidRPr="00021E53">
        <w:rPr>
          <w:rFonts w:ascii="Times New Roman" w:eastAsia="Times New Roman" w:hAnsi="Times New Roman"/>
          <w:bCs/>
          <w:sz w:val="24"/>
          <w:szCs w:val="20"/>
        </w:rPr>
        <w:t>ОУ“Братя</w:t>
      </w:r>
      <w:proofErr w:type="spellEnd"/>
      <w:r w:rsidR="00116345" w:rsidRPr="00021E53">
        <w:rPr>
          <w:rFonts w:ascii="Times New Roman" w:eastAsia="Times New Roman" w:hAnsi="Times New Roman"/>
          <w:bCs/>
          <w:sz w:val="24"/>
          <w:szCs w:val="20"/>
        </w:rPr>
        <w:t xml:space="preserve"> Миладинови“, като помощно-консултативен орган, се създават </w:t>
      </w:r>
      <w:r w:rsidR="00804256">
        <w:rPr>
          <w:rFonts w:ascii="Times New Roman" w:eastAsia="Times New Roman" w:hAnsi="Times New Roman"/>
          <w:bCs/>
          <w:sz w:val="24"/>
          <w:szCs w:val="20"/>
        </w:rPr>
        <w:t>Методически обединения</w:t>
      </w:r>
      <w:r w:rsidR="00116345" w:rsidRPr="00021E53">
        <w:rPr>
          <w:rFonts w:ascii="Times New Roman" w:eastAsia="Times New Roman" w:hAnsi="Times New Roman"/>
          <w:bCs/>
          <w:sz w:val="24"/>
          <w:szCs w:val="20"/>
        </w:rPr>
        <w:t xml:space="preserve">, </w:t>
      </w:r>
      <w:r w:rsidR="00243CF3" w:rsidRPr="00021E53">
        <w:rPr>
          <w:rFonts w:ascii="Times New Roman" w:eastAsia="Times New Roman" w:hAnsi="Times New Roman"/>
          <w:bCs/>
          <w:sz w:val="24"/>
          <w:szCs w:val="20"/>
        </w:rPr>
        <w:t xml:space="preserve">чиито председатели се избират </w:t>
      </w:r>
      <w:r w:rsidR="00116345" w:rsidRPr="00021E53">
        <w:rPr>
          <w:rFonts w:ascii="Times New Roman" w:eastAsia="Times New Roman" w:hAnsi="Times New Roman"/>
          <w:bCs/>
          <w:sz w:val="24"/>
          <w:szCs w:val="20"/>
        </w:rPr>
        <w:t>след гласуване от педагогическия съвет за срок от 1</w:t>
      </w:r>
      <w:r w:rsidR="00E6220C" w:rsidRPr="00021E53">
        <w:rPr>
          <w:rFonts w:ascii="Times New Roman" w:eastAsia="Times New Roman" w:hAnsi="Times New Roman"/>
          <w:bCs/>
          <w:sz w:val="24"/>
          <w:szCs w:val="20"/>
          <w:lang w:val="en-US"/>
        </w:rPr>
        <w:t xml:space="preserve"> </w:t>
      </w:r>
      <w:r w:rsidR="00116345" w:rsidRPr="00021E53">
        <w:rPr>
          <w:rFonts w:ascii="Times New Roman" w:eastAsia="Times New Roman" w:hAnsi="Times New Roman"/>
          <w:bCs/>
          <w:sz w:val="24"/>
          <w:szCs w:val="20"/>
        </w:rPr>
        <w:t>у</w:t>
      </w:r>
      <w:r w:rsidR="00216776" w:rsidRPr="00021E53">
        <w:rPr>
          <w:rFonts w:ascii="Times New Roman" w:eastAsia="Times New Roman" w:hAnsi="Times New Roman"/>
          <w:bCs/>
          <w:sz w:val="24"/>
          <w:szCs w:val="20"/>
        </w:rPr>
        <w:t>чебна година</w:t>
      </w:r>
      <w:r w:rsidR="00116345" w:rsidRPr="00021E53">
        <w:rPr>
          <w:rFonts w:ascii="Times New Roman" w:eastAsia="Times New Roman" w:hAnsi="Times New Roman"/>
          <w:bCs/>
          <w:sz w:val="24"/>
          <w:szCs w:val="20"/>
        </w:rPr>
        <w:t>. Утвърждават се със заповед на директора.</w:t>
      </w:r>
    </w:p>
    <w:p w14:paraId="0F1F9CCA" w14:textId="77777777" w:rsidR="00116345" w:rsidRPr="00021E53" w:rsidRDefault="00116345" w:rsidP="00116345">
      <w:pPr>
        <w:pStyle w:val="Default"/>
        <w:ind w:firstLine="708"/>
        <w:jc w:val="both"/>
        <w:rPr>
          <w:color w:val="auto"/>
        </w:rPr>
      </w:pPr>
      <w:r w:rsidRPr="00021E53">
        <w:rPr>
          <w:rFonts w:eastAsia="Times New Roman"/>
          <w:color w:val="auto"/>
          <w:lang w:eastAsia="bg-BG"/>
        </w:rPr>
        <w:t>(2)</w:t>
      </w:r>
      <w:r w:rsidRPr="00021E53">
        <w:rPr>
          <w:rFonts w:eastAsia="Times New Roman"/>
          <w:bCs/>
          <w:color w:val="auto"/>
          <w:szCs w:val="20"/>
        </w:rPr>
        <w:t xml:space="preserve"> Към </w:t>
      </w:r>
      <w:proofErr w:type="spellStart"/>
      <w:r w:rsidRPr="00021E53">
        <w:rPr>
          <w:rFonts w:eastAsia="Times New Roman"/>
          <w:bCs/>
          <w:color w:val="auto"/>
          <w:szCs w:val="20"/>
        </w:rPr>
        <w:t>ОУ“Братя</w:t>
      </w:r>
      <w:proofErr w:type="spellEnd"/>
      <w:r w:rsidRPr="00021E53">
        <w:rPr>
          <w:rFonts w:eastAsia="Times New Roman"/>
          <w:bCs/>
          <w:color w:val="auto"/>
          <w:szCs w:val="20"/>
        </w:rPr>
        <w:t xml:space="preserve"> Миладинови“ се формират следните екипи:</w:t>
      </w:r>
    </w:p>
    <w:p w14:paraId="4ACE9E1D" w14:textId="77777777"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1. Български език и литература и чужди езици;</w:t>
      </w:r>
    </w:p>
    <w:p w14:paraId="7394A93B" w14:textId="77777777" w:rsidR="00116345" w:rsidRPr="00021E53" w:rsidRDefault="009F7827"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Pr>
          <w:rFonts w:ascii="Times New Roman" w:eastAsia="Times New Roman" w:hAnsi="Times New Roman"/>
          <w:bCs/>
          <w:sz w:val="24"/>
          <w:szCs w:val="20"/>
        </w:rPr>
        <w:t xml:space="preserve">2. Математика, Компютърно моделиране и </w:t>
      </w:r>
      <w:r w:rsidR="00116345" w:rsidRPr="00021E53">
        <w:rPr>
          <w:rFonts w:ascii="Times New Roman" w:eastAsia="Times New Roman" w:hAnsi="Times New Roman"/>
          <w:bCs/>
          <w:sz w:val="24"/>
          <w:szCs w:val="20"/>
        </w:rPr>
        <w:t>информационни технологии;</w:t>
      </w:r>
    </w:p>
    <w:p w14:paraId="292D2F73" w14:textId="77777777"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3. Природни науки;</w:t>
      </w:r>
    </w:p>
    <w:p w14:paraId="458221B9" w14:textId="77777777"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4. Обществени науки и гражданско образование;</w:t>
      </w:r>
    </w:p>
    <w:p w14:paraId="2C5492F8" w14:textId="77777777"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5. Изкуства и спорт;</w:t>
      </w:r>
    </w:p>
    <w:p w14:paraId="439708FD" w14:textId="77777777" w:rsidR="00116345" w:rsidRPr="00021E53" w:rsidRDefault="00243CF3" w:rsidP="00116345">
      <w:pPr>
        <w:autoSpaceDE w:val="0"/>
        <w:autoSpaceDN w:val="0"/>
        <w:adjustRightInd w:val="0"/>
        <w:spacing w:after="0" w:line="300" w:lineRule="exact"/>
        <w:ind w:firstLine="397"/>
        <w:jc w:val="both"/>
        <w:rPr>
          <w:rFonts w:ascii="Times New Roman" w:eastAsia="Times New Roman" w:hAnsi="Times New Roman"/>
          <w:bCs/>
          <w:sz w:val="24"/>
          <w:szCs w:val="20"/>
          <w:lang w:val="en-US"/>
        </w:rPr>
      </w:pPr>
      <w:r w:rsidRPr="00021E53">
        <w:rPr>
          <w:rFonts w:ascii="Times New Roman" w:eastAsia="Times New Roman" w:hAnsi="Times New Roman"/>
          <w:bCs/>
          <w:sz w:val="24"/>
          <w:szCs w:val="20"/>
        </w:rPr>
        <w:t>6. Начален етап – по випуски</w:t>
      </w:r>
      <w:r w:rsidRPr="00021E53">
        <w:rPr>
          <w:rFonts w:ascii="Times New Roman" w:eastAsia="Times New Roman" w:hAnsi="Times New Roman"/>
          <w:bCs/>
          <w:sz w:val="24"/>
          <w:szCs w:val="20"/>
          <w:lang w:val="en-US"/>
        </w:rPr>
        <w:t>;</w:t>
      </w:r>
    </w:p>
    <w:p w14:paraId="1440A409" w14:textId="77777777" w:rsidR="00243CF3" w:rsidRDefault="00243CF3" w:rsidP="00116345">
      <w:pPr>
        <w:autoSpaceDE w:val="0"/>
        <w:autoSpaceDN w:val="0"/>
        <w:adjustRightInd w:val="0"/>
        <w:spacing w:after="0" w:line="300" w:lineRule="exact"/>
        <w:ind w:firstLine="397"/>
        <w:jc w:val="both"/>
        <w:rPr>
          <w:rFonts w:ascii="Times New Roman" w:eastAsia="Times New Roman" w:hAnsi="Times New Roman"/>
          <w:bCs/>
          <w:sz w:val="24"/>
          <w:szCs w:val="20"/>
          <w:lang w:val="en-US"/>
        </w:rPr>
      </w:pPr>
      <w:r w:rsidRPr="00021E53">
        <w:rPr>
          <w:rFonts w:ascii="Times New Roman" w:eastAsia="Times New Roman" w:hAnsi="Times New Roman"/>
          <w:bCs/>
          <w:sz w:val="24"/>
          <w:szCs w:val="20"/>
          <w:lang w:val="en-US"/>
        </w:rPr>
        <w:t xml:space="preserve">7. </w:t>
      </w:r>
      <w:r w:rsidRPr="00021E53">
        <w:rPr>
          <w:rFonts w:ascii="Times New Roman" w:eastAsia="Times New Roman" w:hAnsi="Times New Roman"/>
          <w:bCs/>
          <w:sz w:val="24"/>
          <w:szCs w:val="20"/>
        </w:rPr>
        <w:t>З</w:t>
      </w:r>
      <w:r w:rsidRPr="00021E53">
        <w:rPr>
          <w:rFonts w:ascii="Times New Roman" w:eastAsia="Times New Roman" w:hAnsi="Times New Roman"/>
          <w:bCs/>
          <w:sz w:val="24"/>
          <w:szCs w:val="20"/>
          <w:lang w:val="en-US"/>
        </w:rPr>
        <w:t xml:space="preserve">а </w:t>
      </w:r>
      <w:proofErr w:type="spellStart"/>
      <w:r w:rsidRPr="00021E53">
        <w:rPr>
          <w:rFonts w:ascii="Times New Roman" w:eastAsia="Times New Roman" w:hAnsi="Times New Roman"/>
          <w:bCs/>
          <w:sz w:val="24"/>
          <w:szCs w:val="20"/>
          <w:lang w:val="en-US"/>
        </w:rPr>
        <w:t>подкрепа</w:t>
      </w:r>
      <w:proofErr w:type="spellEnd"/>
      <w:r w:rsidRPr="00021E53">
        <w:rPr>
          <w:rFonts w:ascii="Times New Roman" w:eastAsia="Times New Roman" w:hAnsi="Times New Roman"/>
          <w:bCs/>
          <w:sz w:val="24"/>
          <w:szCs w:val="20"/>
          <w:lang w:val="en-US"/>
        </w:rPr>
        <w:t xml:space="preserve"> </w:t>
      </w:r>
      <w:proofErr w:type="spellStart"/>
      <w:r w:rsidRPr="00021E53">
        <w:rPr>
          <w:rFonts w:ascii="Times New Roman" w:eastAsia="Times New Roman" w:hAnsi="Times New Roman"/>
          <w:bCs/>
          <w:sz w:val="24"/>
          <w:szCs w:val="20"/>
          <w:lang w:val="en-US"/>
        </w:rPr>
        <w:t>за</w:t>
      </w:r>
      <w:proofErr w:type="spellEnd"/>
      <w:r w:rsidRPr="00021E53">
        <w:rPr>
          <w:rFonts w:ascii="Times New Roman" w:eastAsia="Times New Roman" w:hAnsi="Times New Roman"/>
          <w:bCs/>
          <w:sz w:val="24"/>
          <w:szCs w:val="20"/>
          <w:lang w:val="en-US"/>
        </w:rPr>
        <w:t xml:space="preserve"> </w:t>
      </w:r>
      <w:proofErr w:type="spellStart"/>
      <w:r w:rsidRPr="00021E53">
        <w:rPr>
          <w:rFonts w:ascii="Times New Roman" w:eastAsia="Times New Roman" w:hAnsi="Times New Roman"/>
          <w:bCs/>
          <w:sz w:val="24"/>
          <w:szCs w:val="20"/>
          <w:lang w:val="en-US"/>
        </w:rPr>
        <w:t>личностно</w:t>
      </w:r>
      <w:proofErr w:type="spellEnd"/>
      <w:r w:rsidRPr="00021E53">
        <w:rPr>
          <w:rFonts w:ascii="Times New Roman" w:eastAsia="Times New Roman" w:hAnsi="Times New Roman"/>
          <w:bCs/>
          <w:sz w:val="24"/>
          <w:szCs w:val="20"/>
          <w:lang w:val="en-US"/>
        </w:rPr>
        <w:t xml:space="preserve"> </w:t>
      </w:r>
      <w:proofErr w:type="spellStart"/>
      <w:r w:rsidRPr="00021E53">
        <w:rPr>
          <w:rFonts w:ascii="Times New Roman" w:eastAsia="Times New Roman" w:hAnsi="Times New Roman"/>
          <w:bCs/>
          <w:sz w:val="24"/>
          <w:szCs w:val="20"/>
          <w:lang w:val="en-US"/>
        </w:rPr>
        <w:t>развитие</w:t>
      </w:r>
      <w:proofErr w:type="spellEnd"/>
      <w:r w:rsidRPr="00021E53">
        <w:rPr>
          <w:rFonts w:ascii="Times New Roman" w:eastAsia="Times New Roman" w:hAnsi="Times New Roman"/>
          <w:bCs/>
          <w:sz w:val="24"/>
          <w:szCs w:val="20"/>
          <w:lang w:val="en-US"/>
        </w:rPr>
        <w:t>.</w:t>
      </w:r>
    </w:p>
    <w:p w14:paraId="0EE1A3BF" w14:textId="77777777" w:rsidR="00827B8F" w:rsidRPr="00827B8F" w:rsidRDefault="00827B8F" w:rsidP="00827B8F">
      <w:pPr>
        <w:pStyle w:val="Default"/>
        <w:ind w:firstLine="708"/>
        <w:jc w:val="both"/>
        <w:rPr>
          <w:color w:val="00B050"/>
        </w:rPr>
      </w:pPr>
    </w:p>
    <w:p w14:paraId="01538BE4" w14:textId="77777777" w:rsidR="002D34E8" w:rsidRPr="0004343A" w:rsidRDefault="002D34E8" w:rsidP="00243CF3">
      <w:pPr>
        <w:pStyle w:val="Default"/>
        <w:rPr>
          <w:b/>
          <w:color w:val="auto"/>
          <w:sz w:val="32"/>
          <w:szCs w:val="32"/>
          <w:lang w:val="en-US"/>
        </w:rPr>
      </w:pPr>
    </w:p>
    <w:p w14:paraId="7D2A5176" w14:textId="77777777" w:rsidR="00685200" w:rsidRDefault="005355CE" w:rsidP="00A13EB8">
      <w:pPr>
        <w:pStyle w:val="2"/>
      </w:pPr>
      <w:bookmarkStart w:id="23" w:name="_Toc113606230"/>
      <w:r w:rsidRPr="00311B64">
        <w:t>Раздел ІІ</w:t>
      </w:r>
      <w:r w:rsidR="00A13EB8">
        <w:br/>
      </w:r>
      <w:r w:rsidRPr="00311B64">
        <w:rPr>
          <w:bCs/>
        </w:rPr>
        <w:t>Права и задължения</w:t>
      </w:r>
      <w:r w:rsidRPr="00311B64">
        <w:t xml:space="preserve"> на педагогическите специалисти</w:t>
      </w:r>
      <w:bookmarkEnd w:id="23"/>
      <w:r w:rsidRPr="00311B64">
        <w:t xml:space="preserve"> </w:t>
      </w:r>
    </w:p>
    <w:p w14:paraId="5B841F71" w14:textId="77777777" w:rsidR="00F673BC" w:rsidRPr="00F673BC" w:rsidRDefault="00F673BC" w:rsidP="005355CE">
      <w:pPr>
        <w:pStyle w:val="Default"/>
        <w:jc w:val="center"/>
        <w:rPr>
          <w:color w:val="00B050"/>
        </w:rPr>
      </w:pPr>
    </w:p>
    <w:p w14:paraId="76B715ED" w14:textId="77777777" w:rsidR="005355CE" w:rsidRPr="00095657" w:rsidRDefault="005355CE" w:rsidP="00685200">
      <w:pPr>
        <w:pStyle w:val="Default"/>
        <w:ind w:firstLine="708"/>
        <w:jc w:val="both"/>
        <w:rPr>
          <w:color w:val="auto"/>
        </w:rPr>
      </w:pPr>
      <w:r w:rsidRPr="00095657">
        <w:rPr>
          <w:b/>
          <w:bCs/>
          <w:color w:val="auto"/>
          <w:sz w:val="23"/>
          <w:szCs w:val="23"/>
        </w:rPr>
        <w:t xml:space="preserve">Чл. </w:t>
      </w:r>
      <w:r w:rsidR="00095657" w:rsidRPr="00095657">
        <w:rPr>
          <w:b/>
          <w:bCs/>
          <w:color w:val="auto"/>
          <w:sz w:val="23"/>
          <w:szCs w:val="23"/>
        </w:rPr>
        <w:t>1</w:t>
      </w:r>
      <w:r w:rsidR="007F526D">
        <w:rPr>
          <w:b/>
          <w:bCs/>
          <w:color w:val="auto"/>
          <w:sz w:val="23"/>
          <w:szCs w:val="23"/>
        </w:rPr>
        <w:t>1</w:t>
      </w:r>
      <w:r w:rsidR="008529B2">
        <w:rPr>
          <w:b/>
          <w:bCs/>
          <w:color w:val="auto"/>
          <w:sz w:val="23"/>
          <w:szCs w:val="23"/>
        </w:rPr>
        <w:t>0</w:t>
      </w:r>
      <w:r w:rsidRPr="00095657">
        <w:rPr>
          <w:color w:val="auto"/>
          <w:sz w:val="22"/>
          <w:szCs w:val="23"/>
        </w:rPr>
        <w:t xml:space="preserve">. </w:t>
      </w:r>
      <w:r w:rsidR="002E50FA" w:rsidRPr="00095657">
        <w:rPr>
          <w:color w:val="auto"/>
          <w:sz w:val="20"/>
          <w:szCs w:val="20"/>
        </w:rPr>
        <w:t xml:space="preserve">(съгл. </w:t>
      </w:r>
      <w:r w:rsidR="00095657" w:rsidRPr="00095657">
        <w:rPr>
          <w:color w:val="auto"/>
          <w:sz w:val="20"/>
          <w:szCs w:val="20"/>
        </w:rPr>
        <w:t>219 от</w:t>
      </w:r>
      <w:r w:rsidR="002E50FA" w:rsidRPr="00095657">
        <w:rPr>
          <w:color w:val="auto"/>
          <w:sz w:val="20"/>
          <w:szCs w:val="20"/>
        </w:rPr>
        <w:t xml:space="preserve"> ЗПУО и </w:t>
      </w:r>
      <w:proofErr w:type="spellStart"/>
      <w:r w:rsidR="002E50FA" w:rsidRPr="00095657">
        <w:rPr>
          <w:color w:val="auto"/>
          <w:sz w:val="20"/>
          <w:szCs w:val="20"/>
        </w:rPr>
        <w:t>реш</w:t>
      </w:r>
      <w:proofErr w:type="spellEnd"/>
      <w:r w:rsidR="002E50FA" w:rsidRPr="00095657">
        <w:rPr>
          <w:color w:val="auto"/>
          <w:sz w:val="20"/>
          <w:szCs w:val="20"/>
        </w:rPr>
        <w:t>. на ПС)</w:t>
      </w:r>
      <w:r w:rsidR="002E50FA" w:rsidRPr="00095657">
        <w:rPr>
          <w:color w:val="auto"/>
          <w:sz w:val="22"/>
          <w:szCs w:val="23"/>
        </w:rPr>
        <w:t xml:space="preserve"> </w:t>
      </w:r>
      <w:r w:rsidRPr="00095657">
        <w:rPr>
          <w:color w:val="auto"/>
        </w:rPr>
        <w:t xml:space="preserve">(1) </w:t>
      </w:r>
      <w:r w:rsidRPr="007867EF">
        <w:rPr>
          <w:b/>
          <w:color w:val="auto"/>
        </w:rPr>
        <w:t>Педагогическите специалисти</w:t>
      </w:r>
      <w:r w:rsidRPr="00095657">
        <w:rPr>
          <w:color w:val="auto"/>
        </w:rPr>
        <w:t xml:space="preserve"> в Основно училище „Братя Миладинови” Бургас имат следните </w:t>
      </w:r>
      <w:r w:rsidRPr="00095657">
        <w:rPr>
          <w:b/>
          <w:color w:val="auto"/>
        </w:rPr>
        <w:t>права</w:t>
      </w:r>
      <w:r w:rsidRPr="00095657">
        <w:rPr>
          <w:color w:val="auto"/>
        </w:rPr>
        <w:t xml:space="preserve">: </w:t>
      </w:r>
    </w:p>
    <w:p w14:paraId="68D12A2B" w14:textId="77777777" w:rsidR="005355CE" w:rsidRPr="00095657" w:rsidRDefault="005355CE" w:rsidP="00685200">
      <w:pPr>
        <w:pStyle w:val="Default"/>
        <w:ind w:firstLine="708"/>
        <w:jc w:val="both"/>
        <w:rPr>
          <w:color w:val="auto"/>
        </w:rPr>
      </w:pPr>
      <w:r w:rsidRPr="00095657">
        <w:rPr>
          <w:color w:val="auto"/>
        </w:rPr>
        <w:t xml:space="preserve">1. да бъдат зачитани правата и достойнството им; </w:t>
      </w:r>
    </w:p>
    <w:p w14:paraId="3B4BA43D" w14:textId="77777777" w:rsidR="005355CE" w:rsidRPr="00095657" w:rsidRDefault="005355CE" w:rsidP="00685200">
      <w:pPr>
        <w:pStyle w:val="Default"/>
        <w:ind w:firstLine="708"/>
        <w:jc w:val="both"/>
        <w:rPr>
          <w:color w:val="auto"/>
        </w:rPr>
      </w:pPr>
      <w:r w:rsidRPr="00095657">
        <w:rPr>
          <w:color w:val="auto"/>
        </w:rPr>
        <w:t xml:space="preserve">2. да определят методите и средствата за провеждане на образователния процес съобразно принципите и целите, определени в ЗПУО; </w:t>
      </w:r>
    </w:p>
    <w:p w14:paraId="5FE89239" w14:textId="77777777" w:rsidR="005355CE" w:rsidRPr="00095657" w:rsidRDefault="005355CE" w:rsidP="00685200">
      <w:pPr>
        <w:pStyle w:val="Default"/>
        <w:ind w:firstLine="708"/>
        <w:jc w:val="both"/>
        <w:rPr>
          <w:color w:val="auto"/>
        </w:rPr>
      </w:pPr>
      <w:r w:rsidRPr="00095657">
        <w:rPr>
          <w:color w:val="auto"/>
        </w:rPr>
        <w:t xml:space="preserve">3. да участват във формирането на политиките за развитие на училището; </w:t>
      </w:r>
    </w:p>
    <w:p w14:paraId="783E7B48" w14:textId="77777777" w:rsidR="005355CE" w:rsidRPr="00095657" w:rsidRDefault="005355CE" w:rsidP="00685200">
      <w:pPr>
        <w:pStyle w:val="Default"/>
        <w:ind w:firstLine="708"/>
        <w:jc w:val="both"/>
        <w:rPr>
          <w:color w:val="auto"/>
        </w:rPr>
      </w:pPr>
      <w:r w:rsidRPr="00095657">
        <w:rPr>
          <w:color w:val="auto"/>
        </w:rPr>
        <w:t xml:space="preserve">4. да получават професионална подкрепа в процеса на изпълнение на служебните си задължения; </w:t>
      </w:r>
    </w:p>
    <w:p w14:paraId="100C6C8D" w14:textId="77777777" w:rsidR="005355CE" w:rsidRPr="00095657" w:rsidRDefault="005355CE" w:rsidP="00685200">
      <w:pPr>
        <w:pStyle w:val="Default"/>
        <w:ind w:firstLine="708"/>
        <w:jc w:val="both"/>
        <w:rPr>
          <w:color w:val="auto"/>
        </w:rPr>
      </w:pPr>
      <w:r w:rsidRPr="00095657">
        <w:rPr>
          <w:color w:val="auto"/>
        </w:rPr>
        <w:t xml:space="preserve">5. да повишават квалификацията си; </w:t>
      </w:r>
    </w:p>
    <w:p w14:paraId="47AD0635" w14:textId="77777777" w:rsidR="005355CE" w:rsidRPr="00095657" w:rsidRDefault="005355CE" w:rsidP="00685200">
      <w:pPr>
        <w:pStyle w:val="Default"/>
        <w:ind w:firstLine="708"/>
        <w:jc w:val="both"/>
        <w:rPr>
          <w:color w:val="auto"/>
        </w:rPr>
      </w:pPr>
      <w:r w:rsidRPr="00095657">
        <w:rPr>
          <w:color w:val="auto"/>
        </w:rPr>
        <w:t>6. да бъдат поощрявани и награждавани</w:t>
      </w:r>
      <w:r w:rsidR="002E50FA" w:rsidRPr="00095657">
        <w:rPr>
          <w:color w:val="auto"/>
        </w:rPr>
        <w:t>;</w:t>
      </w:r>
    </w:p>
    <w:p w14:paraId="53D406CE" w14:textId="77777777" w:rsidR="002E50FA" w:rsidRPr="00095657" w:rsidRDefault="002E50FA" w:rsidP="00685200">
      <w:pPr>
        <w:pStyle w:val="Default"/>
        <w:ind w:firstLine="708"/>
        <w:jc w:val="both"/>
        <w:rPr>
          <w:color w:val="auto"/>
        </w:rPr>
      </w:pPr>
      <w:r w:rsidRPr="00095657">
        <w:rPr>
          <w:color w:val="auto"/>
        </w:rPr>
        <w:t xml:space="preserve">7. </w:t>
      </w:r>
      <w:proofErr w:type="spellStart"/>
      <w:r w:rsidRPr="00095657">
        <w:rPr>
          <w:color w:val="auto"/>
          <w:lang w:val="en-US"/>
        </w:rPr>
        <w:t>да</w:t>
      </w:r>
      <w:proofErr w:type="spellEnd"/>
      <w:r w:rsidRPr="00095657">
        <w:rPr>
          <w:color w:val="auto"/>
          <w:lang w:val="en-US"/>
        </w:rPr>
        <w:t xml:space="preserve"> </w:t>
      </w:r>
      <w:proofErr w:type="spellStart"/>
      <w:r w:rsidRPr="00095657">
        <w:rPr>
          <w:color w:val="auto"/>
          <w:lang w:val="en-US"/>
        </w:rPr>
        <w:t>използва</w:t>
      </w:r>
      <w:proofErr w:type="spellEnd"/>
      <w:r w:rsidR="00095657" w:rsidRPr="00095657">
        <w:rPr>
          <w:color w:val="auto"/>
        </w:rPr>
        <w:t>т</w:t>
      </w:r>
      <w:r w:rsidRPr="00095657">
        <w:rPr>
          <w:color w:val="auto"/>
          <w:lang w:val="en-US"/>
        </w:rPr>
        <w:t xml:space="preserve"> </w:t>
      </w:r>
      <w:proofErr w:type="spellStart"/>
      <w:r w:rsidRPr="00095657">
        <w:rPr>
          <w:color w:val="auto"/>
          <w:lang w:val="en-US"/>
        </w:rPr>
        <w:t>училищната</w:t>
      </w:r>
      <w:proofErr w:type="spellEnd"/>
      <w:r w:rsidRPr="00095657">
        <w:rPr>
          <w:color w:val="auto"/>
          <w:lang w:val="en-US"/>
        </w:rPr>
        <w:t xml:space="preserve"> </w:t>
      </w:r>
      <w:proofErr w:type="spellStart"/>
      <w:r w:rsidRPr="00095657">
        <w:rPr>
          <w:color w:val="auto"/>
          <w:lang w:val="en-US"/>
        </w:rPr>
        <w:t>материално-техническа</w:t>
      </w:r>
      <w:proofErr w:type="spellEnd"/>
      <w:r w:rsidRPr="00095657">
        <w:rPr>
          <w:color w:val="auto"/>
          <w:lang w:val="en-US"/>
        </w:rPr>
        <w:t xml:space="preserve"> </w:t>
      </w:r>
      <w:proofErr w:type="spellStart"/>
      <w:r w:rsidRPr="00095657">
        <w:rPr>
          <w:color w:val="auto"/>
          <w:lang w:val="en-US"/>
        </w:rPr>
        <w:t>база</w:t>
      </w:r>
      <w:proofErr w:type="spellEnd"/>
      <w:r w:rsidRPr="00095657">
        <w:rPr>
          <w:color w:val="auto"/>
          <w:lang w:val="en-US"/>
        </w:rPr>
        <w:t xml:space="preserve"> </w:t>
      </w:r>
      <w:proofErr w:type="spellStart"/>
      <w:r w:rsidRPr="00095657">
        <w:rPr>
          <w:color w:val="auto"/>
          <w:lang w:val="en-US"/>
        </w:rPr>
        <w:t>за</w:t>
      </w:r>
      <w:proofErr w:type="spellEnd"/>
      <w:r w:rsidRPr="00095657">
        <w:rPr>
          <w:color w:val="auto"/>
          <w:lang w:val="en-US"/>
        </w:rPr>
        <w:t xml:space="preserve"> </w:t>
      </w:r>
      <w:proofErr w:type="spellStart"/>
      <w:r w:rsidRPr="00095657">
        <w:rPr>
          <w:color w:val="auto"/>
          <w:lang w:val="en-US"/>
        </w:rPr>
        <w:t>изпълнение</w:t>
      </w:r>
      <w:proofErr w:type="spellEnd"/>
      <w:r w:rsidRPr="00095657">
        <w:rPr>
          <w:color w:val="auto"/>
          <w:lang w:val="en-US"/>
        </w:rPr>
        <w:t xml:space="preserve"> </w:t>
      </w:r>
      <w:proofErr w:type="spellStart"/>
      <w:r w:rsidRPr="00095657">
        <w:rPr>
          <w:color w:val="auto"/>
          <w:lang w:val="en-US"/>
        </w:rPr>
        <w:t>на</w:t>
      </w:r>
      <w:proofErr w:type="spellEnd"/>
      <w:r w:rsidRPr="00095657">
        <w:rPr>
          <w:color w:val="auto"/>
          <w:lang w:val="en-US"/>
        </w:rPr>
        <w:t xml:space="preserve"> </w:t>
      </w:r>
      <w:proofErr w:type="spellStart"/>
      <w:r w:rsidRPr="00095657">
        <w:rPr>
          <w:color w:val="auto"/>
          <w:lang w:val="en-US"/>
        </w:rPr>
        <w:t>служебните</w:t>
      </w:r>
      <w:proofErr w:type="spellEnd"/>
      <w:r w:rsidRPr="00095657">
        <w:rPr>
          <w:color w:val="auto"/>
          <w:lang w:val="en-US"/>
        </w:rPr>
        <w:t xml:space="preserve"> </w:t>
      </w:r>
      <w:proofErr w:type="spellStart"/>
      <w:r w:rsidRPr="00095657">
        <w:rPr>
          <w:color w:val="auto"/>
          <w:lang w:val="en-US"/>
        </w:rPr>
        <w:t>си</w:t>
      </w:r>
      <w:proofErr w:type="spellEnd"/>
      <w:r w:rsidRPr="00095657">
        <w:rPr>
          <w:color w:val="auto"/>
          <w:lang w:val="en-US"/>
        </w:rPr>
        <w:t xml:space="preserve"> </w:t>
      </w:r>
      <w:proofErr w:type="spellStart"/>
      <w:r w:rsidRPr="00095657">
        <w:rPr>
          <w:color w:val="auto"/>
          <w:lang w:val="en-US"/>
        </w:rPr>
        <w:t>задължения</w:t>
      </w:r>
      <w:proofErr w:type="spellEnd"/>
      <w:r w:rsidRPr="00095657">
        <w:rPr>
          <w:color w:val="auto"/>
          <w:lang w:val="en-US"/>
        </w:rPr>
        <w:t>;</w:t>
      </w:r>
    </w:p>
    <w:p w14:paraId="0815E7BA" w14:textId="77777777" w:rsidR="002E50FA" w:rsidRPr="00095657" w:rsidRDefault="002E50FA" w:rsidP="00685200">
      <w:pPr>
        <w:pStyle w:val="Default"/>
        <w:ind w:firstLine="708"/>
        <w:jc w:val="both"/>
        <w:rPr>
          <w:color w:val="auto"/>
          <w:lang w:val="en-US"/>
        </w:rPr>
      </w:pPr>
      <w:r w:rsidRPr="00095657">
        <w:rPr>
          <w:color w:val="auto"/>
        </w:rPr>
        <w:t>8. да вод</w:t>
      </w:r>
      <w:r w:rsidR="00095657" w:rsidRPr="00095657">
        <w:rPr>
          <w:color w:val="auto"/>
        </w:rPr>
        <w:t>ят</w:t>
      </w:r>
      <w:r w:rsidRPr="00095657">
        <w:rPr>
          <w:color w:val="auto"/>
        </w:rPr>
        <w:t xml:space="preserve"> часове в рамките на </w:t>
      </w:r>
      <w:r w:rsidR="003D4F2C" w:rsidRPr="00164673">
        <w:rPr>
          <w:color w:val="auto"/>
        </w:rPr>
        <w:t>факултативни</w:t>
      </w:r>
      <w:r w:rsidR="00BB2AF1" w:rsidRPr="00164673">
        <w:rPr>
          <w:color w:val="auto"/>
        </w:rPr>
        <w:t xml:space="preserve"> учебни часове /</w:t>
      </w:r>
      <w:r w:rsidR="003D4F2C" w:rsidRPr="00164673">
        <w:rPr>
          <w:color w:val="auto"/>
        </w:rPr>
        <w:t>Ф</w:t>
      </w:r>
      <w:r w:rsidR="00BB2AF1" w:rsidRPr="00164673">
        <w:rPr>
          <w:color w:val="auto"/>
        </w:rPr>
        <w:t>УЧ/</w:t>
      </w:r>
      <w:r w:rsidRPr="00095657">
        <w:rPr>
          <w:color w:val="auto"/>
        </w:rPr>
        <w:t xml:space="preserve"> при декларирано и подписано от родителите желание от страна на учениците, подписано и от родителя (настойника); </w:t>
      </w:r>
    </w:p>
    <w:p w14:paraId="4B678AB5" w14:textId="77777777" w:rsidR="00095657" w:rsidRPr="00095657" w:rsidRDefault="002E50FA" w:rsidP="00685200">
      <w:pPr>
        <w:pStyle w:val="Default"/>
        <w:ind w:firstLine="708"/>
        <w:jc w:val="both"/>
        <w:rPr>
          <w:color w:val="auto"/>
        </w:rPr>
      </w:pPr>
      <w:r w:rsidRPr="00095657">
        <w:rPr>
          <w:color w:val="auto"/>
          <w:lang w:val="en-US"/>
        </w:rPr>
        <w:lastRenderedPageBreak/>
        <w:t>9</w:t>
      </w:r>
      <w:r w:rsidRPr="00095657">
        <w:rPr>
          <w:color w:val="auto"/>
        </w:rPr>
        <w:t>. да получава</w:t>
      </w:r>
      <w:r w:rsidR="00095657" w:rsidRPr="00095657">
        <w:rPr>
          <w:color w:val="auto"/>
        </w:rPr>
        <w:t>т</w:t>
      </w:r>
      <w:r w:rsidRPr="00095657">
        <w:rPr>
          <w:color w:val="auto"/>
        </w:rPr>
        <w:t xml:space="preserve"> консултация </w:t>
      </w:r>
      <w:r w:rsidR="00070414">
        <w:rPr>
          <w:color w:val="auto"/>
        </w:rPr>
        <w:t>от пе</w:t>
      </w:r>
      <w:r w:rsidR="00070414">
        <w:rPr>
          <w:color w:val="auto"/>
        </w:rPr>
        <w:softHyphen/>
        <w:t>да</w:t>
      </w:r>
      <w:r w:rsidR="00070414">
        <w:rPr>
          <w:color w:val="auto"/>
        </w:rPr>
        <w:softHyphen/>
        <w:t>го</w:t>
      </w:r>
      <w:r w:rsidR="00070414">
        <w:rPr>
          <w:color w:val="auto"/>
        </w:rPr>
        <w:softHyphen/>
        <w:t>ги</w:t>
      </w:r>
      <w:r w:rsidR="00070414">
        <w:rPr>
          <w:color w:val="auto"/>
        </w:rPr>
        <w:softHyphen/>
        <w:t>чес</w:t>
      </w:r>
      <w:r w:rsidR="00070414">
        <w:rPr>
          <w:color w:val="auto"/>
        </w:rPr>
        <w:softHyphen/>
        <w:t>кия съветник/</w:t>
      </w:r>
      <w:r w:rsidRPr="00095657">
        <w:rPr>
          <w:color w:val="auto"/>
        </w:rPr>
        <w:t>психолог при възникване на проблем и във връзка със своята комуникативна и психологическа под</w:t>
      </w:r>
      <w:r w:rsidRPr="00095657">
        <w:rPr>
          <w:color w:val="auto"/>
        </w:rPr>
        <w:softHyphen/>
        <w:t>го</w:t>
      </w:r>
      <w:r w:rsidRPr="00095657">
        <w:rPr>
          <w:color w:val="auto"/>
        </w:rPr>
        <w:softHyphen/>
        <w:t>тов</w:t>
      </w:r>
      <w:r w:rsidRPr="00095657">
        <w:rPr>
          <w:color w:val="auto"/>
        </w:rPr>
        <w:softHyphen/>
        <w:t>ка и компетентност, като използва</w:t>
      </w:r>
      <w:r w:rsidR="00095657" w:rsidRPr="00095657">
        <w:rPr>
          <w:color w:val="auto"/>
        </w:rPr>
        <w:t>т</w:t>
      </w:r>
      <w:r w:rsidRPr="00095657">
        <w:rPr>
          <w:color w:val="auto"/>
        </w:rPr>
        <w:t xml:space="preserve"> информацията само за разрешаване на проблема и спазва</w:t>
      </w:r>
      <w:r w:rsidR="00095657" w:rsidRPr="00095657">
        <w:rPr>
          <w:color w:val="auto"/>
        </w:rPr>
        <w:t>т</w:t>
      </w:r>
      <w:r w:rsidRPr="00095657">
        <w:rPr>
          <w:color w:val="auto"/>
        </w:rPr>
        <w:t xml:space="preserve"> конфиденциалност</w:t>
      </w:r>
      <w:r w:rsidR="00095657" w:rsidRPr="00095657">
        <w:rPr>
          <w:color w:val="auto"/>
        </w:rPr>
        <w:t>;</w:t>
      </w:r>
    </w:p>
    <w:p w14:paraId="5E412E2C" w14:textId="77777777" w:rsidR="002E50FA" w:rsidRDefault="00095657" w:rsidP="00685200">
      <w:pPr>
        <w:pStyle w:val="Default"/>
        <w:ind w:firstLine="708"/>
        <w:jc w:val="both"/>
        <w:rPr>
          <w:color w:val="auto"/>
        </w:rPr>
      </w:pPr>
      <w:r w:rsidRPr="00095657">
        <w:rPr>
          <w:color w:val="auto"/>
        </w:rPr>
        <w:t>10. да членуват в синдикални организации</w:t>
      </w:r>
      <w:r w:rsidR="002E50FA" w:rsidRPr="00095657">
        <w:rPr>
          <w:color w:val="auto"/>
        </w:rPr>
        <w:t>.</w:t>
      </w:r>
      <w:r w:rsidR="002E50FA" w:rsidRPr="00095657">
        <w:rPr>
          <w:color w:val="auto"/>
          <w:lang w:val="en-US"/>
        </w:rPr>
        <w:t xml:space="preserve"> </w:t>
      </w:r>
    </w:p>
    <w:p w14:paraId="059547D2" w14:textId="77777777" w:rsidR="00E1722E" w:rsidRPr="00E1722E" w:rsidRDefault="00E1722E" w:rsidP="00E1722E">
      <w:pPr>
        <w:pStyle w:val="Default"/>
        <w:ind w:firstLine="708"/>
        <w:jc w:val="both"/>
        <w:rPr>
          <w:color w:val="auto"/>
        </w:rPr>
      </w:pPr>
      <w:r w:rsidRPr="00E1722E">
        <w:rPr>
          <w:color w:val="auto"/>
        </w:rPr>
        <w:t xml:space="preserve">(2) При изпълнение на служебните си задължения педагогическите специалисти, заместник-директорите без норма преподавателска работа и главният счетоводител в Основно училище „Братя Миладинови” Бургас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 </w:t>
      </w:r>
    </w:p>
    <w:p w14:paraId="4AF1041A" w14:textId="77777777" w:rsidR="00E1722E" w:rsidRPr="00E1722E" w:rsidRDefault="00E1722E" w:rsidP="00E1722E">
      <w:pPr>
        <w:pStyle w:val="Default"/>
        <w:ind w:firstLine="708"/>
        <w:jc w:val="both"/>
        <w:rPr>
          <w:color w:val="auto"/>
        </w:rPr>
      </w:pPr>
      <w:r w:rsidRPr="00E1722E">
        <w:rPr>
          <w:color w:val="auto"/>
        </w:rPr>
        <w:t>(3)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Основно училище „Братя Миладинови” Бургас, се изплаща по-голям размер на обезщетението по чл. 222, ал. 3 от Кодекса</w:t>
      </w:r>
      <w:r w:rsidR="00F44F74">
        <w:rPr>
          <w:color w:val="auto"/>
        </w:rPr>
        <w:t xml:space="preserve"> на труда – в размер на 11</w:t>
      </w:r>
      <w:r w:rsidRPr="00E1722E">
        <w:rPr>
          <w:color w:val="auto"/>
        </w:rPr>
        <w:t xml:space="preserve"> брутни работни заплати. </w:t>
      </w:r>
    </w:p>
    <w:p w14:paraId="1B3737DC" w14:textId="77777777" w:rsidR="005355CE" w:rsidRPr="00734056" w:rsidRDefault="005355CE" w:rsidP="00685200">
      <w:pPr>
        <w:pStyle w:val="Default"/>
        <w:jc w:val="both"/>
        <w:rPr>
          <w:b/>
          <w:color w:val="auto"/>
        </w:rPr>
      </w:pPr>
      <w:r w:rsidRPr="00685200">
        <w:rPr>
          <w:color w:val="00B050"/>
        </w:rPr>
        <w:t xml:space="preserve"> </w:t>
      </w:r>
      <w:r w:rsidR="00685200">
        <w:rPr>
          <w:color w:val="00B050"/>
        </w:rPr>
        <w:tab/>
      </w:r>
      <w:r w:rsidR="00E1722E" w:rsidRPr="007F34C2">
        <w:rPr>
          <w:b/>
          <w:bCs/>
          <w:color w:val="auto"/>
        </w:rPr>
        <w:t>Чл. 1</w:t>
      </w:r>
      <w:r w:rsidR="007F526D" w:rsidRPr="007F34C2">
        <w:rPr>
          <w:b/>
          <w:bCs/>
          <w:color w:val="auto"/>
        </w:rPr>
        <w:t>1</w:t>
      </w:r>
      <w:r w:rsidR="008529B2">
        <w:rPr>
          <w:b/>
          <w:bCs/>
          <w:color w:val="auto"/>
        </w:rPr>
        <w:t>1</w:t>
      </w:r>
      <w:r w:rsidR="00E1722E" w:rsidRPr="007F34C2">
        <w:rPr>
          <w:color w:val="auto"/>
        </w:rPr>
        <w:t>.</w:t>
      </w:r>
      <w:r w:rsidR="00E1722E" w:rsidRPr="00095657">
        <w:rPr>
          <w:color w:val="auto"/>
          <w:sz w:val="22"/>
          <w:szCs w:val="23"/>
        </w:rPr>
        <w:t xml:space="preserve"> </w:t>
      </w:r>
      <w:r w:rsidR="00E1722E" w:rsidRPr="00095657">
        <w:rPr>
          <w:color w:val="auto"/>
          <w:sz w:val="20"/>
          <w:szCs w:val="20"/>
        </w:rPr>
        <w:t xml:space="preserve">(съгл. 219 от ЗПУО и </w:t>
      </w:r>
      <w:proofErr w:type="spellStart"/>
      <w:r w:rsidR="00E1722E" w:rsidRPr="00095657">
        <w:rPr>
          <w:color w:val="auto"/>
          <w:sz w:val="20"/>
          <w:szCs w:val="20"/>
        </w:rPr>
        <w:t>реш</w:t>
      </w:r>
      <w:proofErr w:type="spellEnd"/>
      <w:r w:rsidR="00E1722E" w:rsidRPr="00095657">
        <w:rPr>
          <w:color w:val="auto"/>
          <w:sz w:val="20"/>
          <w:szCs w:val="20"/>
        </w:rPr>
        <w:t>. на ПС)</w:t>
      </w:r>
      <w:r w:rsidR="00E1722E" w:rsidRPr="00734056">
        <w:rPr>
          <w:color w:val="auto"/>
        </w:rPr>
        <w:t xml:space="preserve"> </w:t>
      </w:r>
      <w:r w:rsidRPr="00734056">
        <w:rPr>
          <w:color w:val="auto"/>
        </w:rPr>
        <w:t>(</w:t>
      </w:r>
      <w:r w:rsidR="00E1722E">
        <w:rPr>
          <w:color w:val="auto"/>
        </w:rPr>
        <w:t>1</w:t>
      </w:r>
      <w:r w:rsidRPr="00734056">
        <w:rPr>
          <w:color w:val="auto"/>
        </w:rPr>
        <w:t xml:space="preserve">) </w:t>
      </w:r>
      <w:r w:rsidRPr="007867EF">
        <w:rPr>
          <w:b/>
          <w:color w:val="auto"/>
        </w:rPr>
        <w:t>Педагогическите специалисти</w:t>
      </w:r>
      <w:r w:rsidRPr="00734056">
        <w:rPr>
          <w:color w:val="auto"/>
        </w:rPr>
        <w:t xml:space="preserve"> имат следните </w:t>
      </w:r>
      <w:r w:rsidRPr="00734056">
        <w:rPr>
          <w:b/>
          <w:color w:val="auto"/>
        </w:rPr>
        <w:t xml:space="preserve">задължения: </w:t>
      </w:r>
    </w:p>
    <w:p w14:paraId="3066A14E" w14:textId="77777777" w:rsidR="005355CE" w:rsidRPr="00734056" w:rsidRDefault="005355CE" w:rsidP="00685200">
      <w:pPr>
        <w:pStyle w:val="Default"/>
        <w:ind w:firstLine="708"/>
        <w:jc w:val="both"/>
        <w:rPr>
          <w:color w:val="auto"/>
        </w:rPr>
      </w:pPr>
      <w:r w:rsidRPr="00734056">
        <w:rPr>
          <w:color w:val="auto"/>
        </w:rPr>
        <w:t xml:space="preserve">1. да осъществяват обучение и възпитание на учениците в съответствие с държавните образователни стандарти; </w:t>
      </w:r>
    </w:p>
    <w:p w14:paraId="6C46F185" w14:textId="77777777" w:rsidR="005355CE" w:rsidRPr="00734056" w:rsidRDefault="005355CE" w:rsidP="00685200">
      <w:pPr>
        <w:pStyle w:val="Default"/>
        <w:ind w:firstLine="708"/>
        <w:jc w:val="both"/>
        <w:rPr>
          <w:color w:val="auto"/>
        </w:rPr>
      </w:pPr>
      <w:r w:rsidRPr="00734056">
        <w:rPr>
          <w:color w:val="auto"/>
        </w:rPr>
        <w:t xml:space="preserve">2. да опазват живота и здравето на учениците по време на образователния процес и на други дейности, организирани от Основно училище „Братя Миладинови” Бургас; </w:t>
      </w:r>
    </w:p>
    <w:p w14:paraId="78AC6064" w14:textId="77777777" w:rsidR="005355CE" w:rsidRPr="00734056" w:rsidRDefault="005355CE" w:rsidP="00685200">
      <w:pPr>
        <w:pStyle w:val="Default"/>
        <w:ind w:firstLine="708"/>
        <w:jc w:val="both"/>
        <w:rPr>
          <w:color w:val="auto"/>
        </w:rPr>
      </w:pPr>
      <w:r w:rsidRPr="00734056">
        <w:rPr>
          <w:color w:val="auto"/>
        </w:rPr>
        <w:t xml:space="preserve">3. да зачитат правата и достойнството на децата, учениците; </w:t>
      </w:r>
    </w:p>
    <w:p w14:paraId="07FADDE2" w14:textId="77777777" w:rsidR="005355CE" w:rsidRPr="00734056" w:rsidRDefault="005355CE" w:rsidP="00685200">
      <w:pPr>
        <w:pStyle w:val="Default"/>
        <w:ind w:firstLine="708"/>
        <w:jc w:val="both"/>
        <w:rPr>
          <w:color w:val="auto"/>
        </w:rPr>
      </w:pPr>
      <w:r w:rsidRPr="00734056">
        <w:rPr>
          <w:color w:val="auto"/>
        </w:rPr>
        <w:t>4. да поддържат и повишават квалификацията си съобразно политиките за организационно развитие на Основно училище „Братя Миладинови” Бургас и специфичните потребности на учениците, с които работят с цел подобряване</w:t>
      </w:r>
      <w:r w:rsidR="00330365" w:rsidRPr="00734056">
        <w:rPr>
          <w:color w:val="auto"/>
        </w:rPr>
        <w:t xml:space="preserve"> качеството на образованието им;</w:t>
      </w:r>
      <w:r w:rsidRPr="00734056">
        <w:rPr>
          <w:color w:val="auto"/>
        </w:rPr>
        <w:t xml:space="preserve"> </w:t>
      </w:r>
    </w:p>
    <w:p w14:paraId="3E1EDCD3" w14:textId="77777777" w:rsidR="00D14D15" w:rsidRPr="00330365" w:rsidRDefault="00D14D15" w:rsidP="00685200">
      <w:pPr>
        <w:pStyle w:val="Default"/>
        <w:ind w:firstLine="708"/>
        <w:jc w:val="both"/>
        <w:rPr>
          <w:color w:val="auto"/>
        </w:rPr>
      </w:pPr>
      <w:r w:rsidRPr="00330365">
        <w:rPr>
          <w:color w:val="auto"/>
        </w:rPr>
        <w:t>5. да информира</w:t>
      </w:r>
      <w:r w:rsidR="00330365" w:rsidRPr="00330365">
        <w:rPr>
          <w:color w:val="auto"/>
        </w:rPr>
        <w:t>т</w:t>
      </w:r>
      <w:r w:rsidRPr="00330365">
        <w:rPr>
          <w:color w:val="auto"/>
        </w:rPr>
        <w:t xml:space="preserve"> родителите за успеха и развитието на ученика, за спазването на училищната дисциплина, както и за уменията му за общуване и интегриране в училищната сред</w:t>
      </w:r>
      <w:r w:rsidR="00330365" w:rsidRPr="00330365">
        <w:rPr>
          <w:color w:val="auto"/>
        </w:rPr>
        <w:t>а</w:t>
      </w:r>
      <w:r w:rsidRPr="00330365">
        <w:rPr>
          <w:color w:val="auto"/>
        </w:rPr>
        <w:t>;</w:t>
      </w:r>
    </w:p>
    <w:p w14:paraId="410A6D8F" w14:textId="77777777" w:rsidR="00D14D15" w:rsidRPr="00330365" w:rsidRDefault="00D14D15" w:rsidP="00685200">
      <w:pPr>
        <w:pStyle w:val="Default"/>
        <w:ind w:firstLine="708"/>
        <w:jc w:val="both"/>
        <w:rPr>
          <w:color w:val="auto"/>
        </w:rPr>
      </w:pPr>
      <w:r w:rsidRPr="00330365">
        <w:rPr>
          <w:color w:val="auto"/>
        </w:rPr>
        <w:t>6. да не ползва</w:t>
      </w:r>
      <w:r w:rsidR="00330365" w:rsidRPr="00330365">
        <w:rPr>
          <w:color w:val="auto"/>
        </w:rPr>
        <w:t>т</w:t>
      </w:r>
      <w:r w:rsidRPr="00330365">
        <w:rPr>
          <w:color w:val="auto"/>
        </w:rPr>
        <w:t xml:space="preserve"> мобилен телефон по време на час и </w:t>
      </w:r>
      <w:r w:rsidR="00330365" w:rsidRPr="00330365">
        <w:rPr>
          <w:color w:val="auto"/>
        </w:rPr>
        <w:t xml:space="preserve">да </w:t>
      </w:r>
      <w:r w:rsidRPr="00330365">
        <w:rPr>
          <w:color w:val="auto"/>
        </w:rPr>
        <w:t>изисква</w:t>
      </w:r>
      <w:r w:rsidR="00330365" w:rsidRPr="00330365">
        <w:rPr>
          <w:color w:val="auto"/>
        </w:rPr>
        <w:t>т</w:t>
      </w:r>
      <w:r w:rsidRPr="00330365">
        <w:rPr>
          <w:color w:val="auto"/>
        </w:rPr>
        <w:t xml:space="preserve"> от учениците да оставят мобилните си апарати на определени за това места в класната стая в</w:t>
      </w:r>
      <w:r w:rsidR="004B0792">
        <w:rPr>
          <w:color w:val="auto"/>
        </w:rPr>
        <w:t xml:space="preserve"> началото на часа</w:t>
      </w:r>
      <w:r w:rsidRPr="00330365">
        <w:rPr>
          <w:color w:val="auto"/>
        </w:rPr>
        <w:t xml:space="preserve">; </w:t>
      </w:r>
    </w:p>
    <w:p w14:paraId="4819D7CC" w14:textId="77777777" w:rsidR="00D14D15" w:rsidRPr="00330365" w:rsidRDefault="00D14D15" w:rsidP="00685200">
      <w:pPr>
        <w:pStyle w:val="Default"/>
        <w:ind w:firstLine="708"/>
        <w:jc w:val="both"/>
        <w:rPr>
          <w:color w:val="auto"/>
        </w:rPr>
      </w:pPr>
      <w:r w:rsidRPr="00330365">
        <w:rPr>
          <w:color w:val="auto"/>
        </w:rPr>
        <w:t>7. да не пуш</w:t>
      </w:r>
      <w:r w:rsidR="00330365" w:rsidRPr="00330365">
        <w:rPr>
          <w:color w:val="auto"/>
        </w:rPr>
        <w:t>ат</w:t>
      </w:r>
      <w:r w:rsidRPr="00330365">
        <w:rPr>
          <w:color w:val="auto"/>
        </w:rPr>
        <w:t>, да не внася</w:t>
      </w:r>
      <w:r w:rsidR="00330365" w:rsidRPr="00330365">
        <w:rPr>
          <w:color w:val="auto"/>
        </w:rPr>
        <w:t>т</w:t>
      </w:r>
      <w:r w:rsidRPr="00330365">
        <w:rPr>
          <w:color w:val="auto"/>
        </w:rPr>
        <w:t xml:space="preserve"> и да не употребява</w:t>
      </w:r>
      <w:r w:rsidR="00330365" w:rsidRPr="00330365">
        <w:rPr>
          <w:color w:val="auto"/>
        </w:rPr>
        <w:t>т</w:t>
      </w:r>
      <w:r w:rsidRPr="00330365">
        <w:rPr>
          <w:color w:val="auto"/>
        </w:rPr>
        <w:t xml:space="preserve"> алкохол в училището, както и извън него - при провеждане на мероприятия и дейности, в които участват ученици;</w:t>
      </w:r>
    </w:p>
    <w:p w14:paraId="22788693" w14:textId="77777777" w:rsidR="00D14D15" w:rsidRPr="00330365" w:rsidRDefault="00D14D15" w:rsidP="00685200">
      <w:pPr>
        <w:pStyle w:val="Default"/>
        <w:ind w:firstLine="708"/>
        <w:jc w:val="both"/>
        <w:rPr>
          <w:color w:val="auto"/>
        </w:rPr>
      </w:pPr>
      <w:r w:rsidRPr="00330365">
        <w:rPr>
          <w:color w:val="auto"/>
        </w:rPr>
        <w:t>8. да се явява</w:t>
      </w:r>
      <w:r w:rsidR="00330365" w:rsidRPr="00330365">
        <w:rPr>
          <w:color w:val="auto"/>
        </w:rPr>
        <w:t>т</w:t>
      </w:r>
      <w:r w:rsidRPr="00330365">
        <w:rPr>
          <w:color w:val="auto"/>
        </w:rPr>
        <w:t xml:space="preserve"> на работа с облекло и във вид, които съответстват на положението му на учител и на добрите нрави; </w:t>
      </w:r>
    </w:p>
    <w:p w14:paraId="04CF8A9A" w14:textId="77777777" w:rsidR="00D14D15" w:rsidRPr="00330365" w:rsidRDefault="00D8699B" w:rsidP="00685200">
      <w:pPr>
        <w:pStyle w:val="Default"/>
        <w:ind w:firstLine="708"/>
        <w:jc w:val="both"/>
        <w:rPr>
          <w:color w:val="auto"/>
        </w:rPr>
      </w:pPr>
      <w:r>
        <w:rPr>
          <w:color w:val="auto"/>
        </w:rPr>
        <w:t>9</w:t>
      </w:r>
      <w:r w:rsidR="00D14D15" w:rsidRPr="00330365">
        <w:rPr>
          <w:color w:val="auto"/>
        </w:rPr>
        <w:t>. да изпълнява</w:t>
      </w:r>
      <w:r w:rsidR="00330365" w:rsidRPr="00330365">
        <w:rPr>
          <w:color w:val="auto"/>
        </w:rPr>
        <w:t>т</w:t>
      </w:r>
      <w:r w:rsidR="00D14D15" w:rsidRPr="00330365">
        <w:rPr>
          <w:color w:val="auto"/>
        </w:rPr>
        <w:t xml:space="preserve"> функциите на квестор, член на комисия и дежурен учител;</w:t>
      </w:r>
    </w:p>
    <w:p w14:paraId="2904D737" w14:textId="77777777" w:rsidR="00D14D15" w:rsidRDefault="00D14D15" w:rsidP="00685200">
      <w:pPr>
        <w:pStyle w:val="Default"/>
        <w:ind w:firstLine="708"/>
        <w:jc w:val="both"/>
        <w:rPr>
          <w:color w:val="auto"/>
        </w:rPr>
      </w:pPr>
      <w:r w:rsidRPr="00330365">
        <w:rPr>
          <w:color w:val="auto"/>
        </w:rPr>
        <w:t>1</w:t>
      </w:r>
      <w:r w:rsidR="00D8699B">
        <w:rPr>
          <w:color w:val="auto"/>
        </w:rPr>
        <w:t>0</w:t>
      </w:r>
      <w:r w:rsidRPr="00330365">
        <w:rPr>
          <w:color w:val="auto"/>
        </w:rPr>
        <w:t xml:space="preserve">. </w:t>
      </w:r>
      <w:r w:rsidR="007F50B1" w:rsidRPr="00330365">
        <w:rPr>
          <w:color w:val="auto"/>
        </w:rPr>
        <w:t xml:space="preserve">да спазва утвърдените от директора правила </w:t>
      </w:r>
      <w:r w:rsidRPr="00330365">
        <w:rPr>
          <w:color w:val="auto"/>
        </w:rPr>
        <w:t>при закупуване на учебни помагала;</w:t>
      </w:r>
    </w:p>
    <w:p w14:paraId="39C12555" w14:textId="77777777" w:rsidR="00AA0BD5" w:rsidRPr="00021E53" w:rsidRDefault="00D8699B" w:rsidP="00685200">
      <w:pPr>
        <w:pStyle w:val="Default"/>
        <w:ind w:firstLine="708"/>
        <w:jc w:val="both"/>
        <w:rPr>
          <w:color w:val="auto"/>
        </w:rPr>
      </w:pPr>
      <w:r>
        <w:rPr>
          <w:color w:val="auto"/>
        </w:rPr>
        <w:t>11</w:t>
      </w:r>
      <w:r w:rsidR="00AA0BD5" w:rsidRPr="00021E53">
        <w:rPr>
          <w:color w:val="auto"/>
        </w:rPr>
        <w:t>. да изпълняват задълженията си на дежурен/главен дежурен учител, съгласно утвърден от Директора график;</w:t>
      </w:r>
    </w:p>
    <w:p w14:paraId="41C20B3D" w14:textId="77777777" w:rsidR="00D14D15" w:rsidRPr="007F50B1" w:rsidRDefault="00D14D15" w:rsidP="00685200">
      <w:pPr>
        <w:pStyle w:val="Default"/>
        <w:ind w:firstLine="708"/>
        <w:jc w:val="both"/>
        <w:rPr>
          <w:color w:val="auto"/>
        </w:rPr>
      </w:pPr>
      <w:r w:rsidRPr="007F50B1">
        <w:rPr>
          <w:color w:val="auto"/>
        </w:rPr>
        <w:t>1</w:t>
      </w:r>
      <w:r w:rsidR="00D8699B">
        <w:rPr>
          <w:color w:val="auto"/>
        </w:rPr>
        <w:t>2</w:t>
      </w:r>
      <w:r w:rsidRPr="007F50B1">
        <w:rPr>
          <w:color w:val="auto"/>
        </w:rPr>
        <w:t>. с цел опазване живота и здравето на учениците</w:t>
      </w:r>
      <w:r w:rsidR="002F3332" w:rsidRPr="007F50B1">
        <w:rPr>
          <w:color w:val="auto"/>
        </w:rPr>
        <w:t>,</w:t>
      </w:r>
      <w:r w:rsidR="007F50B1" w:rsidRPr="007F50B1">
        <w:rPr>
          <w:color w:val="auto"/>
        </w:rPr>
        <w:t xml:space="preserve"> през малките междучасия не ги оставят в класната стая без контрол, а през големите междучасия, </w:t>
      </w:r>
      <w:r w:rsidRPr="007F50B1">
        <w:rPr>
          <w:color w:val="auto"/>
        </w:rPr>
        <w:t xml:space="preserve">учителите от прогимназиален етап извеждат учениците от класната </w:t>
      </w:r>
      <w:r w:rsidR="007F50B1" w:rsidRPr="007F50B1">
        <w:rPr>
          <w:color w:val="auto"/>
        </w:rPr>
        <w:t>стая</w:t>
      </w:r>
      <w:r w:rsidRPr="007F50B1">
        <w:rPr>
          <w:color w:val="auto"/>
        </w:rPr>
        <w:t xml:space="preserve">; </w:t>
      </w:r>
    </w:p>
    <w:p w14:paraId="4C360970" w14:textId="77777777" w:rsidR="00D14D15" w:rsidRDefault="003C0A31" w:rsidP="00685200">
      <w:pPr>
        <w:pStyle w:val="Default"/>
        <w:ind w:firstLine="708"/>
        <w:jc w:val="both"/>
        <w:rPr>
          <w:color w:val="auto"/>
        </w:rPr>
      </w:pPr>
      <w:r w:rsidRPr="00330365">
        <w:rPr>
          <w:color w:val="auto"/>
        </w:rPr>
        <w:t>1</w:t>
      </w:r>
      <w:r w:rsidR="00D8699B">
        <w:rPr>
          <w:color w:val="auto"/>
        </w:rPr>
        <w:t>3</w:t>
      </w:r>
      <w:r w:rsidRPr="00330365">
        <w:rPr>
          <w:color w:val="auto"/>
          <w:sz w:val="20"/>
          <w:szCs w:val="20"/>
        </w:rPr>
        <w:t xml:space="preserve">. </w:t>
      </w:r>
      <w:r w:rsidR="00D14D15" w:rsidRPr="00330365">
        <w:rPr>
          <w:color w:val="auto"/>
          <w:sz w:val="20"/>
          <w:szCs w:val="20"/>
          <w:lang w:val="en-US"/>
        </w:rPr>
        <w:t>(</w:t>
      </w:r>
      <w:proofErr w:type="spellStart"/>
      <w:r w:rsidR="00D14D15" w:rsidRPr="00330365">
        <w:rPr>
          <w:color w:val="auto"/>
          <w:sz w:val="20"/>
          <w:szCs w:val="20"/>
          <w:lang w:val="en-US"/>
        </w:rPr>
        <w:t>съгл</w:t>
      </w:r>
      <w:proofErr w:type="spellEnd"/>
      <w:r w:rsidR="00D14D15" w:rsidRPr="00330365">
        <w:rPr>
          <w:color w:val="auto"/>
          <w:sz w:val="20"/>
          <w:szCs w:val="20"/>
          <w:lang w:val="en-US"/>
        </w:rPr>
        <w:t>. К</w:t>
      </w:r>
      <w:r w:rsidR="00685200" w:rsidRPr="00330365">
        <w:rPr>
          <w:color w:val="auto"/>
          <w:sz w:val="20"/>
          <w:szCs w:val="20"/>
        </w:rPr>
        <w:t>М</w:t>
      </w:r>
      <w:r w:rsidR="00330365" w:rsidRPr="00330365">
        <w:rPr>
          <w:color w:val="auto"/>
          <w:sz w:val="20"/>
          <w:szCs w:val="20"/>
        </w:rPr>
        <w:t xml:space="preserve"> </w:t>
      </w:r>
      <w:proofErr w:type="spellStart"/>
      <w:r w:rsidR="00D14D15" w:rsidRPr="00330365">
        <w:rPr>
          <w:color w:val="auto"/>
          <w:sz w:val="20"/>
          <w:szCs w:val="20"/>
          <w:lang w:val="en-US"/>
        </w:rPr>
        <w:t>за</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взаимодействие</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при</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работа</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по</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случаи</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на</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деца</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жертви</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на</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насилие</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или</w:t>
      </w:r>
      <w:proofErr w:type="spellEnd"/>
      <w:r w:rsidR="00D14D15" w:rsidRPr="00330365">
        <w:rPr>
          <w:color w:val="auto"/>
          <w:sz w:val="20"/>
          <w:szCs w:val="20"/>
          <w:lang w:val="en-US"/>
        </w:rPr>
        <w:t xml:space="preserve"> в </w:t>
      </w:r>
      <w:proofErr w:type="spellStart"/>
      <w:r w:rsidR="00D14D15" w:rsidRPr="00330365">
        <w:rPr>
          <w:color w:val="auto"/>
          <w:sz w:val="20"/>
          <w:szCs w:val="20"/>
          <w:lang w:val="en-US"/>
        </w:rPr>
        <w:t>риск</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от</w:t>
      </w:r>
      <w:proofErr w:type="spellEnd"/>
      <w:r w:rsidR="00D14D15" w:rsidRPr="00330365">
        <w:rPr>
          <w:color w:val="auto"/>
          <w:sz w:val="20"/>
          <w:szCs w:val="20"/>
          <w:lang w:val="en-US"/>
        </w:rPr>
        <w:t xml:space="preserve"> </w:t>
      </w:r>
      <w:proofErr w:type="spellStart"/>
      <w:r w:rsidR="00D14D15" w:rsidRPr="00330365">
        <w:rPr>
          <w:color w:val="auto"/>
          <w:sz w:val="20"/>
          <w:szCs w:val="20"/>
          <w:lang w:val="en-US"/>
        </w:rPr>
        <w:t>насилие</w:t>
      </w:r>
      <w:proofErr w:type="spellEnd"/>
      <w:r w:rsidR="00D14D15" w:rsidRPr="00330365">
        <w:rPr>
          <w:color w:val="auto"/>
          <w:sz w:val="20"/>
          <w:szCs w:val="20"/>
          <w:lang w:val="en-US"/>
        </w:rPr>
        <w:t>)</w:t>
      </w:r>
      <w:r w:rsidR="00D14D15" w:rsidRPr="00330365">
        <w:rPr>
          <w:color w:val="auto"/>
          <w:lang w:val="en-US"/>
        </w:rPr>
        <w:t xml:space="preserve"> </w:t>
      </w:r>
      <w:proofErr w:type="spellStart"/>
      <w:r w:rsidR="00D14D15" w:rsidRPr="00330365">
        <w:rPr>
          <w:color w:val="auto"/>
          <w:lang w:val="en-US"/>
        </w:rPr>
        <w:t>незабавно</w:t>
      </w:r>
      <w:proofErr w:type="spellEnd"/>
      <w:r w:rsidR="00D14D15" w:rsidRPr="00330365">
        <w:rPr>
          <w:color w:val="auto"/>
          <w:lang w:val="en-US"/>
        </w:rPr>
        <w:t xml:space="preserve"> </w:t>
      </w:r>
      <w:r w:rsidR="00330365" w:rsidRPr="00330365">
        <w:rPr>
          <w:color w:val="auto"/>
        </w:rPr>
        <w:t xml:space="preserve">да </w:t>
      </w:r>
      <w:proofErr w:type="spellStart"/>
      <w:r w:rsidR="00D14D15" w:rsidRPr="00330365">
        <w:rPr>
          <w:color w:val="auto"/>
          <w:lang w:val="en-US"/>
        </w:rPr>
        <w:t>подава</w:t>
      </w:r>
      <w:proofErr w:type="spellEnd"/>
      <w:r w:rsidR="00330365" w:rsidRPr="00330365">
        <w:rPr>
          <w:color w:val="auto"/>
        </w:rPr>
        <w:t>т</w:t>
      </w:r>
      <w:r w:rsidR="00D14D15" w:rsidRPr="00330365">
        <w:rPr>
          <w:color w:val="auto"/>
          <w:lang w:val="en-US"/>
        </w:rPr>
        <w:t xml:space="preserve"> </w:t>
      </w:r>
      <w:proofErr w:type="spellStart"/>
      <w:r w:rsidR="00D14D15" w:rsidRPr="00330365">
        <w:rPr>
          <w:color w:val="auto"/>
          <w:lang w:val="en-US"/>
        </w:rPr>
        <w:t>информация</w:t>
      </w:r>
      <w:proofErr w:type="spellEnd"/>
      <w:r w:rsidR="00D14D15" w:rsidRPr="00330365">
        <w:rPr>
          <w:color w:val="auto"/>
          <w:lang w:val="en-US"/>
        </w:rPr>
        <w:t xml:space="preserve"> в РУ </w:t>
      </w:r>
      <w:proofErr w:type="spellStart"/>
      <w:r w:rsidR="00D14D15" w:rsidRPr="00330365">
        <w:rPr>
          <w:color w:val="auto"/>
          <w:lang w:val="en-US"/>
        </w:rPr>
        <w:t>на</w:t>
      </w:r>
      <w:proofErr w:type="spellEnd"/>
      <w:r w:rsidR="00D14D15" w:rsidRPr="00330365">
        <w:rPr>
          <w:color w:val="auto"/>
          <w:lang w:val="en-US"/>
        </w:rPr>
        <w:t xml:space="preserve"> МВР и </w:t>
      </w:r>
      <w:proofErr w:type="spellStart"/>
      <w:r w:rsidR="00D14D15" w:rsidRPr="00330365">
        <w:rPr>
          <w:color w:val="auto"/>
          <w:lang w:val="en-US"/>
        </w:rPr>
        <w:t>на</w:t>
      </w:r>
      <w:proofErr w:type="spellEnd"/>
      <w:r w:rsidR="00D14D15" w:rsidRPr="00330365">
        <w:rPr>
          <w:color w:val="auto"/>
          <w:lang w:val="en-US"/>
        </w:rPr>
        <w:t xml:space="preserve"> </w:t>
      </w:r>
      <w:proofErr w:type="spellStart"/>
      <w:r w:rsidR="00D14D15" w:rsidRPr="00330365">
        <w:rPr>
          <w:color w:val="auto"/>
          <w:lang w:val="en-US"/>
        </w:rPr>
        <w:t>съответните</w:t>
      </w:r>
      <w:proofErr w:type="spellEnd"/>
      <w:r w:rsidR="00D14D15" w:rsidRPr="00330365">
        <w:rPr>
          <w:color w:val="auto"/>
          <w:lang w:val="en-US"/>
        </w:rPr>
        <w:t xml:space="preserve"> </w:t>
      </w:r>
      <w:proofErr w:type="spellStart"/>
      <w:r w:rsidR="00D14D15" w:rsidRPr="00330365">
        <w:rPr>
          <w:color w:val="auto"/>
          <w:lang w:val="en-US"/>
        </w:rPr>
        <w:t>отдели</w:t>
      </w:r>
      <w:proofErr w:type="spellEnd"/>
      <w:r w:rsidR="00D14D15" w:rsidRPr="00330365">
        <w:rPr>
          <w:color w:val="auto"/>
          <w:lang w:val="en-US"/>
        </w:rPr>
        <w:t xml:space="preserve"> </w:t>
      </w:r>
      <w:proofErr w:type="spellStart"/>
      <w:r w:rsidR="00D14D15" w:rsidRPr="00330365">
        <w:rPr>
          <w:color w:val="auto"/>
          <w:lang w:val="en-US"/>
        </w:rPr>
        <w:t>за</w:t>
      </w:r>
      <w:proofErr w:type="spellEnd"/>
      <w:r w:rsidR="00D14D15" w:rsidRPr="00330365">
        <w:rPr>
          <w:color w:val="auto"/>
          <w:lang w:val="en-US"/>
        </w:rPr>
        <w:t xml:space="preserve"> </w:t>
      </w:r>
      <w:proofErr w:type="spellStart"/>
      <w:r w:rsidR="00D14D15" w:rsidRPr="00330365">
        <w:rPr>
          <w:color w:val="auto"/>
          <w:lang w:val="en-US"/>
        </w:rPr>
        <w:t>закрила</w:t>
      </w:r>
      <w:proofErr w:type="spellEnd"/>
      <w:r w:rsidR="00D14D15" w:rsidRPr="00330365">
        <w:rPr>
          <w:color w:val="auto"/>
          <w:lang w:val="en-US"/>
        </w:rPr>
        <w:t xml:space="preserve"> </w:t>
      </w:r>
      <w:proofErr w:type="spellStart"/>
      <w:r w:rsidR="00D14D15" w:rsidRPr="00330365">
        <w:rPr>
          <w:color w:val="auto"/>
          <w:lang w:val="en-US"/>
        </w:rPr>
        <w:t>на</w:t>
      </w:r>
      <w:proofErr w:type="spellEnd"/>
      <w:r w:rsidR="00D14D15" w:rsidRPr="00330365">
        <w:rPr>
          <w:color w:val="auto"/>
          <w:lang w:val="en-US"/>
        </w:rPr>
        <w:t xml:space="preserve"> </w:t>
      </w:r>
      <w:proofErr w:type="spellStart"/>
      <w:r w:rsidR="00D14D15" w:rsidRPr="00330365">
        <w:rPr>
          <w:color w:val="auto"/>
          <w:lang w:val="en-US"/>
        </w:rPr>
        <w:t>детето</w:t>
      </w:r>
      <w:proofErr w:type="spellEnd"/>
      <w:r w:rsidR="00D14D15" w:rsidRPr="00330365">
        <w:rPr>
          <w:color w:val="auto"/>
          <w:lang w:val="en-US"/>
        </w:rPr>
        <w:t xml:space="preserve"> </w:t>
      </w:r>
      <w:proofErr w:type="spellStart"/>
      <w:r w:rsidR="00D14D15" w:rsidRPr="00330365">
        <w:rPr>
          <w:color w:val="auto"/>
          <w:lang w:val="en-US"/>
        </w:rPr>
        <w:t>към</w:t>
      </w:r>
      <w:proofErr w:type="spellEnd"/>
      <w:r w:rsidR="00D14D15" w:rsidRPr="00330365">
        <w:rPr>
          <w:color w:val="auto"/>
          <w:lang w:val="en-US"/>
        </w:rPr>
        <w:t xml:space="preserve"> </w:t>
      </w:r>
      <w:proofErr w:type="spellStart"/>
      <w:r w:rsidR="00D14D15" w:rsidRPr="00330365">
        <w:rPr>
          <w:color w:val="auto"/>
          <w:lang w:val="en-US"/>
        </w:rPr>
        <w:t>дирекциите</w:t>
      </w:r>
      <w:proofErr w:type="spellEnd"/>
      <w:r w:rsidR="00D14D15" w:rsidRPr="00330365">
        <w:rPr>
          <w:color w:val="auto"/>
          <w:lang w:val="en-US"/>
        </w:rPr>
        <w:t xml:space="preserve"> „</w:t>
      </w:r>
      <w:proofErr w:type="spellStart"/>
      <w:r w:rsidR="00D14D15" w:rsidRPr="00330365">
        <w:rPr>
          <w:color w:val="auto"/>
          <w:lang w:val="en-US"/>
        </w:rPr>
        <w:t>Социално</w:t>
      </w:r>
      <w:proofErr w:type="spellEnd"/>
      <w:r w:rsidR="00D14D15" w:rsidRPr="00330365">
        <w:rPr>
          <w:color w:val="auto"/>
          <w:lang w:val="en-US"/>
        </w:rPr>
        <w:t xml:space="preserve"> </w:t>
      </w:r>
      <w:proofErr w:type="spellStart"/>
      <w:r w:rsidR="00D14D15" w:rsidRPr="00330365">
        <w:rPr>
          <w:color w:val="auto"/>
          <w:lang w:val="en-US"/>
        </w:rPr>
        <w:t>подпомагане</w:t>
      </w:r>
      <w:proofErr w:type="spellEnd"/>
      <w:r w:rsidR="00D14D15" w:rsidRPr="00330365">
        <w:rPr>
          <w:color w:val="auto"/>
          <w:lang w:val="en-US"/>
        </w:rPr>
        <w:t xml:space="preserve">” </w:t>
      </w:r>
      <w:proofErr w:type="spellStart"/>
      <w:r w:rsidR="00D14D15" w:rsidRPr="00330365">
        <w:rPr>
          <w:color w:val="auto"/>
          <w:lang w:val="en-US"/>
        </w:rPr>
        <w:t>за</w:t>
      </w:r>
      <w:proofErr w:type="spellEnd"/>
      <w:r w:rsidR="00D14D15" w:rsidRPr="00330365">
        <w:rPr>
          <w:color w:val="auto"/>
          <w:lang w:val="en-US"/>
        </w:rPr>
        <w:t xml:space="preserve"> </w:t>
      </w:r>
      <w:proofErr w:type="spellStart"/>
      <w:r w:rsidR="00D14D15" w:rsidRPr="00330365">
        <w:rPr>
          <w:color w:val="auto"/>
          <w:lang w:val="en-US"/>
        </w:rPr>
        <w:t>случаи</w:t>
      </w:r>
      <w:proofErr w:type="spellEnd"/>
      <w:r w:rsidR="00D14D15" w:rsidRPr="00330365">
        <w:rPr>
          <w:color w:val="auto"/>
          <w:lang w:val="en-US"/>
        </w:rPr>
        <w:t xml:space="preserve">, </w:t>
      </w:r>
      <w:proofErr w:type="spellStart"/>
      <w:r w:rsidR="00D14D15" w:rsidRPr="00330365">
        <w:rPr>
          <w:color w:val="auto"/>
          <w:lang w:val="en-US"/>
        </w:rPr>
        <w:t>при</w:t>
      </w:r>
      <w:proofErr w:type="spellEnd"/>
      <w:r w:rsidR="00D14D15" w:rsidRPr="00330365">
        <w:rPr>
          <w:color w:val="auto"/>
          <w:lang w:val="en-US"/>
        </w:rPr>
        <w:t xml:space="preserve"> </w:t>
      </w:r>
      <w:proofErr w:type="spellStart"/>
      <w:r w:rsidR="00D14D15" w:rsidRPr="00330365">
        <w:rPr>
          <w:color w:val="auto"/>
          <w:lang w:val="en-US"/>
        </w:rPr>
        <w:t>които</w:t>
      </w:r>
      <w:proofErr w:type="spellEnd"/>
      <w:r w:rsidR="00D14D15" w:rsidRPr="00330365">
        <w:rPr>
          <w:color w:val="auto"/>
          <w:lang w:val="en-US"/>
        </w:rPr>
        <w:t xml:space="preserve"> </w:t>
      </w:r>
      <w:proofErr w:type="spellStart"/>
      <w:r w:rsidR="00D14D15" w:rsidRPr="00330365">
        <w:rPr>
          <w:color w:val="auto"/>
          <w:lang w:val="en-US"/>
        </w:rPr>
        <w:t>има</w:t>
      </w:r>
      <w:proofErr w:type="spellEnd"/>
      <w:r w:rsidR="00D14D15" w:rsidRPr="00330365">
        <w:rPr>
          <w:color w:val="auto"/>
          <w:lang w:val="en-US"/>
        </w:rPr>
        <w:t xml:space="preserve"> </w:t>
      </w:r>
      <w:proofErr w:type="spellStart"/>
      <w:r w:rsidR="00D14D15" w:rsidRPr="00330365">
        <w:rPr>
          <w:color w:val="auto"/>
          <w:lang w:val="en-US"/>
        </w:rPr>
        <w:t>жертви</w:t>
      </w:r>
      <w:proofErr w:type="spellEnd"/>
      <w:r w:rsidR="00D14D15" w:rsidRPr="00330365">
        <w:rPr>
          <w:color w:val="auto"/>
          <w:lang w:val="en-US"/>
        </w:rPr>
        <w:t xml:space="preserve"> </w:t>
      </w:r>
      <w:proofErr w:type="spellStart"/>
      <w:r w:rsidR="00D14D15" w:rsidRPr="00330365">
        <w:rPr>
          <w:color w:val="auto"/>
          <w:lang w:val="en-US"/>
        </w:rPr>
        <w:t>на</w:t>
      </w:r>
      <w:proofErr w:type="spellEnd"/>
      <w:r w:rsidR="00D14D15" w:rsidRPr="00330365">
        <w:rPr>
          <w:color w:val="auto"/>
          <w:lang w:val="en-US"/>
        </w:rPr>
        <w:t xml:space="preserve"> </w:t>
      </w:r>
      <w:proofErr w:type="spellStart"/>
      <w:r w:rsidR="00D14D15" w:rsidRPr="00330365">
        <w:rPr>
          <w:color w:val="auto"/>
          <w:lang w:val="en-US"/>
        </w:rPr>
        <w:t>насилие</w:t>
      </w:r>
      <w:proofErr w:type="spellEnd"/>
      <w:r w:rsidR="00D14D15" w:rsidRPr="00330365">
        <w:rPr>
          <w:color w:val="auto"/>
          <w:lang w:val="en-US"/>
        </w:rPr>
        <w:t xml:space="preserve"> </w:t>
      </w:r>
      <w:proofErr w:type="spellStart"/>
      <w:r w:rsidR="00D14D15" w:rsidRPr="00330365">
        <w:rPr>
          <w:color w:val="auto"/>
          <w:lang w:val="en-US"/>
        </w:rPr>
        <w:t>или</w:t>
      </w:r>
      <w:proofErr w:type="spellEnd"/>
      <w:r w:rsidR="00D14D15" w:rsidRPr="00330365">
        <w:rPr>
          <w:color w:val="auto"/>
          <w:lang w:val="en-US"/>
        </w:rPr>
        <w:t xml:space="preserve"> в </w:t>
      </w:r>
      <w:proofErr w:type="spellStart"/>
      <w:r w:rsidR="00D14D15" w:rsidRPr="00330365">
        <w:rPr>
          <w:color w:val="auto"/>
          <w:lang w:val="en-US"/>
        </w:rPr>
        <w:t>риск</w:t>
      </w:r>
      <w:proofErr w:type="spellEnd"/>
      <w:r w:rsidR="00D14D15" w:rsidRPr="00330365">
        <w:rPr>
          <w:color w:val="auto"/>
          <w:lang w:val="en-US"/>
        </w:rPr>
        <w:t xml:space="preserve"> </w:t>
      </w:r>
      <w:proofErr w:type="spellStart"/>
      <w:r w:rsidR="00D14D15" w:rsidRPr="00330365">
        <w:rPr>
          <w:color w:val="auto"/>
          <w:lang w:val="en-US"/>
        </w:rPr>
        <w:t>от</w:t>
      </w:r>
      <w:proofErr w:type="spellEnd"/>
      <w:r w:rsidR="00D14D15" w:rsidRPr="00330365">
        <w:rPr>
          <w:color w:val="auto"/>
          <w:lang w:val="en-US"/>
        </w:rPr>
        <w:t xml:space="preserve"> </w:t>
      </w:r>
      <w:proofErr w:type="spellStart"/>
      <w:r w:rsidR="00D14D15" w:rsidRPr="00330365">
        <w:rPr>
          <w:color w:val="auto"/>
          <w:lang w:val="en-US"/>
        </w:rPr>
        <w:t>насилие</w:t>
      </w:r>
      <w:proofErr w:type="spellEnd"/>
      <w:r w:rsidR="00D14D15" w:rsidRPr="00330365">
        <w:rPr>
          <w:color w:val="auto"/>
          <w:lang w:val="en-US"/>
        </w:rPr>
        <w:t xml:space="preserve"> и </w:t>
      </w:r>
      <w:proofErr w:type="spellStart"/>
      <w:r w:rsidR="00D14D15" w:rsidRPr="00330365">
        <w:rPr>
          <w:color w:val="auto"/>
          <w:lang w:val="en-US"/>
        </w:rPr>
        <w:t>при</w:t>
      </w:r>
      <w:proofErr w:type="spellEnd"/>
      <w:r w:rsidR="00D14D15" w:rsidRPr="00330365">
        <w:rPr>
          <w:color w:val="auto"/>
          <w:lang w:val="en-US"/>
        </w:rPr>
        <w:t xml:space="preserve"> </w:t>
      </w:r>
      <w:proofErr w:type="spellStart"/>
      <w:r w:rsidR="00D14D15" w:rsidRPr="00330365">
        <w:rPr>
          <w:color w:val="auto"/>
          <w:lang w:val="en-US"/>
        </w:rPr>
        <w:t>кризисна</w:t>
      </w:r>
      <w:proofErr w:type="spellEnd"/>
      <w:r w:rsidR="00D14D15" w:rsidRPr="00330365">
        <w:rPr>
          <w:color w:val="auto"/>
          <w:lang w:val="en-US"/>
        </w:rPr>
        <w:t xml:space="preserve"> </w:t>
      </w:r>
      <w:proofErr w:type="spellStart"/>
      <w:r w:rsidR="00D14D15" w:rsidRPr="00330365">
        <w:rPr>
          <w:color w:val="auto"/>
          <w:lang w:val="en-US"/>
        </w:rPr>
        <w:t>ситуация</w:t>
      </w:r>
      <w:proofErr w:type="spellEnd"/>
      <w:r w:rsidR="00D14D15" w:rsidRPr="00330365">
        <w:rPr>
          <w:color w:val="auto"/>
          <w:lang w:val="en-US"/>
        </w:rPr>
        <w:t xml:space="preserve">, </w:t>
      </w:r>
      <w:proofErr w:type="spellStart"/>
      <w:r w:rsidR="00D14D15" w:rsidRPr="00330365">
        <w:rPr>
          <w:color w:val="auto"/>
          <w:lang w:val="en-US"/>
        </w:rPr>
        <w:t>установени</w:t>
      </w:r>
      <w:proofErr w:type="spellEnd"/>
      <w:r w:rsidR="00D14D15" w:rsidRPr="00330365">
        <w:rPr>
          <w:color w:val="auto"/>
          <w:lang w:val="en-US"/>
        </w:rPr>
        <w:t xml:space="preserve"> </w:t>
      </w:r>
      <w:proofErr w:type="spellStart"/>
      <w:r w:rsidR="00D14D15" w:rsidRPr="00330365">
        <w:rPr>
          <w:color w:val="auto"/>
          <w:lang w:val="en-US"/>
        </w:rPr>
        <w:t>на</w:t>
      </w:r>
      <w:proofErr w:type="spellEnd"/>
      <w:r w:rsidR="00D14D15" w:rsidRPr="00330365">
        <w:rPr>
          <w:color w:val="auto"/>
          <w:lang w:val="en-US"/>
        </w:rPr>
        <w:t xml:space="preserve"> </w:t>
      </w:r>
      <w:proofErr w:type="spellStart"/>
      <w:r w:rsidR="00D14D15" w:rsidRPr="00330365">
        <w:rPr>
          <w:color w:val="auto"/>
          <w:lang w:val="en-US"/>
        </w:rPr>
        <w:t>територията</w:t>
      </w:r>
      <w:proofErr w:type="spellEnd"/>
      <w:r w:rsidR="00D14D15" w:rsidRPr="00330365">
        <w:rPr>
          <w:color w:val="auto"/>
          <w:lang w:val="en-US"/>
        </w:rPr>
        <w:t xml:space="preserve"> </w:t>
      </w:r>
      <w:proofErr w:type="spellStart"/>
      <w:r w:rsidR="00D14D15" w:rsidRPr="00330365">
        <w:rPr>
          <w:color w:val="auto"/>
          <w:lang w:val="en-US"/>
        </w:rPr>
        <w:t>на</w:t>
      </w:r>
      <w:proofErr w:type="spellEnd"/>
      <w:r w:rsidR="00D14D15" w:rsidRPr="00330365">
        <w:rPr>
          <w:color w:val="auto"/>
          <w:lang w:val="en-US"/>
        </w:rPr>
        <w:t xml:space="preserve"> </w:t>
      </w:r>
      <w:proofErr w:type="spellStart"/>
      <w:r w:rsidR="00D14D15" w:rsidRPr="00330365">
        <w:rPr>
          <w:color w:val="auto"/>
          <w:lang w:val="en-US"/>
        </w:rPr>
        <w:t>училището</w:t>
      </w:r>
      <w:proofErr w:type="spellEnd"/>
      <w:r w:rsidR="00D14D15" w:rsidRPr="00330365">
        <w:rPr>
          <w:color w:val="auto"/>
        </w:rPr>
        <w:t>.</w:t>
      </w:r>
    </w:p>
    <w:p w14:paraId="5014E534" w14:textId="77777777" w:rsidR="00D10B64" w:rsidRPr="00330365" w:rsidRDefault="00D10B64" w:rsidP="00685200">
      <w:pPr>
        <w:pStyle w:val="Default"/>
        <w:ind w:firstLine="708"/>
        <w:jc w:val="both"/>
        <w:rPr>
          <w:color w:val="auto"/>
        </w:rPr>
      </w:pPr>
      <w:r>
        <w:rPr>
          <w:color w:val="auto"/>
        </w:rPr>
        <w:lastRenderedPageBreak/>
        <w:t>14. Да отразява отсъствията на учениците в електронния дневник в рамките на учебния час.</w:t>
      </w:r>
    </w:p>
    <w:p w14:paraId="4CA9DBB9" w14:textId="77777777" w:rsidR="002710B2" w:rsidRPr="00330365" w:rsidRDefault="002710B2" w:rsidP="00685200">
      <w:pPr>
        <w:pStyle w:val="Default"/>
        <w:ind w:firstLine="708"/>
        <w:jc w:val="both"/>
        <w:rPr>
          <w:color w:val="auto"/>
        </w:rPr>
      </w:pPr>
      <w:r w:rsidRPr="00330365">
        <w:rPr>
          <w:color w:val="auto"/>
        </w:rPr>
        <w:t>(</w:t>
      </w:r>
      <w:r w:rsidR="00E1722E">
        <w:rPr>
          <w:color w:val="auto"/>
        </w:rPr>
        <w:t>2</w:t>
      </w:r>
      <w:r w:rsidRPr="00330365">
        <w:rPr>
          <w:color w:val="auto"/>
        </w:rPr>
        <w:t>)</w:t>
      </w:r>
      <w:r w:rsidRPr="00330365">
        <w:rPr>
          <w:rFonts w:eastAsia="Times New Roman"/>
          <w:color w:val="auto"/>
          <w:lang w:eastAsia="bg-BG"/>
        </w:rPr>
        <w:t xml:space="preserve"> </w:t>
      </w:r>
      <w:r w:rsidR="00F673BC">
        <w:rPr>
          <w:color w:val="auto"/>
          <w:sz w:val="20"/>
          <w:szCs w:val="20"/>
        </w:rPr>
        <w:t xml:space="preserve">(съгл. </w:t>
      </w:r>
      <w:proofErr w:type="spellStart"/>
      <w:r w:rsidR="00F673BC">
        <w:rPr>
          <w:color w:val="auto"/>
          <w:sz w:val="20"/>
          <w:szCs w:val="20"/>
        </w:rPr>
        <w:t>реш</w:t>
      </w:r>
      <w:proofErr w:type="spellEnd"/>
      <w:r w:rsidR="00F673BC">
        <w:rPr>
          <w:color w:val="auto"/>
          <w:sz w:val="20"/>
          <w:szCs w:val="20"/>
        </w:rPr>
        <w:t xml:space="preserve">. </w:t>
      </w:r>
      <w:r w:rsidRPr="00330365">
        <w:rPr>
          <w:color w:val="auto"/>
          <w:sz w:val="20"/>
          <w:szCs w:val="20"/>
        </w:rPr>
        <w:t>на ПС)</w:t>
      </w:r>
      <w:r w:rsidR="00685200" w:rsidRPr="00330365">
        <w:rPr>
          <w:color w:val="auto"/>
          <w:sz w:val="20"/>
          <w:szCs w:val="20"/>
        </w:rPr>
        <w:t xml:space="preserve"> </w:t>
      </w:r>
      <w:r w:rsidRPr="00330365">
        <w:rPr>
          <w:rFonts w:eastAsia="Times New Roman"/>
          <w:color w:val="auto"/>
          <w:lang w:eastAsia="bg-BG"/>
        </w:rPr>
        <w:t>Педагогическите специалисти п</w:t>
      </w:r>
      <w:r w:rsidRPr="00330365">
        <w:rPr>
          <w:rFonts w:eastAsia="Times New Roman"/>
          <w:color w:val="auto"/>
          <w:lang w:val="en-US" w:eastAsia="bg-BG"/>
        </w:rPr>
        <w:t xml:space="preserve">о </w:t>
      </w:r>
      <w:proofErr w:type="spellStart"/>
      <w:r w:rsidRPr="00330365">
        <w:rPr>
          <w:rFonts w:eastAsia="Times New Roman"/>
          <w:color w:val="auto"/>
          <w:lang w:val="en-US" w:eastAsia="bg-BG"/>
        </w:rPr>
        <w:t>време</w:t>
      </w:r>
      <w:proofErr w:type="spellEnd"/>
      <w:r w:rsidRPr="00330365">
        <w:rPr>
          <w:rFonts w:eastAsia="Times New Roman"/>
          <w:color w:val="auto"/>
          <w:lang w:val="en-US" w:eastAsia="bg-BG"/>
        </w:rPr>
        <w:t xml:space="preserve"> </w:t>
      </w:r>
      <w:proofErr w:type="spellStart"/>
      <w:r w:rsidRPr="00330365">
        <w:rPr>
          <w:rFonts w:eastAsia="Times New Roman"/>
          <w:color w:val="auto"/>
          <w:lang w:val="en-US" w:eastAsia="bg-BG"/>
        </w:rPr>
        <w:t>на</w:t>
      </w:r>
      <w:proofErr w:type="spellEnd"/>
      <w:r w:rsidRPr="00330365">
        <w:rPr>
          <w:rFonts w:eastAsia="Times New Roman"/>
          <w:color w:val="auto"/>
          <w:lang w:val="en-US" w:eastAsia="bg-BG"/>
        </w:rPr>
        <w:t xml:space="preserve"> </w:t>
      </w:r>
      <w:proofErr w:type="spellStart"/>
      <w:r w:rsidRPr="00330365">
        <w:rPr>
          <w:rFonts w:eastAsia="Times New Roman"/>
          <w:color w:val="auto"/>
          <w:lang w:val="en-US" w:eastAsia="bg-BG"/>
        </w:rPr>
        <w:t>родителските</w:t>
      </w:r>
      <w:proofErr w:type="spellEnd"/>
      <w:r w:rsidRPr="00330365">
        <w:rPr>
          <w:rFonts w:eastAsia="Times New Roman"/>
          <w:color w:val="auto"/>
          <w:lang w:val="en-US" w:eastAsia="bg-BG"/>
        </w:rPr>
        <w:t xml:space="preserve"> </w:t>
      </w:r>
      <w:proofErr w:type="spellStart"/>
      <w:r w:rsidRPr="00330365">
        <w:rPr>
          <w:rFonts w:eastAsia="Times New Roman"/>
          <w:color w:val="auto"/>
          <w:lang w:val="en-US" w:eastAsia="bg-BG"/>
        </w:rPr>
        <w:t>срещи</w:t>
      </w:r>
      <w:proofErr w:type="spellEnd"/>
      <w:r w:rsidRPr="00330365">
        <w:rPr>
          <w:rFonts w:eastAsia="Times New Roman"/>
          <w:color w:val="auto"/>
          <w:lang w:eastAsia="bg-BG"/>
        </w:rPr>
        <w:t xml:space="preserve">, </w:t>
      </w:r>
      <w:r w:rsidRPr="00330365">
        <w:rPr>
          <w:color w:val="auto"/>
        </w:rPr>
        <w:t>не може да обсъждат публично въпроси, свързани с успеха и поведението на отделните ученици.</w:t>
      </w:r>
    </w:p>
    <w:p w14:paraId="2B5F2E43" w14:textId="77777777" w:rsidR="005355CE" w:rsidRPr="00F637A6" w:rsidRDefault="005355CE" w:rsidP="00071EAA">
      <w:pPr>
        <w:pStyle w:val="Default"/>
        <w:ind w:firstLine="708"/>
        <w:jc w:val="both"/>
        <w:rPr>
          <w:color w:val="auto"/>
        </w:rPr>
      </w:pPr>
      <w:r w:rsidRPr="00F637A6">
        <w:rPr>
          <w:b/>
          <w:bCs/>
          <w:color w:val="auto"/>
        </w:rPr>
        <w:t xml:space="preserve">Чл. </w:t>
      </w:r>
      <w:r w:rsidR="00071EAA" w:rsidRPr="00F637A6">
        <w:rPr>
          <w:b/>
          <w:bCs/>
          <w:color w:val="auto"/>
        </w:rPr>
        <w:t>1</w:t>
      </w:r>
      <w:r w:rsidR="007F34C2">
        <w:rPr>
          <w:b/>
          <w:bCs/>
          <w:color w:val="auto"/>
          <w:lang w:val="en-US"/>
        </w:rPr>
        <w:t>1</w:t>
      </w:r>
      <w:r w:rsidR="008529B2">
        <w:rPr>
          <w:b/>
          <w:bCs/>
          <w:color w:val="auto"/>
        </w:rPr>
        <w:t>2</w:t>
      </w:r>
      <w:r w:rsidRPr="00F637A6">
        <w:rPr>
          <w:color w:val="auto"/>
        </w:rPr>
        <w:t xml:space="preserve">. </w:t>
      </w:r>
      <w:r w:rsidR="00685200" w:rsidRPr="00F637A6">
        <w:rPr>
          <w:color w:val="auto"/>
          <w:sz w:val="20"/>
          <w:szCs w:val="20"/>
        </w:rPr>
        <w:t>(съгл. Чл. 2</w:t>
      </w:r>
      <w:r w:rsidR="00F637A6" w:rsidRPr="00F637A6">
        <w:rPr>
          <w:color w:val="auto"/>
          <w:sz w:val="20"/>
          <w:szCs w:val="20"/>
        </w:rPr>
        <w:t xml:space="preserve">20 </w:t>
      </w:r>
      <w:r w:rsidR="00685200" w:rsidRPr="00F637A6">
        <w:rPr>
          <w:color w:val="auto"/>
          <w:sz w:val="20"/>
          <w:szCs w:val="20"/>
        </w:rPr>
        <w:t>от ЗПУО)</w:t>
      </w:r>
      <w:r w:rsidR="00685200" w:rsidRPr="00F637A6">
        <w:rPr>
          <w:color w:val="auto"/>
        </w:rPr>
        <w:t xml:space="preserve"> </w:t>
      </w:r>
      <w:r w:rsidRPr="00F637A6">
        <w:rPr>
          <w:color w:val="auto"/>
        </w:rPr>
        <w:t>(1) Освен в случаите, определени в ЗПУ</w:t>
      </w:r>
      <w:r w:rsidR="00071EAA" w:rsidRPr="00F637A6">
        <w:rPr>
          <w:color w:val="auto"/>
        </w:rPr>
        <w:t xml:space="preserve">О, педагогически специалист не </w:t>
      </w:r>
      <w:r w:rsidRPr="00F637A6">
        <w:rPr>
          <w:color w:val="auto"/>
        </w:rPr>
        <w:t xml:space="preserve">може да извършва срещу заплащане обучение или подкрепа на ученици, с които работи в училището, ако това заплащане е от името и за сметка на учениците, включително със средства от училищното настоятелство. </w:t>
      </w:r>
    </w:p>
    <w:p w14:paraId="7D7E82F3" w14:textId="77777777" w:rsidR="005355CE" w:rsidRPr="00F637A6" w:rsidRDefault="005355CE" w:rsidP="00685200">
      <w:pPr>
        <w:pStyle w:val="Default"/>
        <w:ind w:firstLine="708"/>
        <w:jc w:val="both"/>
        <w:rPr>
          <w:color w:val="auto"/>
        </w:rPr>
      </w:pPr>
      <w:r w:rsidRPr="00F637A6">
        <w:rPr>
          <w:color w:val="auto"/>
        </w:rPr>
        <w:t xml:space="preserve">(2)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 </w:t>
      </w:r>
    </w:p>
    <w:p w14:paraId="79729078" w14:textId="77777777" w:rsidR="005355CE" w:rsidRPr="00F637A6" w:rsidRDefault="005355CE" w:rsidP="00685200">
      <w:pPr>
        <w:pStyle w:val="Default"/>
        <w:ind w:firstLine="708"/>
        <w:jc w:val="both"/>
        <w:rPr>
          <w:color w:val="auto"/>
        </w:rPr>
      </w:pPr>
      <w:r w:rsidRPr="00F637A6">
        <w:rPr>
          <w:color w:val="auto"/>
        </w:rPr>
        <w:t>(3) В едномесечен срок от началото на всяка учебна година</w:t>
      </w:r>
      <w:r w:rsidR="00F637A6" w:rsidRPr="00F637A6">
        <w:rPr>
          <w:color w:val="auto"/>
        </w:rPr>
        <w:t>,</w:t>
      </w:r>
      <w:r w:rsidRPr="00F637A6">
        <w:rPr>
          <w:color w:val="auto"/>
        </w:rPr>
        <w:t xml:space="preserve"> педагогическият специалист от Основно училище „Братя Миладинови” Бургас подава пред директора писмена декларация</w:t>
      </w:r>
      <w:r w:rsidR="00F637A6" w:rsidRPr="00F637A6">
        <w:rPr>
          <w:color w:val="auto"/>
        </w:rPr>
        <w:t>,</w:t>
      </w:r>
      <w:r w:rsidRPr="00F637A6">
        <w:rPr>
          <w:color w:val="auto"/>
        </w:rPr>
        <w:t xml:space="preserve"> относно обстоятелството дали срещу заплащане от името и за сметка на учениците през предходната учебна година е извършвал обучение или подкрепа </w:t>
      </w:r>
      <w:r w:rsidRPr="00797919">
        <w:rPr>
          <w:color w:val="auto"/>
        </w:rPr>
        <w:t xml:space="preserve">на ученици </w:t>
      </w:r>
      <w:r w:rsidRPr="00F637A6">
        <w:rPr>
          <w:color w:val="auto"/>
        </w:rPr>
        <w:t xml:space="preserve">и че това не са били ученици, с които педагогическият специалист е работил в Основно училище „Братя Миладинови” Бургас в същия период. </w:t>
      </w:r>
    </w:p>
    <w:p w14:paraId="3B1D56E3" w14:textId="77777777" w:rsidR="005355CE" w:rsidRPr="00F637A6" w:rsidRDefault="005355CE" w:rsidP="00685200">
      <w:pPr>
        <w:pStyle w:val="Default"/>
        <w:ind w:firstLine="708"/>
        <w:jc w:val="both"/>
        <w:rPr>
          <w:color w:val="auto"/>
        </w:rPr>
      </w:pPr>
      <w:r w:rsidRPr="00F637A6">
        <w:rPr>
          <w:color w:val="auto"/>
        </w:rPr>
        <w:t xml:space="preserve">(4)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 </w:t>
      </w:r>
    </w:p>
    <w:p w14:paraId="6F9B0FB7" w14:textId="77777777" w:rsidR="005355CE" w:rsidRPr="00F637A6" w:rsidRDefault="005355CE" w:rsidP="00685200">
      <w:pPr>
        <w:pStyle w:val="Default"/>
        <w:ind w:firstLine="708"/>
        <w:jc w:val="both"/>
        <w:rPr>
          <w:color w:val="auto"/>
        </w:rPr>
      </w:pPr>
      <w:r w:rsidRPr="00F637A6">
        <w:rPr>
          <w:color w:val="auto"/>
        </w:rPr>
        <w:t xml:space="preserve">(5) При установяване нарушение на ал. 1 и 2, както и в случаите на </w:t>
      </w:r>
      <w:proofErr w:type="spellStart"/>
      <w:r w:rsidRPr="00F637A6">
        <w:rPr>
          <w:color w:val="auto"/>
        </w:rPr>
        <w:t>неподаване</w:t>
      </w:r>
      <w:proofErr w:type="spellEnd"/>
      <w:r w:rsidRPr="00F637A6">
        <w:rPr>
          <w:color w:val="auto"/>
        </w:rPr>
        <w:t xml:space="preserve">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 </w:t>
      </w:r>
    </w:p>
    <w:p w14:paraId="2AB6C3BC" w14:textId="77777777" w:rsidR="00A35A8D" w:rsidRPr="00471B93" w:rsidRDefault="00BC2729" w:rsidP="00685200">
      <w:pPr>
        <w:pStyle w:val="a9"/>
        <w:spacing w:after="0" w:line="240" w:lineRule="auto"/>
        <w:ind w:firstLine="708"/>
        <w:jc w:val="both"/>
        <w:rPr>
          <w:rFonts w:eastAsia="Times New Roman"/>
          <w:lang w:eastAsia="bg-BG"/>
        </w:rPr>
      </w:pPr>
      <w:r w:rsidRPr="00471B93">
        <w:rPr>
          <w:b/>
          <w:bCs/>
        </w:rPr>
        <w:t xml:space="preserve">Чл. </w:t>
      </w:r>
      <w:r w:rsidR="002F3332">
        <w:rPr>
          <w:b/>
          <w:bCs/>
        </w:rPr>
        <w:t>1</w:t>
      </w:r>
      <w:r w:rsidR="007F34C2">
        <w:rPr>
          <w:b/>
          <w:bCs/>
          <w:lang w:val="en-US"/>
        </w:rPr>
        <w:t>1</w:t>
      </w:r>
      <w:r w:rsidR="008529B2">
        <w:rPr>
          <w:b/>
          <w:bCs/>
        </w:rPr>
        <w:t>3</w:t>
      </w:r>
      <w:r w:rsidR="002F3332">
        <w:rPr>
          <w:b/>
          <w:bCs/>
        </w:rPr>
        <w:t>.</w:t>
      </w:r>
      <w:r w:rsidR="00F637A6" w:rsidRPr="00471B93">
        <w:rPr>
          <w:b/>
          <w:bCs/>
        </w:rPr>
        <w:t xml:space="preserve"> </w:t>
      </w:r>
      <w:r w:rsidRPr="00471B93">
        <w:rPr>
          <w:bCs/>
          <w:sz w:val="20"/>
          <w:szCs w:val="20"/>
          <w:lang w:val="en-US"/>
        </w:rPr>
        <w:t>(</w:t>
      </w:r>
      <w:proofErr w:type="spellStart"/>
      <w:r w:rsidRPr="00471B93">
        <w:rPr>
          <w:bCs/>
          <w:sz w:val="20"/>
          <w:szCs w:val="20"/>
          <w:lang w:val="en-US"/>
        </w:rPr>
        <w:t>съгл</w:t>
      </w:r>
      <w:proofErr w:type="spellEnd"/>
      <w:r w:rsidRPr="00471B93">
        <w:rPr>
          <w:bCs/>
          <w:sz w:val="20"/>
          <w:szCs w:val="20"/>
          <w:lang w:val="en-US"/>
        </w:rPr>
        <w:t xml:space="preserve">. </w:t>
      </w:r>
      <w:proofErr w:type="spellStart"/>
      <w:r w:rsidRPr="00471B93">
        <w:rPr>
          <w:bCs/>
          <w:sz w:val="20"/>
          <w:szCs w:val="20"/>
          <w:lang w:val="en-US"/>
        </w:rPr>
        <w:t>решение</w:t>
      </w:r>
      <w:proofErr w:type="spellEnd"/>
      <w:r w:rsidRPr="00471B93">
        <w:rPr>
          <w:bCs/>
          <w:sz w:val="20"/>
          <w:szCs w:val="20"/>
          <w:lang w:val="en-US"/>
        </w:rPr>
        <w:t xml:space="preserve"> </w:t>
      </w:r>
      <w:proofErr w:type="spellStart"/>
      <w:r w:rsidRPr="00471B93">
        <w:rPr>
          <w:bCs/>
          <w:sz w:val="20"/>
          <w:szCs w:val="20"/>
          <w:lang w:val="en-US"/>
        </w:rPr>
        <w:t>на</w:t>
      </w:r>
      <w:proofErr w:type="spellEnd"/>
      <w:r w:rsidRPr="00471B93">
        <w:rPr>
          <w:bCs/>
          <w:sz w:val="20"/>
          <w:szCs w:val="20"/>
          <w:lang w:val="en-US"/>
        </w:rPr>
        <w:t xml:space="preserve"> ПС)</w:t>
      </w:r>
      <w:r w:rsidRPr="00471B93">
        <w:rPr>
          <w:b/>
          <w:bCs/>
        </w:rPr>
        <w:t xml:space="preserve"> </w:t>
      </w:r>
      <w:proofErr w:type="spellStart"/>
      <w:r w:rsidR="00A35A8D" w:rsidRPr="007867EF">
        <w:rPr>
          <w:rFonts w:eastAsia="Times New Roman"/>
          <w:b/>
          <w:lang w:val="ru-RU" w:eastAsia="bg-BG"/>
        </w:rPr>
        <w:t>Класният</w:t>
      </w:r>
      <w:proofErr w:type="spellEnd"/>
      <w:r w:rsidR="00A35A8D" w:rsidRPr="007867EF">
        <w:rPr>
          <w:rFonts w:eastAsia="Times New Roman"/>
          <w:b/>
          <w:lang w:val="ru-RU" w:eastAsia="bg-BG"/>
        </w:rPr>
        <w:t xml:space="preserve"> </w:t>
      </w:r>
      <w:proofErr w:type="spellStart"/>
      <w:r w:rsidR="00A35A8D" w:rsidRPr="007867EF">
        <w:rPr>
          <w:rFonts w:eastAsia="Times New Roman"/>
          <w:b/>
          <w:lang w:val="ru-RU" w:eastAsia="bg-BG"/>
        </w:rPr>
        <w:t>ръководител</w:t>
      </w:r>
      <w:proofErr w:type="spellEnd"/>
      <w:r w:rsidR="00A35A8D" w:rsidRPr="00471B93">
        <w:rPr>
          <w:rFonts w:eastAsia="Times New Roman"/>
          <w:lang w:val="ru-RU" w:eastAsia="bg-BG"/>
        </w:rPr>
        <w:t xml:space="preserve"> </w:t>
      </w:r>
      <w:proofErr w:type="spellStart"/>
      <w:r w:rsidR="00A35A8D" w:rsidRPr="00471B93">
        <w:rPr>
          <w:rFonts w:eastAsia="Times New Roman"/>
          <w:b/>
          <w:bCs/>
          <w:lang w:val="ru-RU" w:eastAsia="bg-BG"/>
        </w:rPr>
        <w:t>има</w:t>
      </w:r>
      <w:proofErr w:type="spellEnd"/>
      <w:r w:rsidR="00A35A8D" w:rsidRPr="00471B93">
        <w:rPr>
          <w:rFonts w:eastAsia="Times New Roman"/>
          <w:b/>
          <w:bCs/>
          <w:lang w:val="ru-RU" w:eastAsia="bg-BG"/>
        </w:rPr>
        <w:t xml:space="preserve"> право</w:t>
      </w:r>
      <w:r w:rsidR="00A35A8D" w:rsidRPr="00471B93">
        <w:rPr>
          <w:rFonts w:eastAsia="Times New Roman"/>
          <w:lang w:val="ru-RU" w:eastAsia="bg-BG"/>
        </w:rPr>
        <w:t>:</w:t>
      </w:r>
    </w:p>
    <w:p w14:paraId="407FDEA2" w14:textId="77777777" w:rsidR="00685200" w:rsidRPr="00471B93" w:rsidRDefault="00685200" w:rsidP="00685200">
      <w:pPr>
        <w:tabs>
          <w:tab w:val="left" w:pos="284"/>
        </w:tabs>
        <w:autoSpaceDE w:val="0"/>
        <w:autoSpaceDN w:val="0"/>
        <w:spacing w:after="0" w:line="240" w:lineRule="auto"/>
        <w:ind w:left="360"/>
        <w:jc w:val="both"/>
        <w:rPr>
          <w:rFonts w:ascii="Times New Roman" w:eastAsia="Times New Roman" w:hAnsi="Times New Roman"/>
          <w:sz w:val="24"/>
          <w:szCs w:val="24"/>
          <w:lang w:val="ru-RU"/>
        </w:rPr>
      </w:pPr>
      <w:r w:rsidRPr="00471B93">
        <w:rPr>
          <w:rFonts w:ascii="Times New Roman" w:eastAsia="Times New Roman" w:hAnsi="Times New Roman"/>
          <w:sz w:val="24"/>
          <w:szCs w:val="24"/>
          <w:lang w:val="ru-RU"/>
        </w:rPr>
        <w:tab/>
        <w:t xml:space="preserve">1. </w:t>
      </w:r>
      <w:r w:rsidR="00F637A6" w:rsidRPr="00471B93">
        <w:rPr>
          <w:rFonts w:ascii="Times New Roman" w:eastAsia="Times New Roman" w:hAnsi="Times New Roman"/>
          <w:sz w:val="24"/>
          <w:szCs w:val="24"/>
          <w:lang w:eastAsia="bg-BG"/>
        </w:rPr>
        <w:t>да</w:t>
      </w:r>
      <w:r w:rsidR="00F637A6" w:rsidRPr="00471B93">
        <w:rPr>
          <w:rFonts w:ascii="Times New Roman" w:eastAsia="Times New Roman" w:hAnsi="Times New Roman"/>
          <w:sz w:val="24"/>
          <w:szCs w:val="24"/>
          <w:lang w:val="ru-RU"/>
        </w:rPr>
        <w:t xml:space="preserve"> </w:t>
      </w:r>
      <w:proofErr w:type="spellStart"/>
      <w:r w:rsidR="00F637A6" w:rsidRPr="00471B93">
        <w:rPr>
          <w:rFonts w:ascii="Times New Roman" w:eastAsia="Times New Roman" w:hAnsi="Times New Roman"/>
          <w:sz w:val="24"/>
          <w:szCs w:val="24"/>
          <w:lang w:val="ru-RU"/>
        </w:rPr>
        <w:t>предлага</w:t>
      </w:r>
      <w:proofErr w:type="spellEnd"/>
      <w:r w:rsidR="00F637A6" w:rsidRPr="00471B93">
        <w:rPr>
          <w:rFonts w:ascii="Times New Roman" w:eastAsia="Times New Roman" w:hAnsi="Times New Roman"/>
          <w:sz w:val="24"/>
          <w:szCs w:val="24"/>
          <w:lang w:val="ru-RU"/>
        </w:rPr>
        <w:t xml:space="preserve"> </w:t>
      </w:r>
      <w:proofErr w:type="spellStart"/>
      <w:r w:rsidR="00F637A6" w:rsidRPr="00471B93">
        <w:rPr>
          <w:rFonts w:ascii="Times New Roman" w:eastAsia="Times New Roman" w:hAnsi="Times New Roman"/>
          <w:sz w:val="24"/>
          <w:szCs w:val="24"/>
          <w:lang w:val="ru-RU"/>
        </w:rPr>
        <w:t>ученици</w:t>
      </w:r>
      <w:proofErr w:type="spellEnd"/>
      <w:r w:rsidR="00F637A6" w:rsidRPr="00471B93">
        <w:rPr>
          <w:rFonts w:ascii="Times New Roman" w:eastAsia="Times New Roman" w:hAnsi="Times New Roman"/>
          <w:sz w:val="24"/>
          <w:szCs w:val="24"/>
          <w:lang w:val="ru-RU"/>
        </w:rPr>
        <w:t xml:space="preserve"> за награди,</w:t>
      </w:r>
      <w:r w:rsidR="00A35A8D" w:rsidRPr="00471B93">
        <w:rPr>
          <w:rFonts w:ascii="Times New Roman" w:eastAsia="Times New Roman" w:hAnsi="Times New Roman"/>
          <w:sz w:val="24"/>
          <w:szCs w:val="24"/>
          <w:lang w:val="ru-RU"/>
        </w:rPr>
        <w:t xml:space="preserve"> </w:t>
      </w:r>
      <w:r w:rsidR="00A35A8D" w:rsidRPr="00471B93">
        <w:rPr>
          <w:rFonts w:ascii="Times New Roman" w:eastAsia="Times New Roman" w:hAnsi="Times New Roman"/>
          <w:sz w:val="24"/>
          <w:szCs w:val="24"/>
        </w:rPr>
        <w:t>поощ</w:t>
      </w:r>
      <w:r w:rsidR="00A35A8D" w:rsidRPr="00471B93">
        <w:rPr>
          <w:rFonts w:ascii="Times New Roman" w:eastAsia="Times New Roman" w:hAnsi="Times New Roman"/>
          <w:sz w:val="24"/>
          <w:szCs w:val="24"/>
        </w:rPr>
        <w:softHyphen/>
        <w:t>ре</w:t>
      </w:r>
      <w:r w:rsidR="00A35A8D" w:rsidRPr="00471B93">
        <w:rPr>
          <w:rFonts w:ascii="Times New Roman" w:eastAsia="Times New Roman" w:hAnsi="Times New Roman"/>
          <w:sz w:val="24"/>
          <w:szCs w:val="24"/>
        </w:rPr>
        <w:softHyphen/>
        <w:t>ния, както и за санкции</w:t>
      </w:r>
      <w:r w:rsidR="00F637A6" w:rsidRPr="00471B93">
        <w:rPr>
          <w:rFonts w:ascii="Times New Roman" w:eastAsia="Times New Roman" w:hAnsi="Times New Roman"/>
          <w:sz w:val="24"/>
          <w:szCs w:val="24"/>
        </w:rPr>
        <w:t xml:space="preserve"> и мерки</w:t>
      </w:r>
      <w:r w:rsidR="00A35A8D" w:rsidRPr="00471B93">
        <w:rPr>
          <w:rFonts w:ascii="Times New Roman" w:eastAsia="Times New Roman" w:hAnsi="Times New Roman"/>
          <w:sz w:val="24"/>
          <w:szCs w:val="24"/>
        </w:rPr>
        <w:t>;</w:t>
      </w:r>
    </w:p>
    <w:p w14:paraId="048CD6CE" w14:textId="77777777" w:rsidR="00A35A8D" w:rsidRPr="00471B93" w:rsidRDefault="00685200" w:rsidP="00F637A6">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val="ru-RU"/>
        </w:rPr>
        <w:tab/>
        <w:t xml:space="preserve"> </w:t>
      </w:r>
      <w:r w:rsidRPr="00471B93">
        <w:rPr>
          <w:rFonts w:ascii="Times New Roman" w:eastAsia="Times New Roman" w:hAnsi="Times New Roman"/>
          <w:sz w:val="24"/>
          <w:szCs w:val="24"/>
          <w:lang w:val="ru-RU"/>
        </w:rPr>
        <w:tab/>
      </w:r>
      <w:r w:rsidRPr="00471B93">
        <w:rPr>
          <w:rFonts w:ascii="Times New Roman" w:eastAsia="Times New Roman" w:hAnsi="Times New Roman"/>
          <w:sz w:val="24"/>
          <w:szCs w:val="24"/>
          <w:lang w:val="ru-RU" w:eastAsia="bg-BG"/>
        </w:rPr>
        <w:t xml:space="preserve">2. </w:t>
      </w:r>
      <w:r w:rsidR="00F637A6" w:rsidRPr="00471B93">
        <w:rPr>
          <w:rFonts w:ascii="Times New Roman" w:eastAsia="Times New Roman" w:hAnsi="Times New Roman"/>
          <w:sz w:val="24"/>
          <w:szCs w:val="24"/>
          <w:lang w:eastAsia="bg-BG"/>
        </w:rPr>
        <w:t>на</w:t>
      </w:r>
      <w:r w:rsidR="00A35A8D" w:rsidRPr="00471B93">
        <w:rPr>
          <w:rFonts w:ascii="Times New Roman" w:eastAsia="Times New Roman" w:hAnsi="Times New Roman"/>
          <w:sz w:val="24"/>
          <w:szCs w:val="24"/>
          <w:lang w:eastAsia="bg-BG"/>
        </w:rPr>
        <w:t xml:space="preserve"> свободен достъп до служебния те</w:t>
      </w:r>
      <w:r w:rsidR="00A35A8D" w:rsidRPr="00471B93">
        <w:rPr>
          <w:rFonts w:ascii="Times New Roman" w:eastAsia="Times New Roman" w:hAnsi="Times New Roman"/>
          <w:sz w:val="24"/>
          <w:szCs w:val="24"/>
          <w:lang w:eastAsia="bg-BG"/>
        </w:rPr>
        <w:softHyphen/>
        <w:t>ле</w:t>
      </w:r>
      <w:r w:rsidR="00A35A8D" w:rsidRPr="00471B93">
        <w:rPr>
          <w:rFonts w:ascii="Times New Roman" w:eastAsia="Times New Roman" w:hAnsi="Times New Roman"/>
          <w:sz w:val="24"/>
          <w:szCs w:val="24"/>
          <w:lang w:eastAsia="bg-BG"/>
        </w:rPr>
        <w:softHyphen/>
        <w:t>фон з</w:t>
      </w:r>
      <w:r w:rsidR="007B2280" w:rsidRPr="00471B93">
        <w:rPr>
          <w:rFonts w:ascii="Times New Roman" w:eastAsia="Times New Roman" w:hAnsi="Times New Roman"/>
          <w:sz w:val="24"/>
          <w:szCs w:val="24"/>
          <w:lang w:eastAsia="bg-BG"/>
        </w:rPr>
        <w:t>а връзка с родителите, при необ</w:t>
      </w:r>
      <w:r w:rsidR="00A35A8D" w:rsidRPr="00471B93">
        <w:rPr>
          <w:rFonts w:ascii="Times New Roman" w:eastAsia="Times New Roman" w:hAnsi="Times New Roman"/>
          <w:sz w:val="24"/>
          <w:szCs w:val="24"/>
          <w:lang w:eastAsia="bg-BG"/>
        </w:rPr>
        <w:t>ходимост;</w:t>
      </w:r>
    </w:p>
    <w:p w14:paraId="2A194A2B" w14:textId="77777777"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3</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е своевременно и достоверно инфор</w:t>
      </w:r>
      <w:r w:rsidR="00A35A8D" w:rsidRPr="00471B93">
        <w:rPr>
          <w:rFonts w:ascii="Times New Roman" w:eastAsia="Times New Roman" w:hAnsi="Times New Roman"/>
          <w:sz w:val="24"/>
          <w:szCs w:val="24"/>
          <w:lang w:eastAsia="bg-BG"/>
        </w:rPr>
        <w:softHyphen/>
        <w:t>ми</w:t>
      </w:r>
      <w:r w:rsidR="00A35A8D" w:rsidRPr="00471B93">
        <w:rPr>
          <w:rFonts w:ascii="Times New Roman" w:eastAsia="Times New Roman" w:hAnsi="Times New Roman"/>
          <w:sz w:val="24"/>
          <w:szCs w:val="24"/>
          <w:lang w:eastAsia="bg-BG"/>
        </w:rPr>
        <w:softHyphen/>
        <w:t>ран от колегите, ръководството, помощ</w:t>
      </w:r>
      <w:r w:rsidR="00A35A8D" w:rsidRPr="00471B93">
        <w:rPr>
          <w:rFonts w:ascii="Times New Roman" w:eastAsia="Times New Roman" w:hAnsi="Times New Roman"/>
          <w:sz w:val="24"/>
          <w:szCs w:val="24"/>
          <w:lang w:eastAsia="bg-BG"/>
        </w:rPr>
        <w:softHyphen/>
        <w:t>ния персонал, както и от родители при възникване на проблем с ученик от неговия клас;</w:t>
      </w:r>
    </w:p>
    <w:p w14:paraId="273F2957" w14:textId="77777777"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4</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кани на разговор родители на ученици при възникване на проблем, след като уве</w:t>
      </w:r>
      <w:r w:rsidR="00A35A8D" w:rsidRPr="00471B93">
        <w:rPr>
          <w:rFonts w:ascii="Times New Roman" w:eastAsia="Times New Roman" w:hAnsi="Times New Roman"/>
          <w:sz w:val="24"/>
          <w:szCs w:val="24"/>
          <w:lang w:eastAsia="bg-BG"/>
        </w:rPr>
        <w:softHyphen/>
        <w:t>доми за това директора на учи</w:t>
      </w:r>
      <w:r w:rsidR="00A35A8D" w:rsidRPr="00471B93">
        <w:rPr>
          <w:rFonts w:ascii="Times New Roman" w:eastAsia="Times New Roman" w:hAnsi="Times New Roman"/>
          <w:sz w:val="24"/>
          <w:szCs w:val="24"/>
          <w:lang w:eastAsia="bg-BG"/>
        </w:rPr>
        <w:softHyphen/>
        <w:t>ли</w:t>
      </w:r>
      <w:r w:rsidR="00A35A8D" w:rsidRPr="00471B93">
        <w:rPr>
          <w:rFonts w:ascii="Times New Roman" w:eastAsia="Times New Roman" w:hAnsi="Times New Roman"/>
          <w:sz w:val="24"/>
          <w:szCs w:val="24"/>
          <w:lang w:eastAsia="bg-BG"/>
        </w:rPr>
        <w:softHyphen/>
        <w:t>ще</w:t>
      </w:r>
      <w:r w:rsidR="00A35A8D" w:rsidRPr="00471B93">
        <w:rPr>
          <w:rFonts w:ascii="Times New Roman" w:eastAsia="Times New Roman" w:hAnsi="Times New Roman"/>
          <w:sz w:val="24"/>
          <w:szCs w:val="24"/>
          <w:lang w:eastAsia="bg-BG"/>
        </w:rPr>
        <w:softHyphen/>
        <w:t>то;</w:t>
      </w:r>
    </w:p>
    <w:p w14:paraId="3D21C0A7" w14:textId="77777777"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5</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 xml:space="preserve">получава консултация </w:t>
      </w:r>
      <w:r w:rsidR="000B2B46">
        <w:rPr>
          <w:rFonts w:ascii="Times New Roman" w:eastAsia="Times New Roman" w:hAnsi="Times New Roman"/>
          <w:sz w:val="24"/>
          <w:szCs w:val="24"/>
          <w:lang w:eastAsia="bg-BG"/>
        </w:rPr>
        <w:t>от пе</w:t>
      </w:r>
      <w:r w:rsidR="000B2B46">
        <w:rPr>
          <w:rFonts w:ascii="Times New Roman" w:eastAsia="Times New Roman" w:hAnsi="Times New Roman"/>
          <w:sz w:val="24"/>
          <w:szCs w:val="24"/>
          <w:lang w:eastAsia="bg-BG"/>
        </w:rPr>
        <w:softHyphen/>
        <w:t>да</w:t>
      </w:r>
      <w:r w:rsidR="000B2B46">
        <w:rPr>
          <w:rFonts w:ascii="Times New Roman" w:eastAsia="Times New Roman" w:hAnsi="Times New Roman"/>
          <w:sz w:val="24"/>
          <w:szCs w:val="24"/>
          <w:lang w:eastAsia="bg-BG"/>
        </w:rPr>
        <w:softHyphen/>
        <w:t>го</w:t>
      </w:r>
      <w:r w:rsidR="000B2B46">
        <w:rPr>
          <w:rFonts w:ascii="Times New Roman" w:eastAsia="Times New Roman" w:hAnsi="Times New Roman"/>
          <w:sz w:val="24"/>
          <w:szCs w:val="24"/>
          <w:lang w:eastAsia="bg-BG"/>
        </w:rPr>
        <w:softHyphen/>
        <w:t>ги</w:t>
      </w:r>
      <w:r w:rsidR="000B2B46">
        <w:rPr>
          <w:rFonts w:ascii="Times New Roman" w:eastAsia="Times New Roman" w:hAnsi="Times New Roman"/>
          <w:sz w:val="24"/>
          <w:szCs w:val="24"/>
          <w:lang w:eastAsia="bg-BG"/>
        </w:rPr>
        <w:softHyphen/>
        <w:t>чес</w:t>
      </w:r>
      <w:r w:rsidR="000B2B46">
        <w:rPr>
          <w:rFonts w:ascii="Times New Roman" w:eastAsia="Times New Roman" w:hAnsi="Times New Roman"/>
          <w:sz w:val="24"/>
          <w:szCs w:val="24"/>
          <w:lang w:eastAsia="bg-BG"/>
        </w:rPr>
        <w:softHyphen/>
        <w:t>кия съветник/</w:t>
      </w:r>
      <w:r w:rsidR="00A35A8D" w:rsidRPr="00471B93">
        <w:rPr>
          <w:rFonts w:ascii="Times New Roman" w:eastAsia="Times New Roman" w:hAnsi="Times New Roman"/>
          <w:sz w:val="24"/>
          <w:szCs w:val="24"/>
          <w:lang w:eastAsia="bg-BG"/>
        </w:rPr>
        <w:t>психолог</w:t>
      </w:r>
      <w:r w:rsidR="00C84502" w:rsidRPr="00471B93">
        <w:rPr>
          <w:rFonts w:ascii="Times New Roman" w:eastAsia="Times New Roman" w:hAnsi="Times New Roman"/>
          <w:sz w:val="24"/>
          <w:szCs w:val="24"/>
          <w:lang w:eastAsia="bg-BG"/>
        </w:rPr>
        <w:t xml:space="preserve"> или други педагогически специалисти</w:t>
      </w:r>
      <w:r w:rsidR="00A35A8D" w:rsidRPr="00471B93">
        <w:rPr>
          <w:rFonts w:ascii="Times New Roman" w:eastAsia="Times New Roman" w:hAnsi="Times New Roman"/>
          <w:sz w:val="24"/>
          <w:szCs w:val="24"/>
          <w:lang w:eastAsia="bg-BG"/>
        </w:rPr>
        <w:t xml:space="preserve"> при </w:t>
      </w:r>
      <w:r w:rsidR="00C84502" w:rsidRPr="00471B93">
        <w:rPr>
          <w:rFonts w:ascii="Times New Roman" w:eastAsia="Times New Roman" w:hAnsi="Times New Roman"/>
          <w:sz w:val="24"/>
          <w:szCs w:val="24"/>
          <w:lang w:eastAsia="bg-BG"/>
        </w:rPr>
        <w:t>необходимост</w:t>
      </w:r>
      <w:r w:rsidR="00A35A8D" w:rsidRPr="00471B93">
        <w:rPr>
          <w:rFonts w:ascii="Times New Roman" w:eastAsia="Times New Roman" w:hAnsi="Times New Roman"/>
          <w:sz w:val="24"/>
          <w:szCs w:val="24"/>
          <w:lang w:eastAsia="bg-BG"/>
        </w:rPr>
        <w:t xml:space="preserve">. </w:t>
      </w:r>
    </w:p>
    <w:p w14:paraId="52E89C89" w14:textId="77777777" w:rsidR="00A35A8D" w:rsidRPr="00471B93" w:rsidRDefault="00A35A8D"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b/>
          <w:bCs/>
          <w:sz w:val="24"/>
          <w:szCs w:val="24"/>
          <w:lang w:eastAsia="bg-BG"/>
        </w:rPr>
        <w:t>Чл.</w:t>
      </w:r>
      <w:r w:rsidR="002F3332">
        <w:rPr>
          <w:rFonts w:ascii="Times New Roman" w:eastAsia="Times New Roman" w:hAnsi="Times New Roman"/>
          <w:b/>
          <w:bCs/>
          <w:sz w:val="24"/>
          <w:szCs w:val="24"/>
          <w:lang w:eastAsia="bg-BG"/>
        </w:rPr>
        <w:t xml:space="preserve"> 1</w:t>
      </w:r>
      <w:r w:rsidR="007F34C2">
        <w:rPr>
          <w:rFonts w:ascii="Times New Roman" w:eastAsia="Times New Roman" w:hAnsi="Times New Roman"/>
          <w:b/>
          <w:bCs/>
          <w:sz w:val="24"/>
          <w:szCs w:val="24"/>
          <w:lang w:val="en-US" w:eastAsia="bg-BG"/>
        </w:rPr>
        <w:t>1</w:t>
      </w:r>
      <w:r w:rsidR="008529B2">
        <w:rPr>
          <w:rFonts w:ascii="Times New Roman" w:eastAsia="Times New Roman" w:hAnsi="Times New Roman"/>
          <w:b/>
          <w:bCs/>
          <w:sz w:val="24"/>
          <w:szCs w:val="24"/>
          <w:lang w:eastAsia="bg-BG"/>
        </w:rPr>
        <w:t>4</w:t>
      </w:r>
      <w:r w:rsidRPr="00471B93">
        <w:rPr>
          <w:rFonts w:ascii="Times New Roman" w:eastAsia="Times New Roman" w:hAnsi="Times New Roman"/>
          <w:b/>
          <w:bCs/>
          <w:sz w:val="24"/>
          <w:szCs w:val="24"/>
          <w:lang w:eastAsia="bg-BG"/>
        </w:rPr>
        <w:t>.</w:t>
      </w:r>
      <w:r w:rsidRPr="00471B93">
        <w:rPr>
          <w:rFonts w:ascii="Times New Roman" w:eastAsia="Times New Roman" w:hAnsi="Times New Roman"/>
          <w:sz w:val="24"/>
          <w:szCs w:val="24"/>
          <w:lang w:eastAsia="bg-BG"/>
        </w:rPr>
        <w:t xml:space="preserve"> </w:t>
      </w:r>
      <w:r w:rsidRPr="00471B93">
        <w:rPr>
          <w:rFonts w:ascii="Times New Roman" w:eastAsia="Times New Roman" w:hAnsi="Times New Roman"/>
          <w:sz w:val="20"/>
          <w:szCs w:val="20"/>
          <w:lang w:eastAsia="bg-BG"/>
        </w:rPr>
        <w:t xml:space="preserve">(съгл.  </w:t>
      </w:r>
      <w:proofErr w:type="spellStart"/>
      <w:r w:rsidRPr="00471B93">
        <w:rPr>
          <w:rFonts w:ascii="Times New Roman" w:eastAsia="Times New Roman" w:hAnsi="Times New Roman"/>
          <w:sz w:val="20"/>
          <w:szCs w:val="20"/>
          <w:lang w:eastAsia="bg-BG"/>
        </w:rPr>
        <w:t>реш</w:t>
      </w:r>
      <w:proofErr w:type="spellEnd"/>
      <w:r w:rsidR="00685200" w:rsidRPr="00471B93">
        <w:rPr>
          <w:rFonts w:ascii="Times New Roman" w:eastAsia="Times New Roman" w:hAnsi="Times New Roman"/>
          <w:sz w:val="20"/>
          <w:szCs w:val="20"/>
          <w:lang w:eastAsia="bg-BG"/>
        </w:rPr>
        <w:t>. на ПС</w:t>
      </w:r>
      <w:r w:rsidRPr="00471B93">
        <w:rPr>
          <w:rFonts w:ascii="Times New Roman" w:eastAsia="Times New Roman" w:hAnsi="Times New Roman"/>
          <w:sz w:val="20"/>
          <w:szCs w:val="20"/>
          <w:lang w:eastAsia="bg-BG"/>
        </w:rPr>
        <w:t>)</w:t>
      </w:r>
      <w:r w:rsidRPr="00471B93">
        <w:rPr>
          <w:rFonts w:ascii="Times New Roman" w:eastAsia="Times New Roman" w:hAnsi="Times New Roman"/>
          <w:sz w:val="24"/>
          <w:szCs w:val="24"/>
          <w:lang w:eastAsia="bg-BG"/>
        </w:rPr>
        <w:t xml:space="preserve"> (1) </w:t>
      </w:r>
      <w:r w:rsidRPr="00471B93">
        <w:rPr>
          <w:rFonts w:ascii="Times New Roman" w:eastAsia="Times New Roman" w:hAnsi="Times New Roman"/>
          <w:b/>
          <w:bCs/>
          <w:sz w:val="24"/>
          <w:szCs w:val="24"/>
          <w:lang w:eastAsia="bg-BG"/>
        </w:rPr>
        <w:t>Класният ръководител</w:t>
      </w:r>
      <w:r w:rsidRPr="00471B93">
        <w:rPr>
          <w:rFonts w:ascii="Times New Roman" w:eastAsia="Times New Roman" w:hAnsi="Times New Roman"/>
          <w:sz w:val="24"/>
          <w:szCs w:val="24"/>
          <w:lang w:eastAsia="bg-BG"/>
        </w:rPr>
        <w:t xml:space="preserve"> има следните </w:t>
      </w:r>
      <w:r w:rsidRPr="007867EF">
        <w:rPr>
          <w:rFonts w:ascii="Times New Roman" w:eastAsia="Times New Roman" w:hAnsi="Times New Roman"/>
          <w:b/>
          <w:sz w:val="24"/>
          <w:szCs w:val="24"/>
          <w:lang w:eastAsia="bg-BG"/>
        </w:rPr>
        <w:t>задължения:</w:t>
      </w:r>
    </w:p>
    <w:p w14:paraId="40CA13C1" w14:textId="77777777" w:rsidR="006551CC" w:rsidRPr="00471B93" w:rsidRDefault="006551CC"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1. да следи за успеха и развитието на учениците от съответната паралелка в обр</w:t>
      </w:r>
      <w:r w:rsidR="00511F5D">
        <w:rPr>
          <w:rFonts w:ascii="Times New Roman" w:eastAsia="Times New Roman" w:hAnsi="Times New Roman"/>
          <w:sz w:val="24"/>
          <w:szCs w:val="24"/>
          <w:lang w:eastAsia="bg-BG"/>
        </w:rPr>
        <w:t>азователно-възпитателния процес</w:t>
      </w:r>
      <w:r w:rsidRPr="00471B93">
        <w:rPr>
          <w:rFonts w:ascii="Times New Roman" w:eastAsia="Times New Roman" w:hAnsi="Times New Roman"/>
          <w:sz w:val="24"/>
          <w:szCs w:val="24"/>
          <w:lang w:eastAsia="bg-BG"/>
        </w:rPr>
        <w:t xml:space="preserve">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своевременно информира родителите;</w:t>
      </w:r>
    </w:p>
    <w:p w14:paraId="2364A0BE" w14:textId="77777777"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val="en-US" w:eastAsia="bg-BG"/>
        </w:rPr>
        <w:t xml:space="preserve">2. </w:t>
      </w:r>
      <w:proofErr w:type="spellStart"/>
      <w:r w:rsidRPr="00471B93">
        <w:rPr>
          <w:rFonts w:ascii="Times New Roman" w:eastAsia="Times New Roman" w:hAnsi="Times New Roman"/>
          <w:sz w:val="24"/>
          <w:szCs w:val="24"/>
          <w:lang w:val="en-US" w:eastAsia="bg-BG"/>
        </w:rPr>
        <w:t>да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осъществява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връзка</w:t>
      </w:r>
      <w:proofErr w:type="spellEnd"/>
      <w:r w:rsidRPr="00471B93">
        <w:rPr>
          <w:rFonts w:ascii="Times New Roman" w:eastAsia="Times New Roman" w:hAnsi="Times New Roman"/>
          <w:sz w:val="24"/>
          <w:szCs w:val="24"/>
          <w:lang w:val="en-US" w:eastAsia="bg-BG"/>
        </w:rPr>
        <w:t xml:space="preserve"> с </w:t>
      </w:r>
      <w:r w:rsidRPr="00471B93">
        <w:rPr>
          <w:rFonts w:ascii="Times New Roman" w:eastAsia="Times New Roman" w:hAnsi="Times New Roman"/>
          <w:sz w:val="24"/>
          <w:szCs w:val="24"/>
          <w:lang w:eastAsia="bg-BG"/>
        </w:rPr>
        <w:t>педагогическите специалисти</w:t>
      </w:r>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които</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преподават</w:t>
      </w:r>
      <w:proofErr w:type="spellEnd"/>
      <w:r w:rsidRPr="00471B93">
        <w:rPr>
          <w:rFonts w:ascii="Times New Roman" w:eastAsia="Times New Roman" w:hAnsi="Times New Roman"/>
          <w:sz w:val="24"/>
          <w:szCs w:val="24"/>
          <w:lang w:val="en-US" w:eastAsia="bg-BG"/>
        </w:rPr>
        <w:t xml:space="preserve"> </w:t>
      </w:r>
      <w:r w:rsidRPr="00471B93">
        <w:rPr>
          <w:rFonts w:ascii="Times New Roman" w:eastAsia="Times New Roman" w:hAnsi="Times New Roman"/>
          <w:sz w:val="24"/>
          <w:szCs w:val="24"/>
          <w:lang w:eastAsia="bg-BG"/>
        </w:rPr>
        <w:t xml:space="preserve">и работят с ученици от </w:t>
      </w:r>
      <w:proofErr w:type="spellStart"/>
      <w:proofErr w:type="gramStart"/>
      <w:r w:rsidRPr="00471B93">
        <w:rPr>
          <w:rFonts w:ascii="Times New Roman" w:eastAsia="Times New Roman" w:hAnsi="Times New Roman"/>
          <w:sz w:val="24"/>
          <w:szCs w:val="24"/>
          <w:lang w:val="en-US" w:eastAsia="bg-BG"/>
        </w:rPr>
        <w:t>паралелката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периодично</w:t>
      </w:r>
      <w:proofErr w:type="spellEnd"/>
      <w:proofErr w:type="gram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да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се</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информира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за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успеха</w:t>
      </w:r>
      <w:proofErr w:type="spellEnd"/>
      <w:r w:rsidRPr="00471B93">
        <w:rPr>
          <w:rFonts w:ascii="Times New Roman" w:eastAsia="Times New Roman" w:hAnsi="Times New Roman"/>
          <w:sz w:val="24"/>
          <w:szCs w:val="24"/>
          <w:lang w:val="en-US" w:eastAsia="bg-BG"/>
        </w:rPr>
        <w:t xml:space="preserve"> и </w:t>
      </w:r>
      <w:proofErr w:type="spellStart"/>
      <w:r w:rsidRPr="00471B93">
        <w:rPr>
          <w:rFonts w:ascii="Times New Roman" w:eastAsia="Times New Roman" w:hAnsi="Times New Roman"/>
          <w:sz w:val="24"/>
          <w:szCs w:val="24"/>
          <w:lang w:val="en-US" w:eastAsia="bg-BG"/>
        </w:rPr>
        <w:t>развитието</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на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учениците</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по</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учебен</w:t>
      </w:r>
      <w:proofErr w:type="spellEnd"/>
      <w:r w:rsidRPr="00471B93">
        <w:rPr>
          <w:rFonts w:ascii="Times New Roman" w:eastAsia="Times New Roman" w:hAnsi="Times New Roman"/>
          <w:sz w:val="24"/>
          <w:szCs w:val="24"/>
          <w:lang w:eastAsia="bg-BG"/>
        </w:rPr>
        <w:t>и</w:t>
      </w:r>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предмет</w:t>
      </w:r>
      <w:proofErr w:type="spellEnd"/>
      <w:r w:rsidRPr="00471B93">
        <w:rPr>
          <w:rFonts w:ascii="Times New Roman" w:eastAsia="Times New Roman" w:hAnsi="Times New Roman"/>
          <w:sz w:val="24"/>
          <w:szCs w:val="24"/>
          <w:lang w:eastAsia="bg-BG"/>
        </w:rPr>
        <w:t>и</w:t>
      </w:r>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за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спазване</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на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училищната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дисциплина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за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уменията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им</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за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общуване</w:t>
      </w:r>
      <w:proofErr w:type="spellEnd"/>
      <w:r w:rsidRPr="00471B93">
        <w:rPr>
          <w:rFonts w:ascii="Times New Roman" w:eastAsia="Times New Roman" w:hAnsi="Times New Roman"/>
          <w:sz w:val="24"/>
          <w:szCs w:val="24"/>
          <w:lang w:val="en-US" w:eastAsia="bg-BG"/>
        </w:rPr>
        <w:t xml:space="preserve"> и </w:t>
      </w:r>
      <w:proofErr w:type="spellStart"/>
      <w:r w:rsidRPr="00471B93">
        <w:rPr>
          <w:rFonts w:ascii="Times New Roman" w:eastAsia="Times New Roman" w:hAnsi="Times New Roman"/>
          <w:sz w:val="24"/>
          <w:szCs w:val="24"/>
          <w:lang w:val="en-US" w:eastAsia="bg-BG"/>
        </w:rPr>
        <w:t>интегриране</w:t>
      </w:r>
      <w:proofErr w:type="spellEnd"/>
      <w:r w:rsidRPr="00471B93">
        <w:rPr>
          <w:rFonts w:ascii="Times New Roman" w:eastAsia="Times New Roman" w:hAnsi="Times New Roman"/>
          <w:sz w:val="24"/>
          <w:szCs w:val="24"/>
          <w:lang w:val="en-US" w:eastAsia="bg-BG"/>
        </w:rPr>
        <w:t xml:space="preserve"> в </w:t>
      </w:r>
      <w:proofErr w:type="spellStart"/>
      <w:r w:rsidRPr="00471B93">
        <w:rPr>
          <w:rFonts w:ascii="Times New Roman" w:eastAsia="Times New Roman" w:hAnsi="Times New Roman"/>
          <w:sz w:val="24"/>
          <w:szCs w:val="24"/>
          <w:lang w:val="en-US" w:eastAsia="bg-BG"/>
        </w:rPr>
        <w:t>училищната</w:t>
      </w:r>
      <w:proofErr w:type="spellEnd"/>
      <w:r w:rsidRPr="00471B93">
        <w:rPr>
          <w:rFonts w:ascii="Times New Roman" w:eastAsia="Times New Roman" w:hAnsi="Times New Roman"/>
          <w:sz w:val="24"/>
          <w:szCs w:val="24"/>
          <w:lang w:val="en-US" w:eastAsia="bg-BG"/>
        </w:rPr>
        <w:t xml:space="preserve"> </w:t>
      </w:r>
      <w:proofErr w:type="spellStart"/>
      <w:r w:rsidRPr="00471B93">
        <w:rPr>
          <w:rFonts w:ascii="Times New Roman" w:eastAsia="Times New Roman" w:hAnsi="Times New Roman"/>
          <w:sz w:val="24"/>
          <w:szCs w:val="24"/>
          <w:lang w:val="en-US" w:eastAsia="bg-BG"/>
        </w:rPr>
        <w:t>среда</w:t>
      </w:r>
      <w:proofErr w:type="spellEnd"/>
      <w:r w:rsidRPr="00471B93">
        <w:rPr>
          <w:rFonts w:ascii="Times New Roman" w:eastAsia="Times New Roman" w:hAnsi="Times New Roman"/>
          <w:sz w:val="24"/>
          <w:szCs w:val="24"/>
          <w:lang w:eastAsia="bg-BG"/>
        </w:rPr>
        <w:t>;</w:t>
      </w:r>
    </w:p>
    <w:p w14:paraId="66775364" w14:textId="77777777" w:rsidR="006551CC" w:rsidRPr="00471B93" w:rsidRDefault="00C84502" w:rsidP="00471B93">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 xml:space="preserve">3. </w:t>
      </w:r>
      <w:r w:rsidR="006551CC" w:rsidRPr="00471B93">
        <w:rPr>
          <w:rFonts w:ascii="Times New Roman" w:eastAsia="Times New Roman" w:hAnsi="Times New Roman"/>
          <w:sz w:val="24"/>
          <w:szCs w:val="24"/>
          <w:lang w:eastAsia="bg-BG"/>
        </w:rPr>
        <w:t>да контролира посещаемостта на учебните час</w:t>
      </w:r>
      <w:r w:rsidR="00471B93" w:rsidRPr="00471B93">
        <w:rPr>
          <w:rFonts w:ascii="Times New Roman" w:eastAsia="Times New Roman" w:hAnsi="Times New Roman"/>
          <w:sz w:val="24"/>
          <w:szCs w:val="24"/>
          <w:lang w:eastAsia="bg-BG"/>
        </w:rPr>
        <w:t>ове от учениците от паралелката и</w:t>
      </w:r>
      <w:r w:rsidR="00D10B64">
        <w:rPr>
          <w:rFonts w:ascii="Times New Roman" w:eastAsia="Times New Roman" w:hAnsi="Times New Roman"/>
          <w:sz w:val="24"/>
          <w:szCs w:val="24"/>
          <w:lang w:val="en-US" w:eastAsia="bg-BG"/>
        </w:rPr>
        <w:t xml:space="preserve"> </w:t>
      </w:r>
      <w:proofErr w:type="spellStart"/>
      <w:r w:rsidR="00D10B64">
        <w:rPr>
          <w:rFonts w:ascii="Times New Roman" w:eastAsia="Times New Roman" w:hAnsi="Times New Roman"/>
          <w:sz w:val="24"/>
          <w:szCs w:val="24"/>
          <w:lang w:val="en-US" w:eastAsia="bg-BG"/>
        </w:rPr>
        <w:t>при</w:t>
      </w:r>
      <w:proofErr w:type="spellEnd"/>
      <w:r w:rsidR="00D10B64">
        <w:rPr>
          <w:rFonts w:ascii="Times New Roman" w:eastAsia="Times New Roman" w:hAnsi="Times New Roman"/>
          <w:sz w:val="24"/>
          <w:szCs w:val="24"/>
          <w:lang w:val="en-US" w:eastAsia="bg-BG"/>
        </w:rPr>
        <w:t xml:space="preserve"> </w:t>
      </w:r>
      <w:proofErr w:type="spellStart"/>
      <w:r w:rsidR="00D10B64">
        <w:rPr>
          <w:rFonts w:ascii="Times New Roman" w:eastAsia="Times New Roman" w:hAnsi="Times New Roman"/>
          <w:sz w:val="24"/>
          <w:szCs w:val="24"/>
          <w:lang w:val="en-US" w:eastAsia="bg-BG"/>
        </w:rPr>
        <w:t>отсъствие</w:t>
      </w:r>
      <w:proofErr w:type="spellEnd"/>
      <w:r w:rsidR="00D10B64">
        <w:rPr>
          <w:rFonts w:ascii="Times New Roman" w:eastAsia="Times New Roman" w:hAnsi="Times New Roman"/>
          <w:sz w:val="24"/>
          <w:szCs w:val="24"/>
          <w:lang w:val="en-US" w:eastAsia="bg-BG"/>
        </w:rPr>
        <w:t xml:space="preserve"> </w:t>
      </w:r>
      <w:proofErr w:type="spellStart"/>
      <w:r w:rsidR="00D10B64">
        <w:rPr>
          <w:rFonts w:ascii="Times New Roman" w:eastAsia="Times New Roman" w:hAnsi="Times New Roman"/>
          <w:sz w:val="24"/>
          <w:szCs w:val="24"/>
          <w:lang w:val="en-US" w:eastAsia="bg-BG"/>
        </w:rPr>
        <w:t>на</w:t>
      </w:r>
      <w:proofErr w:type="spellEnd"/>
      <w:r w:rsidR="00D10B64">
        <w:rPr>
          <w:rFonts w:ascii="Times New Roman" w:eastAsia="Times New Roman" w:hAnsi="Times New Roman"/>
          <w:sz w:val="24"/>
          <w:szCs w:val="24"/>
          <w:lang w:val="en-US" w:eastAsia="bg-BG"/>
        </w:rPr>
        <w:t xml:space="preserve"> </w:t>
      </w:r>
      <w:proofErr w:type="spellStart"/>
      <w:r w:rsidR="00D10B64">
        <w:rPr>
          <w:rFonts w:ascii="Times New Roman" w:eastAsia="Times New Roman" w:hAnsi="Times New Roman"/>
          <w:sz w:val="24"/>
          <w:szCs w:val="24"/>
          <w:lang w:val="en-US" w:eastAsia="bg-BG"/>
        </w:rPr>
        <w:t>ученик</w:t>
      </w:r>
      <w:proofErr w:type="spellEnd"/>
      <w:r w:rsidR="00D10B64">
        <w:rPr>
          <w:rFonts w:ascii="Times New Roman" w:eastAsia="Times New Roman" w:hAnsi="Times New Roman"/>
          <w:sz w:val="24"/>
          <w:szCs w:val="24"/>
          <w:lang w:val="en-US" w:eastAsia="bg-BG"/>
        </w:rPr>
        <w:t xml:space="preserve"> </w:t>
      </w:r>
      <w:proofErr w:type="spellStart"/>
      <w:r w:rsidR="00D10B64">
        <w:rPr>
          <w:rFonts w:ascii="Times New Roman" w:eastAsia="Times New Roman" w:hAnsi="Times New Roman"/>
          <w:sz w:val="24"/>
          <w:szCs w:val="24"/>
          <w:lang w:val="en-US" w:eastAsia="bg-BG"/>
        </w:rPr>
        <w:t>над</w:t>
      </w:r>
      <w:proofErr w:type="spellEnd"/>
      <w:r w:rsidR="00D10B64">
        <w:rPr>
          <w:rFonts w:ascii="Times New Roman" w:eastAsia="Times New Roman" w:hAnsi="Times New Roman"/>
          <w:sz w:val="24"/>
          <w:szCs w:val="24"/>
          <w:lang w:val="en-US" w:eastAsia="bg-BG"/>
        </w:rPr>
        <w:t xml:space="preserve"> 1</w:t>
      </w:r>
      <w:r w:rsidR="00471B93" w:rsidRPr="00471B93">
        <w:rPr>
          <w:rFonts w:ascii="Times New Roman" w:eastAsia="Times New Roman" w:hAnsi="Times New Roman"/>
          <w:sz w:val="24"/>
          <w:szCs w:val="24"/>
          <w:lang w:val="en-US" w:eastAsia="bg-BG"/>
        </w:rPr>
        <w:t xml:space="preserve"> /</w:t>
      </w:r>
      <w:r w:rsidR="00D10B64">
        <w:rPr>
          <w:rFonts w:ascii="Times New Roman" w:eastAsia="Times New Roman" w:hAnsi="Times New Roman"/>
          <w:sz w:val="24"/>
          <w:szCs w:val="24"/>
          <w:lang w:eastAsia="bg-BG"/>
        </w:rPr>
        <w:t>един</w:t>
      </w:r>
      <w:r w:rsidR="00471B93" w:rsidRPr="00471B93">
        <w:rPr>
          <w:rFonts w:ascii="Times New Roman" w:eastAsia="Times New Roman" w:hAnsi="Times New Roman"/>
          <w:sz w:val="24"/>
          <w:szCs w:val="24"/>
          <w:lang w:val="en-US" w:eastAsia="bg-BG"/>
        </w:rPr>
        <w:t xml:space="preserve">/ </w:t>
      </w:r>
      <w:proofErr w:type="spellStart"/>
      <w:r w:rsidR="00471B93" w:rsidRPr="00471B93">
        <w:rPr>
          <w:rFonts w:ascii="Times New Roman" w:eastAsia="Times New Roman" w:hAnsi="Times New Roman"/>
          <w:sz w:val="24"/>
          <w:szCs w:val="24"/>
          <w:lang w:val="en-US" w:eastAsia="bg-BG"/>
        </w:rPr>
        <w:t>дни</w:t>
      </w:r>
      <w:proofErr w:type="spellEnd"/>
      <w:r w:rsidR="00471B93" w:rsidRPr="00471B93">
        <w:rPr>
          <w:rFonts w:ascii="Times New Roman" w:eastAsia="Times New Roman" w:hAnsi="Times New Roman"/>
          <w:sz w:val="24"/>
          <w:szCs w:val="24"/>
          <w:lang w:val="en-US" w:eastAsia="bg-BG"/>
        </w:rPr>
        <w:t xml:space="preserve"> </w:t>
      </w:r>
      <w:proofErr w:type="spellStart"/>
      <w:r w:rsidR="00471B93" w:rsidRPr="00471B93">
        <w:rPr>
          <w:rFonts w:ascii="Times New Roman" w:eastAsia="Times New Roman" w:hAnsi="Times New Roman"/>
          <w:sz w:val="24"/>
          <w:szCs w:val="24"/>
          <w:lang w:val="en-US" w:eastAsia="bg-BG"/>
        </w:rPr>
        <w:t>да</w:t>
      </w:r>
      <w:proofErr w:type="spellEnd"/>
      <w:r w:rsidR="00471B93" w:rsidRPr="00471B93">
        <w:rPr>
          <w:rFonts w:ascii="Times New Roman" w:eastAsia="Times New Roman" w:hAnsi="Times New Roman"/>
          <w:sz w:val="24"/>
          <w:szCs w:val="24"/>
          <w:lang w:val="en-US" w:eastAsia="bg-BG"/>
        </w:rPr>
        <w:t xml:space="preserve"> </w:t>
      </w:r>
      <w:proofErr w:type="spellStart"/>
      <w:r w:rsidR="00471B93" w:rsidRPr="00471B93">
        <w:rPr>
          <w:rFonts w:ascii="Times New Roman" w:eastAsia="Times New Roman" w:hAnsi="Times New Roman"/>
          <w:sz w:val="24"/>
          <w:szCs w:val="24"/>
          <w:lang w:val="en-US" w:eastAsia="bg-BG"/>
        </w:rPr>
        <w:t>търси</w:t>
      </w:r>
      <w:proofErr w:type="spellEnd"/>
      <w:r w:rsidR="00471B93" w:rsidRPr="00471B93">
        <w:rPr>
          <w:rFonts w:ascii="Times New Roman" w:eastAsia="Times New Roman" w:hAnsi="Times New Roman"/>
          <w:sz w:val="24"/>
          <w:szCs w:val="24"/>
          <w:lang w:val="en-US" w:eastAsia="bg-BG"/>
        </w:rPr>
        <w:t xml:space="preserve"> </w:t>
      </w:r>
      <w:proofErr w:type="spellStart"/>
      <w:r w:rsidR="00471B93" w:rsidRPr="00471B93">
        <w:rPr>
          <w:rFonts w:ascii="Times New Roman" w:eastAsia="Times New Roman" w:hAnsi="Times New Roman"/>
          <w:sz w:val="24"/>
          <w:szCs w:val="24"/>
          <w:lang w:val="en-US" w:eastAsia="bg-BG"/>
        </w:rPr>
        <w:t>информация</w:t>
      </w:r>
      <w:proofErr w:type="spellEnd"/>
      <w:r w:rsidR="00471B93" w:rsidRPr="00471B93">
        <w:rPr>
          <w:rFonts w:ascii="Times New Roman" w:eastAsia="Times New Roman" w:hAnsi="Times New Roman"/>
          <w:sz w:val="24"/>
          <w:szCs w:val="24"/>
          <w:lang w:val="en-US" w:eastAsia="bg-BG"/>
        </w:rPr>
        <w:t xml:space="preserve"> </w:t>
      </w:r>
      <w:proofErr w:type="spellStart"/>
      <w:r w:rsidR="00471B93" w:rsidRPr="00471B93">
        <w:rPr>
          <w:rFonts w:ascii="Times New Roman" w:eastAsia="Times New Roman" w:hAnsi="Times New Roman"/>
          <w:sz w:val="24"/>
          <w:szCs w:val="24"/>
          <w:lang w:val="en-US" w:eastAsia="bg-BG"/>
        </w:rPr>
        <w:t>от</w:t>
      </w:r>
      <w:proofErr w:type="spellEnd"/>
      <w:r w:rsidR="00471B93" w:rsidRPr="00471B93">
        <w:rPr>
          <w:rFonts w:ascii="Times New Roman" w:eastAsia="Times New Roman" w:hAnsi="Times New Roman"/>
          <w:sz w:val="24"/>
          <w:szCs w:val="24"/>
          <w:lang w:val="en-US" w:eastAsia="bg-BG"/>
        </w:rPr>
        <w:t xml:space="preserve"> </w:t>
      </w:r>
      <w:proofErr w:type="spellStart"/>
      <w:r w:rsidR="00471B93" w:rsidRPr="00471B93">
        <w:rPr>
          <w:rFonts w:ascii="Times New Roman" w:eastAsia="Times New Roman" w:hAnsi="Times New Roman"/>
          <w:sz w:val="24"/>
          <w:szCs w:val="24"/>
          <w:lang w:val="en-US" w:eastAsia="bg-BG"/>
        </w:rPr>
        <w:t>родите</w:t>
      </w:r>
      <w:r w:rsidR="00471B93" w:rsidRPr="00471B93">
        <w:rPr>
          <w:rFonts w:ascii="Times New Roman" w:eastAsia="Times New Roman" w:hAnsi="Times New Roman"/>
          <w:sz w:val="24"/>
          <w:szCs w:val="24"/>
          <w:lang w:val="en-US" w:eastAsia="bg-BG"/>
        </w:rPr>
        <w:softHyphen/>
        <w:t>ли</w:t>
      </w:r>
      <w:r w:rsidR="00471B93" w:rsidRPr="00471B93">
        <w:rPr>
          <w:rFonts w:ascii="Times New Roman" w:eastAsia="Times New Roman" w:hAnsi="Times New Roman"/>
          <w:sz w:val="24"/>
          <w:szCs w:val="24"/>
          <w:lang w:val="en-US" w:eastAsia="bg-BG"/>
        </w:rPr>
        <w:softHyphen/>
        <w:t>те</w:t>
      </w:r>
      <w:proofErr w:type="spellEnd"/>
      <w:r w:rsidR="00471B93" w:rsidRPr="00471B93">
        <w:rPr>
          <w:rFonts w:ascii="Times New Roman" w:eastAsia="Times New Roman" w:hAnsi="Times New Roman"/>
          <w:sz w:val="24"/>
          <w:szCs w:val="24"/>
          <w:lang w:val="en-US" w:eastAsia="bg-BG"/>
        </w:rPr>
        <w:t xml:space="preserve"> </w:t>
      </w:r>
      <w:proofErr w:type="spellStart"/>
      <w:r w:rsidR="00471B93" w:rsidRPr="00471B93">
        <w:rPr>
          <w:rFonts w:ascii="Times New Roman" w:eastAsia="Times New Roman" w:hAnsi="Times New Roman"/>
          <w:sz w:val="24"/>
          <w:szCs w:val="24"/>
          <w:lang w:val="en-US" w:eastAsia="bg-BG"/>
        </w:rPr>
        <w:t>за</w:t>
      </w:r>
      <w:proofErr w:type="spellEnd"/>
      <w:r w:rsidR="00471B93" w:rsidRPr="00471B93">
        <w:rPr>
          <w:rFonts w:ascii="Times New Roman" w:eastAsia="Times New Roman" w:hAnsi="Times New Roman"/>
          <w:sz w:val="24"/>
          <w:szCs w:val="24"/>
          <w:lang w:val="en-US" w:eastAsia="bg-BG"/>
        </w:rPr>
        <w:t xml:space="preserve"> </w:t>
      </w:r>
      <w:proofErr w:type="spellStart"/>
      <w:r w:rsidR="00471B93" w:rsidRPr="00471B93">
        <w:rPr>
          <w:rFonts w:ascii="Times New Roman" w:eastAsia="Times New Roman" w:hAnsi="Times New Roman"/>
          <w:sz w:val="24"/>
          <w:szCs w:val="24"/>
          <w:lang w:val="en-US" w:eastAsia="bg-BG"/>
        </w:rPr>
        <w:t>причината</w:t>
      </w:r>
      <w:proofErr w:type="spellEnd"/>
      <w:r w:rsidR="00471B93" w:rsidRPr="00471B93">
        <w:rPr>
          <w:rFonts w:ascii="Times New Roman" w:eastAsia="Times New Roman" w:hAnsi="Times New Roman"/>
          <w:sz w:val="24"/>
          <w:szCs w:val="24"/>
          <w:lang w:eastAsia="bg-BG"/>
        </w:rPr>
        <w:t>.</w:t>
      </w:r>
    </w:p>
    <w:p w14:paraId="0AC71047" w14:textId="77777777"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lastRenderedPageBreak/>
        <w:t xml:space="preserve">4. да участва в процедурите за налагане на </w:t>
      </w:r>
      <w:r w:rsidRPr="00471B93">
        <w:rPr>
          <w:rFonts w:ascii="Times New Roman" w:eastAsia="Times New Roman" w:hAnsi="Times New Roman"/>
          <w:sz w:val="24"/>
          <w:szCs w:val="24"/>
        </w:rPr>
        <w:t>санкции</w:t>
      </w:r>
      <w:r w:rsidRPr="00471B93">
        <w:rPr>
          <w:rFonts w:ascii="Times New Roman" w:eastAsia="Times New Roman" w:hAnsi="Times New Roman"/>
          <w:sz w:val="24"/>
          <w:szCs w:val="24"/>
          <w:lang w:eastAsia="bg-BG"/>
        </w:rPr>
        <w:t>, мерки, похвали и награди по отношение на учениците от паралелката в случаите и по реда, предвидени в този правилник;</w:t>
      </w:r>
    </w:p>
    <w:p w14:paraId="11C82B51" w14:textId="77777777" w:rsidR="006551CC"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5</w:t>
      </w:r>
      <w:r w:rsidR="006551CC" w:rsidRPr="00471B93">
        <w:rPr>
          <w:rFonts w:ascii="Times New Roman" w:eastAsia="Times New Roman" w:hAnsi="Times New Roman"/>
          <w:sz w:val="24"/>
          <w:szCs w:val="24"/>
          <w:lang w:eastAsia="bg-BG"/>
        </w:rPr>
        <w:t xml:space="preserve">. своевременно да уведомява родителите, ако ученикът отсъства от учебни часове, нарушава дисциплината, както и когато спрямо него ще започне процедура за налагане на </w:t>
      </w:r>
      <w:r w:rsidRPr="00471B93">
        <w:rPr>
          <w:rFonts w:ascii="Times New Roman" w:eastAsia="Times New Roman" w:hAnsi="Times New Roman"/>
          <w:sz w:val="24"/>
          <w:szCs w:val="24"/>
        </w:rPr>
        <w:t>санкции и мерки</w:t>
      </w:r>
      <w:r w:rsidRPr="00471B93">
        <w:rPr>
          <w:rFonts w:ascii="Times New Roman" w:eastAsia="Times New Roman" w:hAnsi="Times New Roman"/>
          <w:sz w:val="24"/>
          <w:szCs w:val="24"/>
          <w:lang w:eastAsia="bg-BG"/>
        </w:rPr>
        <w:t xml:space="preserve"> </w:t>
      </w:r>
      <w:r w:rsidR="006551CC" w:rsidRPr="00471B93">
        <w:rPr>
          <w:rFonts w:ascii="Times New Roman" w:eastAsia="Times New Roman" w:hAnsi="Times New Roman"/>
          <w:sz w:val="24"/>
          <w:szCs w:val="24"/>
          <w:lang w:eastAsia="bg-BG"/>
        </w:rPr>
        <w:t>по този правилник;</w:t>
      </w:r>
    </w:p>
    <w:p w14:paraId="47328CC1" w14:textId="77777777"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6</w:t>
      </w:r>
      <w:r w:rsidR="006551CC" w:rsidRPr="00471B93">
        <w:rPr>
          <w:rFonts w:ascii="Times New Roman" w:eastAsia="Times New Roman" w:hAnsi="Times New Roman"/>
          <w:sz w:val="24"/>
          <w:szCs w:val="24"/>
          <w:lang w:eastAsia="bg-BG"/>
        </w:rPr>
        <w:t>. да организира</w:t>
      </w:r>
      <w:r w:rsidRPr="00471B93">
        <w:rPr>
          <w:rFonts w:ascii="Times New Roman" w:eastAsia="Times New Roman" w:hAnsi="Times New Roman"/>
          <w:sz w:val="24"/>
          <w:szCs w:val="24"/>
          <w:lang w:eastAsia="bg-BG"/>
        </w:rPr>
        <w:t xml:space="preserve"> и да провежда родителски срещи</w:t>
      </w:r>
      <w:r w:rsidR="006551CC" w:rsidRPr="00471B93">
        <w:rPr>
          <w:rFonts w:ascii="Times New Roman" w:eastAsia="Times New Roman" w:hAnsi="Times New Roman"/>
          <w:sz w:val="24"/>
          <w:szCs w:val="24"/>
          <w:lang w:val="en-US" w:eastAsia="bg-BG"/>
        </w:rPr>
        <w:t xml:space="preserve">; </w:t>
      </w:r>
    </w:p>
    <w:p w14:paraId="794EA924" w14:textId="77777777"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 xml:space="preserve">7. да работи за привличането на семейството като съюзник и партньор в осъществяването на учебно-възпитателния процес в извънкласни  и </w:t>
      </w:r>
      <w:proofErr w:type="spellStart"/>
      <w:r w:rsidRPr="00471B93">
        <w:rPr>
          <w:rFonts w:ascii="Times New Roman" w:eastAsia="Times New Roman" w:hAnsi="Times New Roman"/>
          <w:sz w:val="24"/>
          <w:szCs w:val="24"/>
          <w:lang w:eastAsia="bg-BG"/>
        </w:rPr>
        <w:t>извънурочни</w:t>
      </w:r>
      <w:proofErr w:type="spellEnd"/>
      <w:r w:rsidRPr="00471B93">
        <w:rPr>
          <w:rFonts w:ascii="Times New Roman" w:eastAsia="Times New Roman" w:hAnsi="Times New Roman"/>
          <w:sz w:val="24"/>
          <w:szCs w:val="24"/>
          <w:lang w:eastAsia="bg-BG"/>
        </w:rPr>
        <w:t xml:space="preserve"> форми на работа;</w:t>
      </w:r>
    </w:p>
    <w:p w14:paraId="59BBD2E5" w14:textId="77777777"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 xml:space="preserve">8. </w:t>
      </w:r>
      <w:r w:rsidR="00533D76" w:rsidRPr="00471B93">
        <w:rPr>
          <w:rFonts w:ascii="Times New Roman" w:eastAsia="Times New Roman" w:hAnsi="Times New Roman"/>
          <w:sz w:val="24"/>
          <w:szCs w:val="24"/>
          <w:lang w:eastAsia="bg-BG"/>
        </w:rPr>
        <w:t>да планира, организира и провежда часа на класа в съответствие с интересите и желанията на учениците и съобразно годишната учебна програма, утвърдена от Директора и да работи за развитието на паралелката като общност;</w:t>
      </w:r>
    </w:p>
    <w:p w14:paraId="15968F1C" w14:textId="77777777"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9</w:t>
      </w:r>
      <w:r w:rsidR="00533D76" w:rsidRPr="00471B93">
        <w:rPr>
          <w:rFonts w:ascii="Times New Roman" w:eastAsia="Times New Roman" w:hAnsi="Times New Roman"/>
          <w:sz w:val="24"/>
          <w:szCs w:val="24"/>
          <w:lang w:eastAsia="bg-BG"/>
        </w:rPr>
        <w:t>. да води редовно и да съхранява учебната документация за паралелката;</w:t>
      </w:r>
    </w:p>
    <w:p w14:paraId="4BFCD893" w14:textId="77777777" w:rsidR="007867EF" w:rsidRDefault="002710B2" w:rsidP="003F69B6">
      <w:pPr>
        <w:spacing w:after="0" w:line="240" w:lineRule="auto"/>
        <w:ind w:firstLine="708"/>
        <w:jc w:val="both"/>
        <w:rPr>
          <w:rFonts w:ascii="Times New Roman" w:eastAsia="Times New Roman" w:hAnsi="Times New Roman"/>
          <w:sz w:val="24"/>
          <w:szCs w:val="24"/>
          <w:lang w:val="en-US" w:eastAsia="bg-BG"/>
        </w:rPr>
      </w:pPr>
      <w:r w:rsidRPr="00CF7043">
        <w:rPr>
          <w:rFonts w:ascii="Times New Roman" w:eastAsia="Times New Roman" w:hAnsi="Times New Roman"/>
          <w:sz w:val="24"/>
          <w:szCs w:val="24"/>
          <w:lang w:eastAsia="bg-BG"/>
        </w:rPr>
        <w:t>(</w:t>
      </w:r>
      <w:r w:rsidR="00CF7043" w:rsidRPr="00CF7043">
        <w:rPr>
          <w:rFonts w:ascii="Times New Roman" w:eastAsia="Times New Roman" w:hAnsi="Times New Roman"/>
          <w:sz w:val="24"/>
          <w:szCs w:val="24"/>
          <w:lang w:eastAsia="bg-BG"/>
        </w:rPr>
        <w:t>2</w:t>
      </w:r>
      <w:r w:rsidRPr="00CF7043">
        <w:rPr>
          <w:rFonts w:ascii="Times New Roman" w:eastAsia="Times New Roman" w:hAnsi="Times New Roman"/>
          <w:sz w:val="24"/>
          <w:szCs w:val="24"/>
          <w:lang w:eastAsia="bg-BG"/>
        </w:rPr>
        <w:t>)</w:t>
      </w:r>
      <w:r w:rsidRPr="00CF7043">
        <w:rPr>
          <w:rFonts w:ascii="Times New Roman" w:eastAsia="Times New Roman" w:hAnsi="Times New Roman"/>
          <w:b/>
          <w:sz w:val="24"/>
          <w:szCs w:val="24"/>
          <w:lang w:eastAsia="bg-BG"/>
        </w:rPr>
        <w:t xml:space="preserve"> </w:t>
      </w:r>
      <w:r w:rsidRPr="00CF7043">
        <w:rPr>
          <w:rFonts w:ascii="Times New Roman" w:eastAsia="Times New Roman" w:hAnsi="Times New Roman"/>
          <w:sz w:val="20"/>
          <w:szCs w:val="20"/>
          <w:lang w:eastAsia="bg-BG"/>
        </w:rPr>
        <w:t>(съгл. К</w:t>
      </w:r>
      <w:r w:rsidR="00CF7043" w:rsidRPr="00CF7043">
        <w:rPr>
          <w:rFonts w:ascii="Times New Roman" w:eastAsia="Times New Roman" w:hAnsi="Times New Roman"/>
          <w:sz w:val="20"/>
          <w:szCs w:val="20"/>
          <w:lang w:eastAsia="bg-BG"/>
        </w:rPr>
        <w:t>М</w:t>
      </w:r>
      <w:r w:rsidRPr="00CF7043">
        <w:rPr>
          <w:rFonts w:ascii="Times New Roman" w:eastAsia="Times New Roman" w:hAnsi="Times New Roman"/>
          <w:sz w:val="20"/>
          <w:szCs w:val="20"/>
          <w:lang w:eastAsia="bg-BG"/>
        </w:rPr>
        <w:t xml:space="preserve"> за справ</w:t>
      </w:r>
      <w:r w:rsidR="00CF7043" w:rsidRPr="00CF7043">
        <w:rPr>
          <w:rFonts w:ascii="Times New Roman" w:eastAsia="Times New Roman" w:hAnsi="Times New Roman"/>
          <w:sz w:val="20"/>
          <w:szCs w:val="20"/>
          <w:lang w:eastAsia="bg-BG"/>
        </w:rPr>
        <w:t>яне</w:t>
      </w:r>
      <w:r w:rsidRPr="00CF7043">
        <w:rPr>
          <w:rFonts w:ascii="Times New Roman" w:eastAsia="Times New Roman" w:hAnsi="Times New Roman"/>
          <w:sz w:val="20"/>
          <w:szCs w:val="20"/>
          <w:lang w:eastAsia="bg-BG"/>
        </w:rPr>
        <w:t xml:space="preserve"> с насил</w:t>
      </w:r>
      <w:r w:rsidR="00CF7043" w:rsidRPr="00CF7043">
        <w:rPr>
          <w:rFonts w:ascii="Times New Roman" w:eastAsia="Times New Roman" w:hAnsi="Times New Roman"/>
          <w:sz w:val="20"/>
          <w:szCs w:val="20"/>
          <w:lang w:eastAsia="bg-BG"/>
        </w:rPr>
        <w:t>ието</w:t>
      </w:r>
      <w:r w:rsidRPr="00CF7043">
        <w:rPr>
          <w:rFonts w:ascii="Times New Roman" w:eastAsia="Times New Roman" w:hAnsi="Times New Roman"/>
          <w:sz w:val="20"/>
          <w:szCs w:val="20"/>
          <w:lang w:eastAsia="bg-BG"/>
        </w:rPr>
        <w:t xml:space="preserve">  и </w:t>
      </w:r>
      <w:proofErr w:type="spellStart"/>
      <w:r w:rsidRPr="00CF7043">
        <w:rPr>
          <w:rFonts w:ascii="Times New Roman" w:eastAsia="Times New Roman" w:hAnsi="Times New Roman"/>
          <w:sz w:val="20"/>
          <w:szCs w:val="20"/>
          <w:lang w:eastAsia="bg-BG"/>
        </w:rPr>
        <w:t>реш</w:t>
      </w:r>
      <w:proofErr w:type="spellEnd"/>
      <w:r w:rsidR="00CF7043" w:rsidRPr="00CF7043">
        <w:rPr>
          <w:rFonts w:ascii="Times New Roman" w:eastAsia="Times New Roman" w:hAnsi="Times New Roman"/>
          <w:sz w:val="20"/>
          <w:szCs w:val="20"/>
          <w:lang w:eastAsia="bg-BG"/>
        </w:rPr>
        <w:t>.</w:t>
      </w:r>
      <w:r w:rsidRPr="00CF7043">
        <w:rPr>
          <w:rFonts w:ascii="Times New Roman" w:eastAsia="Times New Roman" w:hAnsi="Times New Roman"/>
          <w:sz w:val="20"/>
          <w:szCs w:val="20"/>
          <w:lang w:eastAsia="bg-BG"/>
        </w:rPr>
        <w:t xml:space="preserve"> на ПС )</w:t>
      </w:r>
      <w:r w:rsidRPr="00CF7043">
        <w:rPr>
          <w:rFonts w:ascii="Times New Roman" w:eastAsia="Times New Roman" w:hAnsi="Times New Roman"/>
          <w:sz w:val="24"/>
          <w:szCs w:val="24"/>
          <w:lang w:eastAsia="bg-BG"/>
        </w:rPr>
        <w:t xml:space="preserve">  В началото на учебната година, съвместно с родители и ученици организира изработване на вътрешни правила на класа, включващи разписване на специфични задължения, отговорности, наказания, мерки, поощрения и награди, които не противоречат на училищния правилник.</w:t>
      </w:r>
    </w:p>
    <w:p w14:paraId="3E0D4A1B" w14:textId="77777777" w:rsidR="00DA7331" w:rsidRPr="003F69B6" w:rsidRDefault="00DA7331" w:rsidP="003F69B6">
      <w:pPr>
        <w:spacing w:after="0" w:line="240" w:lineRule="auto"/>
        <w:ind w:firstLine="708"/>
        <w:jc w:val="both"/>
        <w:rPr>
          <w:rFonts w:ascii="Times New Roman" w:eastAsia="Times New Roman" w:hAnsi="Times New Roman"/>
          <w:sz w:val="24"/>
          <w:szCs w:val="24"/>
          <w:lang w:eastAsia="bg-BG"/>
        </w:rPr>
      </w:pPr>
    </w:p>
    <w:p w14:paraId="1EE0CB52" w14:textId="77777777" w:rsidR="00216776" w:rsidRDefault="00216776" w:rsidP="005355CE">
      <w:pPr>
        <w:pStyle w:val="Default"/>
        <w:jc w:val="center"/>
        <w:rPr>
          <w:b/>
          <w:color w:val="auto"/>
          <w:sz w:val="32"/>
          <w:szCs w:val="32"/>
        </w:rPr>
      </w:pPr>
    </w:p>
    <w:p w14:paraId="30E4D6A4" w14:textId="77777777" w:rsidR="005355CE" w:rsidRPr="00311B64" w:rsidRDefault="005355CE" w:rsidP="00A13EB8">
      <w:pPr>
        <w:pStyle w:val="2"/>
      </w:pPr>
      <w:bookmarkStart w:id="24" w:name="_Toc113606231"/>
      <w:r w:rsidRPr="00311B64">
        <w:t>Раздел ІІІ</w:t>
      </w:r>
      <w:r w:rsidR="00A13EB8">
        <w:br/>
      </w:r>
      <w:r w:rsidRPr="00311B64">
        <w:t>Повишаване квалификацията на учителите, директорите и другите педагогически специалисти</w:t>
      </w:r>
      <w:bookmarkEnd w:id="24"/>
    </w:p>
    <w:p w14:paraId="560B20DA" w14:textId="77777777" w:rsidR="00685200" w:rsidRPr="00685200" w:rsidRDefault="00685200" w:rsidP="005355CE">
      <w:pPr>
        <w:pStyle w:val="Default"/>
        <w:jc w:val="center"/>
      </w:pPr>
    </w:p>
    <w:p w14:paraId="03F82BC8" w14:textId="77777777" w:rsidR="005355CE" w:rsidRPr="00E66648" w:rsidRDefault="005355CE" w:rsidP="00685200">
      <w:pPr>
        <w:pStyle w:val="Default"/>
        <w:ind w:firstLine="708"/>
        <w:jc w:val="both"/>
        <w:rPr>
          <w:color w:val="auto"/>
        </w:rPr>
      </w:pPr>
      <w:r w:rsidRPr="00E66648">
        <w:rPr>
          <w:b/>
          <w:bCs/>
          <w:color w:val="auto"/>
        </w:rPr>
        <w:t xml:space="preserve">Чл. </w:t>
      </w:r>
      <w:r w:rsidR="002F3332">
        <w:rPr>
          <w:b/>
          <w:bCs/>
          <w:color w:val="auto"/>
        </w:rPr>
        <w:t>1</w:t>
      </w:r>
      <w:r w:rsidR="007F34C2">
        <w:rPr>
          <w:b/>
          <w:bCs/>
          <w:color w:val="auto"/>
          <w:lang w:val="en-US"/>
        </w:rPr>
        <w:t>1</w:t>
      </w:r>
      <w:r w:rsidR="008529B2">
        <w:rPr>
          <w:b/>
          <w:bCs/>
          <w:color w:val="auto"/>
        </w:rPr>
        <w:t>5</w:t>
      </w:r>
      <w:r w:rsidRPr="00E66648">
        <w:rPr>
          <w:color w:val="auto"/>
        </w:rPr>
        <w:t>.</w:t>
      </w:r>
      <w:r w:rsidRPr="00685200">
        <w:rPr>
          <w:color w:val="00B050"/>
        </w:rPr>
        <w:t xml:space="preserve"> </w:t>
      </w:r>
      <w:r w:rsidR="00685200" w:rsidRPr="001B6895">
        <w:rPr>
          <w:color w:val="auto"/>
          <w:sz w:val="20"/>
          <w:szCs w:val="20"/>
        </w:rPr>
        <w:t>(съгл. Чл. 2</w:t>
      </w:r>
      <w:r w:rsidR="00E66648">
        <w:rPr>
          <w:color w:val="auto"/>
          <w:sz w:val="20"/>
          <w:szCs w:val="20"/>
        </w:rPr>
        <w:t>21</w:t>
      </w:r>
      <w:r w:rsidR="00685200" w:rsidRPr="001B6895">
        <w:rPr>
          <w:color w:val="auto"/>
          <w:sz w:val="20"/>
          <w:szCs w:val="20"/>
        </w:rPr>
        <w:t>от ЗПУО)</w:t>
      </w:r>
      <w:r w:rsidR="00685200" w:rsidRPr="00685200">
        <w:rPr>
          <w:color w:val="00B050"/>
        </w:rPr>
        <w:t xml:space="preserve"> </w:t>
      </w:r>
      <w:r w:rsidRPr="00E66648">
        <w:rPr>
          <w:color w:val="auto"/>
        </w:rPr>
        <w:t xml:space="preserve">(1) Повишаването на квалификацията в Основно училище „Братя Миладинови” Бургас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14:paraId="62B4504D" w14:textId="77777777" w:rsidR="005355CE" w:rsidRPr="00E66648" w:rsidRDefault="005355CE" w:rsidP="00685200">
      <w:pPr>
        <w:pStyle w:val="Default"/>
        <w:ind w:firstLine="708"/>
        <w:jc w:val="both"/>
        <w:rPr>
          <w:color w:val="auto"/>
        </w:rPr>
      </w:pPr>
      <w:r w:rsidRPr="00E66648">
        <w:rPr>
          <w:color w:val="auto"/>
        </w:rPr>
        <w:t xml:space="preserve">(2) Планирането, координирането, управлението и контролът на дейностите за повишаване квалификацията на педагогическите специалисти в Основно училище „Братя Миладинови” Бургас се осъществяват на национално, регионално, общинско и училищно ниво. </w:t>
      </w:r>
    </w:p>
    <w:p w14:paraId="3A79801A" w14:textId="77777777" w:rsidR="005355CE" w:rsidRPr="00E66648" w:rsidRDefault="005355CE" w:rsidP="00685200">
      <w:pPr>
        <w:pStyle w:val="Default"/>
        <w:ind w:firstLine="708"/>
        <w:jc w:val="both"/>
        <w:rPr>
          <w:color w:val="auto"/>
        </w:rPr>
      </w:pPr>
      <w:r w:rsidRPr="00E66648">
        <w:rPr>
          <w:color w:val="auto"/>
        </w:rPr>
        <w:t xml:space="preserve">(3) Педагогическите специалисти в Основно училище „Братя Миладинови” Бургас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 </w:t>
      </w:r>
    </w:p>
    <w:p w14:paraId="62342F06" w14:textId="77777777" w:rsidR="005355CE" w:rsidRPr="00E66648" w:rsidRDefault="005355CE" w:rsidP="00685200">
      <w:pPr>
        <w:pStyle w:val="Default"/>
        <w:ind w:firstLine="708"/>
        <w:jc w:val="both"/>
        <w:rPr>
          <w:color w:val="auto"/>
        </w:rPr>
      </w:pPr>
      <w:r w:rsidRPr="00E66648">
        <w:rPr>
          <w:color w:val="auto"/>
        </w:rPr>
        <w:t xml:space="preserve">(4) Директорът на в Основно училище „Братя Миладинови” Бургас е длъжен да осигуряват необходимите условия за повишаване квалификацията на педагогическите специалисти. </w:t>
      </w:r>
    </w:p>
    <w:p w14:paraId="06FCE142" w14:textId="77777777" w:rsidR="005355CE" w:rsidRPr="00E66648" w:rsidRDefault="005355CE" w:rsidP="00685200">
      <w:pPr>
        <w:pStyle w:val="Default"/>
        <w:ind w:firstLine="708"/>
        <w:jc w:val="both"/>
        <w:rPr>
          <w:color w:val="auto"/>
        </w:rPr>
      </w:pPr>
      <w:r w:rsidRPr="00E66648">
        <w:rPr>
          <w:b/>
          <w:bCs/>
          <w:color w:val="auto"/>
        </w:rPr>
        <w:t xml:space="preserve">Чл. </w:t>
      </w:r>
      <w:r w:rsidR="002F3332">
        <w:rPr>
          <w:b/>
          <w:bCs/>
          <w:color w:val="auto"/>
        </w:rPr>
        <w:t>1</w:t>
      </w:r>
      <w:r w:rsidR="007F34C2">
        <w:rPr>
          <w:b/>
          <w:bCs/>
          <w:color w:val="auto"/>
          <w:lang w:val="en-US"/>
        </w:rPr>
        <w:t>1</w:t>
      </w:r>
      <w:r w:rsidR="008529B2">
        <w:rPr>
          <w:b/>
          <w:bCs/>
          <w:color w:val="auto"/>
        </w:rPr>
        <w:t>6</w:t>
      </w:r>
      <w:r w:rsidRPr="00E66648">
        <w:rPr>
          <w:color w:val="auto"/>
        </w:rPr>
        <w:t xml:space="preserve">. </w:t>
      </w:r>
      <w:r w:rsidR="00685200" w:rsidRPr="00E66648">
        <w:rPr>
          <w:color w:val="auto"/>
          <w:sz w:val="20"/>
          <w:szCs w:val="20"/>
        </w:rPr>
        <w:t>(съгл. Чл. 2</w:t>
      </w:r>
      <w:r w:rsidR="00E66648" w:rsidRPr="00E66648">
        <w:rPr>
          <w:color w:val="auto"/>
          <w:sz w:val="20"/>
          <w:szCs w:val="20"/>
        </w:rPr>
        <w:t>22</w:t>
      </w:r>
      <w:r w:rsidR="00685200" w:rsidRPr="00E66648">
        <w:rPr>
          <w:color w:val="auto"/>
          <w:sz w:val="20"/>
          <w:szCs w:val="20"/>
        </w:rPr>
        <w:t xml:space="preserve"> от ЗПУО)</w:t>
      </w:r>
      <w:r w:rsidR="00685200" w:rsidRPr="00E66648">
        <w:rPr>
          <w:color w:val="auto"/>
        </w:rPr>
        <w:t xml:space="preserve"> </w:t>
      </w:r>
      <w:r w:rsidRPr="00E66648">
        <w:rPr>
          <w:color w:val="auto"/>
        </w:rPr>
        <w:t>(1) Повишаването на квалификацията на педагогическите специалисти в Основно училище „Братя Миладинови” Бургас се извършва от специализирани обслужващи звена, от висш</w:t>
      </w:r>
      <w:r w:rsidR="00E66648" w:rsidRPr="00E66648">
        <w:rPr>
          <w:color w:val="auto"/>
        </w:rPr>
        <w:t xml:space="preserve">и училища и научни организации </w:t>
      </w:r>
      <w:r w:rsidRPr="00E66648">
        <w:rPr>
          <w:color w:val="auto"/>
        </w:rPr>
        <w:t xml:space="preserve">и от обучителни организации, чиито програми за обучение са одобрени при условията и по реда на ЗПУО. </w:t>
      </w:r>
    </w:p>
    <w:p w14:paraId="2E5A5FEB" w14:textId="77777777" w:rsidR="005355CE" w:rsidRPr="00E66648" w:rsidRDefault="005355CE" w:rsidP="00685200">
      <w:pPr>
        <w:pStyle w:val="Default"/>
        <w:ind w:firstLine="708"/>
        <w:jc w:val="both"/>
        <w:rPr>
          <w:color w:val="auto"/>
        </w:rPr>
      </w:pPr>
      <w:r w:rsidRPr="00E66648">
        <w:rPr>
          <w:color w:val="auto"/>
        </w:rPr>
        <w:t xml:space="preserve">(2)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w:t>
      </w:r>
      <w:r w:rsidRPr="00E66648">
        <w:rPr>
          <w:color w:val="auto"/>
        </w:rPr>
        <w:lastRenderedPageBreak/>
        <w:t xml:space="preserve">стандарт за статута и професионалното развитие на учителите, директорите и другите педагогически специалисти. </w:t>
      </w:r>
    </w:p>
    <w:p w14:paraId="5C1E8406" w14:textId="77777777" w:rsidR="00AB53CF" w:rsidRDefault="005355CE" w:rsidP="00685200">
      <w:pPr>
        <w:pStyle w:val="Default"/>
        <w:ind w:firstLine="708"/>
        <w:jc w:val="both"/>
        <w:rPr>
          <w:color w:val="auto"/>
        </w:rPr>
      </w:pPr>
      <w:r w:rsidRPr="00E66648">
        <w:rPr>
          <w:color w:val="auto"/>
        </w:rPr>
        <w:t>(3) Педагогическите специалисти в Основно училище „Братя Миладинови” Бургас са длъжни да повишават квалификацията си по програми на организациите по ал. 1 в не по-малко от 48 академични часа за всеки период на атестиране.</w:t>
      </w:r>
    </w:p>
    <w:p w14:paraId="19BBC93A" w14:textId="77777777" w:rsidR="005355CE" w:rsidRPr="00AB53CF" w:rsidRDefault="00AB53CF" w:rsidP="00685200">
      <w:pPr>
        <w:pStyle w:val="Default"/>
        <w:ind w:firstLine="708"/>
        <w:jc w:val="both"/>
        <w:rPr>
          <w:color w:val="auto"/>
        </w:rPr>
      </w:pPr>
      <w:r w:rsidRPr="00AB53CF">
        <w:t>(</w:t>
      </w:r>
      <w:r>
        <w:t>4</w:t>
      </w:r>
      <w:r w:rsidRPr="00AB53CF">
        <w:t xml:space="preserve">) Повишаването на квалификацията, извършена от организации извън ал. 1, се признава чрез квалификационни кредити от началника на </w:t>
      </w:r>
      <w:r w:rsidR="001B6055">
        <w:t>Р</w:t>
      </w:r>
      <w:r w:rsidRPr="00AB53CF">
        <w:t>егионално управление на образованието</w:t>
      </w:r>
      <w:r w:rsidR="001B6055">
        <w:t xml:space="preserve"> - Бургас</w:t>
      </w:r>
      <w:r>
        <w:t>,</w:t>
      </w:r>
      <w:r w:rsidRPr="00AB53CF">
        <w:t xml:space="preserve">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 </w:t>
      </w:r>
      <w:r w:rsidR="005355CE" w:rsidRPr="00AB53CF">
        <w:rPr>
          <w:color w:val="auto"/>
        </w:rPr>
        <w:t xml:space="preserve"> </w:t>
      </w:r>
    </w:p>
    <w:p w14:paraId="542370E3" w14:textId="77777777" w:rsidR="005355CE" w:rsidRPr="006B48F3" w:rsidRDefault="005355CE" w:rsidP="00685200">
      <w:pPr>
        <w:pStyle w:val="Default"/>
        <w:ind w:firstLine="708"/>
        <w:jc w:val="both"/>
        <w:rPr>
          <w:color w:val="auto"/>
        </w:rPr>
      </w:pPr>
      <w:r w:rsidRPr="00AB53CF">
        <w:rPr>
          <w:b/>
          <w:bCs/>
          <w:color w:val="auto"/>
        </w:rPr>
        <w:t xml:space="preserve">Чл. </w:t>
      </w:r>
      <w:r w:rsidR="00AB53CF" w:rsidRPr="00AB53CF">
        <w:rPr>
          <w:b/>
          <w:bCs/>
          <w:color w:val="auto"/>
        </w:rPr>
        <w:t>1</w:t>
      </w:r>
      <w:r w:rsidR="007F34C2">
        <w:rPr>
          <w:b/>
          <w:bCs/>
          <w:color w:val="auto"/>
          <w:lang w:val="en-US"/>
        </w:rPr>
        <w:t>1</w:t>
      </w:r>
      <w:r w:rsidR="008529B2">
        <w:rPr>
          <w:b/>
          <w:bCs/>
          <w:color w:val="auto"/>
        </w:rPr>
        <w:t>7</w:t>
      </w:r>
      <w:r w:rsidRPr="00AB53CF">
        <w:rPr>
          <w:color w:val="auto"/>
        </w:rPr>
        <w:t>.</w:t>
      </w:r>
      <w:r w:rsidRPr="00685200">
        <w:rPr>
          <w:color w:val="00B050"/>
        </w:rPr>
        <w:t xml:space="preserve"> </w:t>
      </w:r>
      <w:r w:rsidR="00685200" w:rsidRPr="001B6895">
        <w:rPr>
          <w:color w:val="auto"/>
          <w:sz w:val="20"/>
          <w:szCs w:val="20"/>
        </w:rPr>
        <w:t>(съгл. Чл. 2</w:t>
      </w:r>
      <w:r w:rsidR="00AB53CF">
        <w:rPr>
          <w:color w:val="auto"/>
          <w:sz w:val="20"/>
          <w:szCs w:val="20"/>
        </w:rPr>
        <w:t>23</w:t>
      </w:r>
      <w:r w:rsidR="00685200" w:rsidRPr="001B6895">
        <w:rPr>
          <w:color w:val="auto"/>
          <w:sz w:val="20"/>
          <w:szCs w:val="20"/>
        </w:rPr>
        <w:t xml:space="preserve"> от ЗПУО)</w:t>
      </w:r>
      <w:r w:rsidR="00685200" w:rsidRPr="00685200">
        <w:rPr>
          <w:color w:val="00B050"/>
        </w:rPr>
        <w:t xml:space="preserve"> </w:t>
      </w:r>
      <w:r w:rsidRPr="006B48F3">
        <w:rPr>
          <w:color w:val="auto"/>
        </w:rPr>
        <w:t xml:space="preserve">(1) Повишаването на квалификацията на педагогическите специалисти в Основно училище „Братя Миладинови” Бургас може да се организира и на </w:t>
      </w:r>
      <w:proofErr w:type="spellStart"/>
      <w:r w:rsidRPr="006B48F3">
        <w:rPr>
          <w:color w:val="auto"/>
        </w:rPr>
        <w:t>вътреучилищно</w:t>
      </w:r>
      <w:proofErr w:type="spellEnd"/>
      <w:r w:rsidRPr="006B48F3">
        <w:rPr>
          <w:color w:val="auto"/>
        </w:rPr>
        <w:t xml:space="preserve"> ниво чрез обмяна на добри практики в различни форми, както и по межд</w:t>
      </w:r>
      <w:r w:rsidR="006B48F3" w:rsidRPr="006B48F3">
        <w:rPr>
          <w:color w:val="auto"/>
        </w:rPr>
        <w:t xml:space="preserve">ународни и национални програми. </w:t>
      </w:r>
      <w:r w:rsidRPr="006B48F3">
        <w:rPr>
          <w:color w:val="auto"/>
        </w:rPr>
        <w:t xml:space="preserve">Вътрешноинституционалната квалификация се измерва в академични часове и за нея не се присъждат квалификационни кредити. </w:t>
      </w:r>
    </w:p>
    <w:p w14:paraId="6EAEA4DB" w14:textId="77777777" w:rsidR="005355CE" w:rsidRPr="006B48F3" w:rsidRDefault="005355CE" w:rsidP="00685200">
      <w:pPr>
        <w:pStyle w:val="Default"/>
        <w:ind w:firstLine="708"/>
        <w:jc w:val="both"/>
        <w:rPr>
          <w:color w:val="auto"/>
        </w:rPr>
      </w:pPr>
      <w:r w:rsidRPr="006B48F3">
        <w:rPr>
          <w:color w:val="auto"/>
        </w:rPr>
        <w:t xml:space="preserve">(2) Основно училище „Братя Миладинови” Бургас е </w:t>
      </w:r>
      <w:proofErr w:type="spellStart"/>
      <w:r w:rsidRPr="006B48F3">
        <w:rPr>
          <w:color w:val="auto"/>
        </w:rPr>
        <w:t>задлъжено</w:t>
      </w:r>
      <w:proofErr w:type="spellEnd"/>
      <w:r w:rsidRPr="006B48F3">
        <w:rPr>
          <w:color w:val="auto"/>
        </w:rPr>
        <w:t xml:space="preserve"> да осигурява условия за повишаване на квалификацията по ал. 1 в не по-малко от 16 академични часа годишно за всеки педагогически специалист. </w:t>
      </w:r>
    </w:p>
    <w:p w14:paraId="3CF75115" w14:textId="77777777" w:rsidR="005355CE" w:rsidRPr="006B48F3" w:rsidRDefault="005355CE" w:rsidP="00685200">
      <w:pPr>
        <w:pStyle w:val="Default"/>
        <w:ind w:firstLine="708"/>
        <w:jc w:val="both"/>
        <w:rPr>
          <w:color w:val="auto"/>
        </w:rPr>
      </w:pPr>
      <w:r w:rsidRPr="006B48F3">
        <w:rPr>
          <w:b/>
          <w:bCs/>
          <w:color w:val="auto"/>
        </w:rPr>
        <w:t xml:space="preserve">Чл. </w:t>
      </w:r>
      <w:r w:rsidR="002F3332">
        <w:rPr>
          <w:b/>
          <w:bCs/>
          <w:color w:val="auto"/>
        </w:rPr>
        <w:t>1</w:t>
      </w:r>
      <w:r w:rsidR="007F34C2">
        <w:rPr>
          <w:b/>
          <w:bCs/>
          <w:color w:val="auto"/>
          <w:lang w:val="en-US"/>
        </w:rPr>
        <w:t>1</w:t>
      </w:r>
      <w:r w:rsidR="008529B2">
        <w:rPr>
          <w:b/>
          <w:bCs/>
          <w:color w:val="auto"/>
        </w:rPr>
        <w:t>8</w:t>
      </w:r>
      <w:r w:rsidRPr="006B48F3">
        <w:rPr>
          <w:color w:val="auto"/>
        </w:rPr>
        <w:t xml:space="preserve">. </w:t>
      </w:r>
      <w:r w:rsidR="00685200" w:rsidRPr="006B48F3">
        <w:rPr>
          <w:color w:val="auto"/>
          <w:sz w:val="20"/>
          <w:szCs w:val="20"/>
        </w:rPr>
        <w:t>(съгл. Чл. 2</w:t>
      </w:r>
      <w:r w:rsidR="006B48F3" w:rsidRPr="006B48F3">
        <w:rPr>
          <w:color w:val="auto"/>
          <w:sz w:val="20"/>
          <w:szCs w:val="20"/>
        </w:rPr>
        <w:t xml:space="preserve">24 </w:t>
      </w:r>
      <w:r w:rsidR="00685200" w:rsidRPr="006B48F3">
        <w:rPr>
          <w:color w:val="auto"/>
          <w:sz w:val="20"/>
          <w:szCs w:val="20"/>
        </w:rPr>
        <w:t>от ЗПУО)</w:t>
      </w:r>
      <w:r w:rsidR="00685200" w:rsidRPr="006B48F3">
        <w:rPr>
          <w:color w:val="auto"/>
        </w:rPr>
        <w:t xml:space="preserve"> </w:t>
      </w:r>
      <w:r w:rsidRPr="006B48F3">
        <w:rPr>
          <w:color w:val="auto"/>
        </w:rPr>
        <w:t xml:space="preserve">(1) Повишаването на квалификацията в Основно училище „Братя Миладинови” Бургас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 </w:t>
      </w:r>
    </w:p>
    <w:p w14:paraId="76EE5F47" w14:textId="77777777" w:rsidR="005355CE" w:rsidRPr="006B48F3" w:rsidRDefault="005355CE" w:rsidP="00685200">
      <w:pPr>
        <w:pStyle w:val="Default"/>
        <w:ind w:firstLine="708"/>
        <w:jc w:val="both"/>
        <w:rPr>
          <w:color w:val="auto"/>
        </w:rPr>
      </w:pPr>
      <w:r w:rsidRPr="006B48F3">
        <w:rPr>
          <w:color w:val="auto"/>
        </w:rPr>
        <w:t xml:space="preserve">(2)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 </w:t>
      </w:r>
    </w:p>
    <w:p w14:paraId="31CA2007" w14:textId="77777777" w:rsidR="005355CE" w:rsidRPr="00A957CB" w:rsidRDefault="005355CE" w:rsidP="00685200">
      <w:pPr>
        <w:pStyle w:val="Default"/>
        <w:ind w:firstLine="708"/>
        <w:jc w:val="both"/>
        <w:rPr>
          <w:color w:val="auto"/>
        </w:rPr>
      </w:pPr>
      <w:r w:rsidRPr="00A957CB">
        <w:rPr>
          <w:b/>
          <w:bCs/>
          <w:color w:val="auto"/>
        </w:rPr>
        <w:t xml:space="preserve">Чл. </w:t>
      </w:r>
      <w:r w:rsidR="002F3332">
        <w:rPr>
          <w:b/>
          <w:bCs/>
          <w:color w:val="auto"/>
        </w:rPr>
        <w:t>1</w:t>
      </w:r>
      <w:r w:rsidR="008529B2">
        <w:rPr>
          <w:b/>
          <w:bCs/>
          <w:color w:val="auto"/>
        </w:rPr>
        <w:t>19</w:t>
      </w:r>
      <w:r w:rsidRPr="00A957CB">
        <w:rPr>
          <w:color w:val="auto"/>
        </w:rPr>
        <w:t>.</w:t>
      </w:r>
      <w:r w:rsidR="00685200" w:rsidRPr="00685200">
        <w:rPr>
          <w:color w:val="auto"/>
          <w:sz w:val="20"/>
          <w:szCs w:val="20"/>
        </w:rPr>
        <w:t xml:space="preserve"> </w:t>
      </w:r>
      <w:r w:rsidR="00685200" w:rsidRPr="001B6895">
        <w:rPr>
          <w:color w:val="auto"/>
          <w:sz w:val="20"/>
          <w:szCs w:val="20"/>
        </w:rPr>
        <w:t>(съгл. Чл. 2</w:t>
      </w:r>
      <w:r w:rsidR="00A957CB">
        <w:rPr>
          <w:color w:val="auto"/>
          <w:sz w:val="20"/>
          <w:szCs w:val="20"/>
        </w:rPr>
        <w:t>25</w:t>
      </w:r>
      <w:r w:rsidR="00685200" w:rsidRPr="001B6895">
        <w:rPr>
          <w:color w:val="auto"/>
          <w:sz w:val="20"/>
          <w:szCs w:val="20"/>
        </w:rPr>
        <w:t xml:space="preserve"> от ЗПУО)</w:t>
      </w:r>
      <w:r w:rsidR="00685200">
        <w:rPr>
          <w:color w:val="auto"/>
          <w:sz w:val="20"/>
          <w:szCs w:val="20"/>
        </w:rPr>
        <w:t xml:space="preserve"> </w:t>
      </w:r>
      <w:r w:rsidRPr="00A957CB">
        <w:rPr>
          <w:color w:val="auto"/>
        </w:rPr>
        <w:t>(1) Въз основа на достигнатото равнище на квалификация</w:t>
      </w:r>
      <w:r w:rsidR="00A957CB" w:rsidRPr="00A957CB">
        <w:rPr>
          <w:color w:val="auto"/>
        </w:rPr>
        <w:t>,</w:t>
      </w:r>
      <w:r w:rsidRPr="00A957CB">
        <w:rPr>
          <w:color w:val="auto"/>
        </w:rPr>
        <w:t xml:space="preserve"> педагогическите специалисти в Основно училище „Братя Миладинови” Бургас може да придобиват професионално-квалификационни степени. </w:t>
      </w:r>
    </w:p>
    <w:p w14:paraId="323B827D" w14:textId="77777777" w:rsidR="005355CE" w:rsidRPr="00A957CB" w:rsidRDefault="005355CE" w:rsidP="00685200">
      <w:pPr>
        <w:pStyle w:val="Default"/>
        <w:ind w:firstLine="708"/>
        <w:jc w:val="both"/>
        <w:rPr>
          <w:color w:val="auto"/>
        </w:rPr>
      </w:pPr>
      <w:r w:rsidRPr="00A957CB">
        <w:rPr>
          <w:color w:val="auto"/>
        </w:rPr>
        <w:t xml:space="preserve">(2) По-високото равнище на квалификация в Основно училище „Братя Миладинови” Бургас е основа за придобиване на по-висока професионално-квалификационна степен. </w:t>
      </w:r>
    </w:p>
    <w:p w14:paraId="3009B600" w14:textId="77777777" w:rsidR="005355CE" w:rsidRPr="00A957CB" w:rsidRDefault="005355CE" w:rsidP="00685200">
      <w:pPr>
        <w:pStyle w:val="Default"/>
        <w:ind w:firstLine="708"/>
        <w:jc w:val="both"/>
        <w:rPr>
          <w:color w:val="auto"/>
        </w:rPr>
      </w:pPr>
      <w:r w:rsidRPr="00A957CB">
        <w:rPr>
          <w:b/>
          <w:bCs/>
          <w:color w:val="auto"/>
        </w:rPr>
        <w:t xml:space="preserve">Чл. </w:t>
      </w:r>
      <w:r w:rsidR="002F3332">
        <w:rPr>
          <w:b/>
          <w:bCs/>
          <w:color w:val="auto"/>
        </w:rPr>
        <w:t>12</w:t>
      </w:r>
      <w:r w:rsidR="008529B2">
        <w:rPr>
          <w:b/>
          <w:bCs/>
          <w:color w:val="auto"/>
        </w:rPr>
        <w:t>0</w:t>
      </w:r>
      <w:r w:rsidRPr="00A957CB">
        <w:rPr>
          <w:color w:val="auto"/>
        </w:rPr>
        <w:t>.</w:t>
      </w:r>
      <w:r w:rsidRPr="00685200">
        <w:rPr>
          <w:color w:val="00B050"/>
        </w:rPr>
        <w:t xml:space="preserve"> </w:t>
      </w:r>
      <w:r w:rsidR="00685200" w:rsidRPr="001B6895">
        <w:rPr>
          <w:color w:val="auto"/>
          <w:sz w:val="20"/>
          <w:szCs w:val="20"/>
        </w:rPr>
        <w:t>(съгл. Чл. 2</w:t>
      </w:r>
      <w:r w:rsidR="00A957CB">
        <w:rPr>
          <w:color w:val="auto"/>
          <w:sz w:val="20"/>
          <w:szCs w:val="20"/>
        </w:rPr>
        <w:t xml:space="preserve">26 </w:t>
      </w:r>
      <w:r w:rsidR="00685200" w:rsidRPr="001B6895">
        <w:rPr>
          <w:color w:val="auto"/>
          <w:sz w:val="20"/>
          <w:szCs w:val="20"/>
        </w:rPr>
        <w:t>от ЗПУО)</w:t>
      </w:r>
      <w:r w:rsidR="00685200" w:rsidRPr="00685200">
        <w:rPr>
          <w:color w:val="00B050"/>
        </w:rPr>
        <w:t xml:space="preserve"> </w:t>
      </w:r>
      <w:r w:rsidRPr="00A957CB">
        <w:rPr>
          <w:color w:val="auto"/>
        </w:rPr>
        <w:t xml:space="preserve">(1) Постигнатите компетентности се отразяват в професионално портфолио на педагогическия специалист в Основно училище „Братя Миладинови” Бургас.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 </w:t>
      </w:r>
    </w:p>
    <w:p w14:paraId="7F97E780" w14:textId="77777777" w:rsidR="005355CE" w:rsidRPr="00A957CB" w:rsidRDefault="005355CE" w:rsidP="00685200">
      <w:pPr>
        <w:pStyle w:val="Default"/>
        <w:ind w:firstLine="708"/>
        <w:jc w:val="both"/>
        <w:rPr>
          <w:color w:val="auto"/>
        </w:rPr>
      </w:pPr>
      <w:r w:rsidRPr="00A957CB">
        <w:rPr>
          <w:color w:val="auto"/>
        </w:rPr>
        <w:t xml:space="preserve">(2) Професионалното портфолио подпомага атестирането и самооценяването на педагогическия специалист. </w:t>
      </w:r>
    </w:p>
    <w:p w14:paraId="019920F9" w14:textId="77777777" w:rsidR="00F673BC" w:rsidRDefault="005355CE" w:rsidP="00D116AA">
      <w:pPr>
        <w:pStyle w:val="Default"/>
        <w:ind w:firstLine="708"/>
        <w:jc w:val="both"/>
        <w:rPr>
          <w:color w:val="auto"/>
        </w:rPr>
      </w:pPr>
      <w:r w:rsidRPr="00A957CB">
        <w:rPr>
          <w:color w:val="auto"/>
        </w:rPr>
        <w:t>(3)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w:t>
      </w:r>
      <w:r w:rsidR="00D116AA">
        <w:rPr>
          <w:color w:val="auto"/>
        </w:rPr>
        <w:t xml:space="preserve">агогически специалисти. </w:t>
      </w:r>
    </w:p>
    <w:p w14:paraId="6A92B384" w14:textId="77777777" w:rsidR="00D116AA" w:rsidRDefault="00D116AA" w:rsidP="00D116AA">
      <w:pPr>
        <w:pStyle w:val="Default"/>
        <w:ind w:firstLine="708"/>
        <w:jc w:val="both"/>
        <w:rPr>
          <w:color w:val="auto"/>
          <w:lang w:val="en-US"/>
        </w:rPr>
      </w:pPr>
    </w:p>
    <w:p w14:paraId="18FDBE9A" w14:textId="77777777" w:rsidR="0004343A" w:rsidRPr="0004343A" w:rsidRDefault="0004343A" w:rsidP="00D116AA">
      <w:pPr>
        <w:pStyle w:val="Default"/>
        <w:ind w:firstLine="708"/>
        <w:jc w:val="both"/>
        <w:rPr>
          <w:color w:val="auto"/>
          <w:lang w:val="en-US"/>
        </w:rPr>
      </w:pPr>
    </w:p>
    <w:p w14:paraId="5985CB3F" w14:textId="77777777" w:rsidR="00A918A0" w:rsidRPr="00311B64" w:rsidRDefault="006A2405" w:rsidP="00A13EB8">
      <w:pPr>
        <w:pStyle w:val="2"/>
      </w:pPr>
      <w:bookmarkStart w:id="25" w:name="_Toc113606232"/>
      <w:r w:rsidRPr="00311B64">
        <w:lastRenderedPageBreak/>
        <w:t>Раздел ІV</w:t>
      </w:r>
      <w:r w:rsidR="00A13EB8">
        <w:br/>
      </w:r>
      <w:r w:rsidR="00A918A0" w:rsidRPr="00311B64">
        <w:t>Кариерно развитие, поощряване и награждаване на педагогическите специалисти</w:t>
      </w:r>
      <w:bookmarkEnd w:id="25"/>
    </w:p>
    <w:p w14:paraId="7CD31DA7" w14:textId="77777777" w:rsidR="00685200" w:rsidRPr="00685200" w:rsidRDefault="00685200" w:rsidP="00A918A0">
      <w:pPr>
        <w:pStyle w:val="Default"/>
        <w:rPr>
          <w:color w:val="00B050"/>
        </w:rPr>
      </w:pPr>
    </w:p>
    <w:p w14:paraId="4A2593D7" w14:textId="77777777" w:rsidR="006A2405" w:rsidRPr="00034B6C" w:rsidRDefault="006A2405" w:rsidP="00911410">
      <w:pPr>
        <w:pStyle w:val="Default"/>
        <w:ind w:firstLine="708"/>
        <w:jc w:val="both"/>
        <w:rPr>
          <w:color w:val="auto"/>
        </w:rPr>
      </w:pPr>
      <w:r w:rsidRPr="00034B6C">
        <w:rPr>
          <w:b/>
          <w:bCs/>
          <w:color w:val="auto"/>
        </w:rPr>
        <w:t xml:space="preserve">Чл. </w:t>
      </w:r>
      <w:r w:rsidR="002F3332">
        <w:rPr>
          <w:b/>
          <w:bCs/>
          <w:color w:val="auto"/>
        </w:rPr>
        <w:t>12</w:t>
      </w:r>
      <w:r w:rsidR="008529B2">
        <w:rPr>
          <w:b/>
          <w:bCs/>
          <w:color w:val="auto"/>
        </w:rPr>
        <w:t>1</w:t>
      </w:r>
      <w:r w:rsidRPr="00034B6C">
        <w:rPr>
          <w:color w:val="auto"/>
        </w:rPr>
        <w:t xml:space="preserve">. </w:t>
      </w:r>
      <w:r w:rsidR="00034B6C" w:rsidRPr="00034B6C">
        <w:rPr>
          <w:color w:val="auto"/>
          <w:sz w:val="20"/>
          <w:szCs w:val="20"/>
        </w:rPr>
        <w:t>(съгл. Чл. 227 от ЗПУО)</w:t>
      </w:r>
      <w:r w:rsidR="00034B6C" w:rsidRPr="00034B6C">
        <w:rPr>
          <w:color w:val="auto"/>
        </w:rPr>
        <w:t xml:space="preserve"> </w:t>
      </w:r>
      <w:r w:rsidRPr="00034B6C">
        <w:rPr>
          <w:color w:val="auto"/>
        </w:rPr>
        <w:t>(1) Кариерното развитие в Основно училище „Братя Миладинови” Бургас е процес на усъвършенстване на компетентности при пос</w:t>
      </w:r>
      <w:r w:rsidR="00366BCC" w:rsidRPr="00034B6C">
        <w:rPr>
          <w:color w:val="auto"/>
        </w:rPr>
        <w:t>ледователно заемане на учителска</w:t>
      </w:r>
      <w:r w:rsidRPr="00034B6C">
        <w:rPr>
          <w:color w:val="auto"/>
        </w:rPr>
        <w:t xml:space="preserve"> </w:t>
      </w:r>
      <w:r w:rsidR="00366BCC" w:rsidRPr="00034B6C">
        <w:rPr>
          <w:color w:val="auto"/>
        </w:rPr>
        <w:t>длъжност</w:t>
      </w:r>
      <w:r w:rsidRPr="00034B6C">
        <w:rPr>
          <w:color w:val="auto"/>
        </w:rPr>
        <w:t xml:space="preserve"> или при придобиване на степени с цел повишаване качеството и ефективността на образованието. </w:t>
      </w:r>
    </w:p>
    <w:p w14:paraId="1EA588D5" w14:textId="77777777" w:rsidR="006A2405" w:rsidRPr="00034B6C" w:rsidRDefault="00366BCC" w:rsidP="00911410">
      <w:pPr>
        <w:pStyle w:val="Default"/>
        <w:ind w:firstLine="708"/>
        <w:jc w:val="both"/>
        <w:rPr>
          <w:color w:val="auto"/>
        </w:rPr>
      </w:pPr>
      <w:r w:rsidRPr="00034B6C">
        <w:rPr>
          <w:color w:val="auto"/>
        </w:rPr>
        <w:t>(2) Учителската</w:t>
      </w:r>
      <w:r w:rsidR="006A2405" w:rsidRPr="00034B6C">
        <w:rPr>
          <w:color w:val="auto"/>
        </w:rPr>
        <w:t xml:space="preserve"> </w:t>
      </w:r>
      <w:r w:rsidRPr="00034B6C">
        <w:rPr>
          <w:color w:val="auto"/>
        </w:rPr>
        <w:t>длъжност</w:t>
      </w:r>
      <w:r w:rsidR="006A2405" w:rsidRPr="00034B6C">
        <w:rPr>
          <w:color w:val="auto"/>
        </w:rPr>
        <w:t xml:space="preserve"> </w:t>
      </w:r>
      <w:r w:rsidRPr="00034B6C">
        <w:rPr>
          <w:color w:val="auto"/>
        </w:rPr>
        <w:t>е</w:t>
      </w:r>
      <w:r w:rsidR="006A2405" w:rsidRPr="00034B6C">
        <w:rPr>
          <w:color w:val="auto"/>
        </w:rPr>
        <w:t xml:space="preserve">: </w:t>
      </w:r>
    </w:p>
    <w:p w14:paraId="4F7F122B" w14:textId="77777777" w:rsidR="006A2405" w:rsidRPr="00034B6C" w:rsidRDefault="006A2405" w:rsidP="00911410">
      <w:pPr>
        <w:pStyle w:val="Default"/>
        <w:ind w:firstLine="708"/>
        <w:jc w:val="both"/>
        <w:rPr>
          <w:color w:val="auto"/>
        </w:rPr>
      </w:pPr>
      <w:r w:rsidRPr="00034B6C">
        <w:rPr>
          <w:color w:val="auto"/>
        </w:rPr>
        <w:t xml:space="preserve">1. учител; </w:t>
      </w:r>
    </w:p>
    <w:p w14:paraId="58E8DDB3" w14:textId="77777777" w:rsidR="006A2405" w:rsidRPr="00034B6C" w:rsidRDefault="006A2405" w:rsidP="00911410">
      <w:pPr>
        <w:pStyle w:val="Default"/>
        <w:ind w:firstLine="708"/>
        <w:jc w:val="both"/>
        <w:rPr>
          <w:color w:val="auto"/>
        </w:rPr>
      </w:pPr>
      <w:r w:rsidRPr="00034B6C">
        <w:rPr>
          <w:color w:val="auto"/>
        </w:rPr>
        <w:t xml:space="preserve">2. старши учител; </w:t>
      </w:r>
    </w:p>
    <w:p w14:paraId="788E134F" w14:textId="77777777" w:rsidR="006A2405" w:rsidRPr="00F673BC" w:rsidRDefault="006A2405" w:rsidP="00911410">
      <w:pPr>
        <w:pStyle w:val="Default"/>
        <w:ind w:firstLine="708"/>
        <w:jc w:val="both"/>
        <w:rPr>
          <w:color w:val="auto"/>
        </w:rPr>
      </w:pPr>
      <w:r w:rsidRPr="00F673BC">
        <w:rPr>
          <w:color w:val="auto"/>
        </w:rPr>
        <w:t xml:space="preserve">3. главен учител. </w:t>
      </w:r>
    </w:p>
    <w:p w14:paraId="7D87C47E" w14:textId="77777777" w:rsidR="006A2405" w:rsidRPr="00034B6C" w:rsidRDefault="006A2405" w:rsidP="00911410">
      <w:pPr>
        <w:pStyle w:val="Default"/>
        <w:ind w:firstLine="708"/>
        <w:jc w:val="both"/>
        <w:rPr>
          <w:color w:val="auto"/>
        </w:rPr>
      </w:pPr>
      <w:r w:rsidRPr="00034B6C">
        <w:rPr>
          <w:color w:val="auto"/>
        </w:rPr>
        <w:t>(</w:t>
      </w:r>
      <w:r w:rsidR="00034B6C" w:rsidRPr="00034B6C">
        <w:rPr>
          <w:color w:val="auto"/>
        </w:rPr>
        <w:t>3</w:t>
      </w:r>
      <w:r w:rsidRPr="00034B6C">
        <w:rPr>
          <w:color w:val="auto"/>
        </w:rPr>
        <w:t xml:space="preserve">) 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директора. Степените не се запазват при прекратяване на трудовото правоотношение. </w:t>
      </w:r>
    </w:p>
    <w:p w14:paraId="5C8A0D48" w14:textId="77777777" w:rsidR="006A2405" w:rsidRPr="00034B6C" w:rsidRDefault="006A2405" w:rsidP="00911410">
      <w:pPr>
        <w:pStyle w:val="Default"/>
        <w:ind w:firstLine="708"/>
        <w:jc w:val="both"/>
        <w:rPr>
          <w:color w:val="auto"/>
        </w:rPr>
      </w:pPr>
      <w:r w:rsidRPr="00034B6C">
        <w:rPr>
          <w:color w:val="auto"/>
        </w:rPr>
        <w:t>(</w:t>
      </w:r>
      <w:r w:rsidR="00034B6C" w:rsidRPr="00034B6C">
        <w:rPr>
          <w:color w:val="auto"/>
        </w:rPr>
        <w:t>4</w:t>
      </w:r>
      <w:r w:rsidRPr="00034B6C">
        <w:rPr>
          <w:color w:val="auto"/>
        </w:rPr>
        <w:t xml:space="preserve">)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 </w:t>
      </w:r>
    </w:p>
    <w:p w14:paraId="372C7892" w14:textId="77777777" w:rsidR="006A2405" w:rsidRPr="00034B6C" w:rsidRDefault="006A2405" w:rsidP="00911410">
      <w:pPr>
        <w:pStyle w:val="Default"/>
        <w:ind w:firstLine="708"/>
        <w:jc w:val="both"/>
        <w:rPr>
          <w:color w:val="auto"/>
        </w:rPr>
      </w:pPr>
      <w:r w:rsidRPr="00034B6C">
        <w:rPr>
          <w:color w:val="auto"/>
        </w:rPr>
        <w:t>(</w:t>
      </w:r>
      <w:r w:rsidR="00034B6C" w:rsidRPr="00034B6C">
        <w:rPr>
          <w:color w:val="auto"/>
        </w:rPr>
        <w:t>5</w:t>
      </w:r>
      <w:r w:rsidRPr="00034B6C">
        <w:rPr>
          <w:color w:val="auto"/>
        </w:rPr>
        <w:t xml:space="preserve">)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 </w:t>
      </w:r>
    </w:p>
    <w:p w14:paraId="401A44B8" w14:textId="77777777" w:rsidR="006A2405" w:rsidRPr="002B3E80" w:rsidRDefault="006A2405" w:rsidP="00911410">
      <w:pPr>
        <w:pStyle w:val="Default"/>
        <w:ind w:firstLine="708"/>
        <w:jc w:val="both"/>
        <w:rPr>
          <w:color w:val="auto"/>
        </w:rPr>
      </w:pPr>
      <w:r w:rsidRPr="002B3E80">
        <w:rPr>
          <w:color w:val="auto"/>
        </w:rPr>
        <w:t>(</w:t>
      </w:r>
      <w:r w:rsidR="002B3E80" w:rsidRPr="002B3E80">
        <w:rPr>
          <w:color w:val="auto"/>
        </w:rPr>
        <w:t>6</w:t>
      </w:r>
      <w:r w:rsidRPr="002B3E80">
        <w:rPr>
          <w:color w:val="auto"/>
        </w:rPr>
        <w:t xml:space="preserve">) Условията и редът за заемане на учителските длъжности по ал. 2 и за придобиване на степените по ал. </w:t>
      </w:r>
      <w:r w:rsidR="00034B6C" w:rsidRPr="002B3E80">
        <w:rPr>
          <w:color w:val="auto"/>
        </w:rPr>
        <w:t>3</w:t>
      </w:r>
      <w:r w:rsidRPr="002B3E80">
        <w:rPr>
          <w:color w:val="auto"/>
        </w:rPr>
        <w:t xml:space="preserve">, както и за по-бързото кариерно развитие на педагогическите специалисти в Основно училище „Братя Миладинови” Бургас се определят с държавния образователен стандарт за статута и развитието на учителите, директорите и другите педагогически специалисти. </w:t>
      </w:r>
    </w:p>
    <w:p w14:paraId="4ACB0BDA" w14:textId="77777777" w:rsidR="006A2405" w:rsidRPr="00090514" w:rsidRDefault="006A2405" w:rsidP="00911410">
      <w:pPr>
        <w:pStyle w:val="Default"/>
        <w:ind w:firstLine="708"/>
        <w:jc w:val="both"/>
        <w:rPr>
          <w:color w:val="auto"/>
        </w:rPr>
      </w:pPr>
      <w:r w:rsidRPr="00090514">
        <w:rPr>
          <w:b/>
          <w:bCs/>
          <w:color w:val="auto"/>
        </w:rPr>
        <w:t xml:space="preserve">Чл. </w:t>
      </w:r>
      <w:r w:rsidR="002F3332">
        <w:rPr>
          <w:b/>
          <w:bCs/>
          <w:color w:val="auto"/>
        </w:rPr>
        <w:t>1</w:t>
      </w:r>
      <w:r w:rsidR="007F34C2">
        <w:rPr>
          <w:b/>
          <w:bCs/>
          <w:color w:val="auto"/>
          <w:lang w:val="en-US"/>
        </w:rPr>
        <w:t>2</w:t>
      </w:r>
      <w:r w:rsidR="008529B2">
        <w:rPr>
          <w:b/>
          <w:bCs/>
          <w:color w:val="auto"/>
        </w:rPr>
        <w:t>2</w:t>
      </w:r>
      <w:r w:rsidRPr="00090514">
        <w:rPr>
          <w:color w:val="auto"/>
        </w:rPr>
        <w:t>.</w:t>
      </w:r>
      <w:r w:rsidR="00034B6C" w:rsidRPr="00034B6C">
        <w:rPr>
          <w:color w:val="auto"/>
          <w:sz w:val="20"/>
          <w:szCs w:val="20"/>
        </w:rPr>
        <w:t xml:space="preserve"> </w:t>
      </w:r>
      <w:r w:rsidR="00034B6C" w:rsidRPr="001B6895">
        <w:rPr>
          <w:color w:val="auto"/>
          <w:sz w:val="20"/>
          <w:szCs w:val="20"/>
        </w:rPr>
        <w:t>(съгл. Чл. 2</w:t>
      </w:r>
      <w:r w:rsidR="00034B6C">
        <w:rPr>
          <w:color w:val="auto"/>
          <w:sz w:val="20"/>
          <w:szCs w:val="20"/>
        </w:rPr>
        <w:t>2</w:t>
      </w:r>
      <w:r w:rsidR="00090514">
        <w:rPr>
          <w:color w:val="auto"/>
          <w:sz w:val="20"/>
          <w:szCs w:val="20"/>
        </w:rPr>
        <w:t xml:space="preserve">8 </w:t>
      </w:r>
      <w:r w:rsidR="00034B6C" w:rsidRPr="001B6895">
        <w:rPr>
          <w:color w:val="auto"/>
          <w:sz w:val="20"/>
          <w:szCs w:val="20"/>
        </w:rPr>
        <w:t>от ЗПУО)</w:t>
      </w:r>
      <w:r w:rsidRPr="00685200">
        <w:rPr>
          <w:color w:val="00B050"/>
        </w:rPr>
        <w:t xml:space="preserve"> </w:t>
      </w:r>
      <w:r w:rsidRPr="00090514">
        <w:rPr>
          <w:color w:val="auto"/>
        </w:rPr>
        <w:t xml:space="preserve">(1) </w:t>
      </w:r>
      <w:r w:rsidRPr="00942A52">
        <w:rPr>
          <w:b/>
          <w:color w:val="auto"/>
        </w:rPr>
        <w:t>Атестирането</w:t>
      </w:r>
      <w:r w:rsidRPr="00090514">
        <w:rPr>
          <w:color w:val="auto"/>
        </w:rPr>
        <w:t xml:space="preserve"> в Основно училище „Братя Миладинови” Бургас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директора – и на управленската му компетентност. </w:t>
      </w:r>
    </w:p>
    <w:p w14:paraId="6A928F32" w14:textId="77777777" w:rsidR="006A2405" w:rsidRPr="00156EC1" w:rsidRDefault="006A2405" w:rsidP="00911410">
      <w:pPr>
        <w:pStyle w:val="Default"/>
        <w:ind w:firstLine="708"/>
        <w:jc w:val="both"/>
        <w:rPr>
          <w:color w:val="auto"/>
        </w:rPr>
      </w:pPr>
      <w:r w:rsidRPr="00156EC1">
        <w:rPr>
          <w:color w:val="auto"/>
        </w:rPr>
        <w:t xml:space="preserve">(2)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 </w:t>
      </w:r>
    </w:p>
    <w:p w14:paraId="138C6BAD" w14:textId="77777777" w:rsidR="006A2405" w:rsidRPr="00156EC1" w:rsidRDefault="006A2405" w:rsidP="00911410">
      <w:pPr>
        <w:pStyle w:val="Default"/>
        <w:ind w:firstLine="708"/>
        <w:jc w:val="both"/>
        <w:rPr>
          <w:color w:val="auto"/>
        </w:rPr>
      </w:pPr>
      <w:r w:rsidRPr="00156EC1">
        <w:rPr>
          <w:color w:val="auto"/>
        </w:rPr>
        <w:t xml:space="preserve">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 Бургас, както и родител от обществения съвет – при атестиране на директора; </w:t>
      </w:r>
    </w:p>
    <w:p w14:paraId="0D0B7EA7" w14:textId="77777777" w:rsidR="006A2405" w:rsidRPr="00156EC1" w:rsidRDefault="006A2405" w:rsidP="00911410">
      <w:pPr>
        <w:pStyle w:val="Default"/>
        <w:ind w:firstLine="708"/>
        <w:jc w:val="both"/>
        <w:rPr>
          <w:color w:val="auto"/>
        </w:rPr>
      </w:pPr>
      <w:r w:rsidRPr="00156EC1">
        <w:rPr>
          <w:color w:val="auto"/>
        </w:rPr>
        <w:t xml:space="preserve">2. представител на работодателя, на регионалното управление на образованието – Бургас и на педагогическия съвет – при атестиране на учителите и другите педагогически специалисти. </w:t>
      </w:r>
    </w:p>
    <w:p w14:paraId="0D0685FE" w14:textId="77777777" w:rsidR="006A2405" w:rsidRPr="00156EC1" w:rsidRDefault="006A2405" w:rsidP="00911410">
      <w:pPr>
        <w:pStyle w:val="Default"/>
        <w:ind w:firstLine="708"/>
        <w:jc w:val="both"/>
        <w:rPr>
          <w:color w:val="auto"/>
        </w:rPr>
      </w:pPr>
      <w:r w:rsidRPr="00156EC1">
        <w:rPr>
          <w:color w:val="auto"/>
        </w:rPr>
        <w:t xml:space="preserve">(3)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 </w:t>
      </w:r>
    </w:p>
    <w:p w14:paraId="4E4F1306" w14:textId="77777777" w:rsidR="006A2405" w:rsidRPr="00156EC1" w:rsidRDefault="006A2405" w:rsidP="00911410">
      <w:pPr>
        <w:pStyle w:val="Default"/>
        <w:ind w:firstLine="708"/>
        <w:jc w:val="both"/>
        <w:rPr>
          <w:color w:val="auto"/>
        </w:rPr>
      </w:pPr>
      <w:r w:rsidRPr="00156EC1">
        <w:rPr>
          <w:color w:val="auto"/>
        </w:rPr>
        <w:t xml:space="preserve">(4) Редът за назначаване на комисията по ал. 2, скалата на оценяване, критериите и процедурата за атестиране в Основно училище „Братя Миладинови” Бургас се </w:t>
      </w:r>
      <w:r w:rsidRPr="00156EC1">
        <w:rPr>
          <w:color w:val="auto"/>
        </w:rPr>
        <w:lastRenderedPageBreak/>
        <w:t xml:space="preserve">определят в държавния образователен стандарт за статута и професионалното развитие на учителите, директорите и другите педагогически специалисти. </w:t>
      </w:r>
    </w:p>
    <w:p w14:paraId="4A99BE65" w14:textId="77777777" w:rsidR="006A2405" w:rsidRPr="00156EC1" w:rsidRDefault="006A2405" w:rsidP="00911410">
      <w:pPr>
        <w:pStyle w:val="Default"/>
        <w:ind w:firstLine="708"/>
        <w:jc w:val="both"/>
        <w:rPr>
          <w:color w:val="auto"/>
        </w:rPr>
      </w:pPr>
      <w:r w:rsidRPr="00156EC1">
        <w:rPr>
          <w:color w:val="auto"/>
        </w:rPr>
        <w:t>(5) Оценката от атестирането</w:t>
      </w:r>
      <w:r w:rsidR="00156EC1" w:rsidRPr="00156EC1">
        <w:rPr>
          <w:color w:val="auto"/>
        </w:rPr>
        <w:t>,</w:t>
      </w:r>
      <w:r w:rsidRPr="00156EC1">
        <w:rPr>
          <w:color w:val="auto"/>
        </w:rPr>
        <w:t xml:space="preserve"> освен за кариерното развитие</w:t>
      </w:r>
      <w:r w:rsidR="00156EC1" w:rsidRPr="00156EC1">
        <w:rPr>
          <w:color w:val="auto"/>
        </w:rPr>
        <w:t>,</w:t>
      </w:r>
      <w:r w:rsidRPr="00156EC1">
        <w:rPr>
          <w:color w:val="auto"/>
        </w:rPr>
        <w:t xml:space="preserve"> може да служи и за насочване за повишаване на квалификацията и поощряване на атестирания педагогически специалист. </w:t>
      </w:r>
    </w:p>
    <w:p w14:paraId="072A1424" w14:textId="77777777" w:rsidR="006A2405" w:rsidRPr="00156EC1" w:rsidRDefault="006A2405" w:rsidP="00911410">
      <w:pPr>
        <w:pStyle w:val="Default"/>
        <w:ind w:firstLine="708"/>
        <w:jc w:val="both"/>
        <w:rPr>
          <w:color w:val="auto"/>
        </w:rPr>
      </w:pPr>
      <w:r w:rsidRPr="00156EC1">
        <w:rPr>
          <w:color w:val="auto"/>
        </w:rPr>
        <w:t>(6) При получена най-ниска оценка от атестирането</w:t>
      </w:r>
      <w:r w:rsidR="00156EC1" w:rsidRPr="00156EC1">
        <w:rPr>
          <w:color w:val="auto"/>
        </w:rPr>
        <w:t>,</w:t>
      </w:r>
      <w:r w:rsidRPr="00156EC1">
        <w:rPr>
          <w:color w:val="auto"/>
        </w:rPr>
        <w:t xml:space="preserve"> </w:t>
      </w:r>
      <w:r w:rsidR="00156EC1" w:rsidRPr="00156EC1">
        <w:rPr>
          <w:color w:val="auto"/>
        </w:rPr>
        <w:t>д</w:t>
      </w:r>
      <w:r w:rsidRPr="00156EC1">
        <w:rPr>
          <w:color w:val="auto"/>
        </w:rPr>
        <w:t xml:space="preserve">иректорът на Основно училище „Братя Миладинови” Бургас, заедно с атестационната комисия: </w:t>
      </w:r>
    </w:p>
    <w:p w14:paraId="74536EAF" w14:textId="77777777" w:rsidR="006A2405" w:rsidRPr="00156EC1" w:rsidRDefault="006A2405" w:rsidP="00911410">
      <w:pPr>
        <w:pStyle w:val="Default"/>
        <w:ind w:firstLine="708"/>
        <w:jc w:val="both"/>
        <w:rPr>
          <w:color w:val="auto"/>
        </w:rPr>
      </w:pPr>
      <w:r w:rsidRPr="00156EC1">
        <w:rPr>
          <w:color w:val="auto"/>
        </w:rPr>
        <w:t xml:space="preserve">1. правят анализ на причините, довели до ниската оценка; </w:t>
      </w:r>
    </w:p>
    <w:p w14:paraId="3FCA25F6" w14:textId="77777777" w:rsidR="006A2405" w:rsidRPr="00156EC1" w:rsidRDefault="006A2405" w:rsidP="00911410">
      <w:pPr>
        <w:pStyle w:val="Default"/>
        <w:ind w:firstLine="708"/>
        <w:jc w:val="both"/>
        <w:rPr>
          <w:color w:val="auto"/>
        </w:rPr>
      </w:pPr>
      <w:r w:rsidRPr="00156EC1">
        <w:rPr>
          <w:color w:val="auto"/>
        </w:rPr>
        <w:t xml:space="preserve">2. изработват план за методическо и организационно подпомагане на получилия ниска оценка учител или друг педагогически специалист; </w:t>
      </w:r>
    </w:p>
    <w:p w14:paraId="491F27E8" w14:textId="77777777" w:rsidR="006A2405" w:rsidRPr="00156EC1" w:rsidRDefault="006A2405" w:rsidP="00911410">
      <w:pPr>
        <w:pStyle w:val="Default"/>
        <w:ind w:firstLine="708"/>
        <w:jc w:val="both"/>
        <w:rPr>
          <w:color w:val="auto"/>
        </w:rPr>
      </w:pPr>
      <w:r w:rsidRPr="00156EC1">
        <w:rPr>
          <w:color w:val="auto"/>
        </w:rPr>
        <w:t xml:space="preserve">3. определят наставник или наставници, които да осъществят методическа и организационна подкрепа; </w:t>
      </w:r>
    </w:p>
    <w:p w14:paraId="4B4ACB71" w14:textId="77777777" w:rsidR="006A2405" w:rsidRPr="00156EC1" w:rsidRDefault="006A2405" w:rsidP="00911410">
      <w:pPr>
        <w:pStyle w:val="Default"/>
        <w:ind w:firstLine="708"/>
        <w:jc w:val="both"/>
        <w:rPr>
          <w:color w:val="auto"/>
        </w:rPr>
      </w:pPr>
      <w:r w:rsidRPr="00156EC1">
        <w:rPr>
          <w:color w:val="auto"/>
        </w:rPr>
        <w:t xml:space="preserve">4. представят в регионалното управление на образованието – Бургас в едномесечен срок от провеждането на атестирането документите по т. 1, 2 и 3 за осигуряване на методическа подкрепа. </w:t>
      </w:r>
    </w:p>
    <w:p w14:paraId="0F6B97EE" w14:textId="77777777" w:rsidR="006A2405" w:rsidRPr="00156EC1" w:rsidRDefault="006A2405" w:rsidP="00911410">
      <w:pPr>
        <w:pStyle w:val="Default"/>
        <w:ind w:firstLine="708"/>
        <w:jc w:val="both"/>
        <w:rPr>
          <w:color w:val="auto"/>
        </w:rPr>
      </w:pPr>
      <w:r w:rsidRPr="00156EC1">
        <w:rPr>
          <w:color w:val="auto"/>
        </w:rPr>
        <w:t xml:space="preserve">(7) В случаите по ал. 6 повторно атестиране на лицето се извършва една година след предприемане на мерките по ал. 6, т. 1, 2 и 3. </w:t>
      </w:r>
    </w:p>
    <w:p w14:paraId="2DB02BD3" w14:textId="77777777" w:rsidR="006A2405" w:rsidRPr="00156EC1" w:rsidRDefault="006A2405" w:rsidP="00911410">
      <w:pPr>
        <w:pStyle w:val="Default"/>
        <w:ind w:firstLine="708"/>
        <w:jc w:val="both"/>
        <w:rPr>
          <w:color w:val="auto"/>
        </w:rPr>
      </w:pPr>
      <w:r w:rsidRPr="00156EC1">
        <w:rPr>
          <w:color w:val="auto"/>
        </w:rPr>
        <w:t xml:space="preserve">(8) Ако при атестирането по ал. 7 отново е получена най-ниска оценка, лицето се освобождава от длъжност при условията на чл. 328, ал. 1, т. 5 от Кодекса на труда. </w:t>
      </w:r>
    </w:p>
    <w:p w14:paraId="5A8E177D" w14:textId="77777777" w:rsidR="004E00A4" w:rsidRPr="00A918A0" w:rsidRDefault="006A2405" w:rsidP="00A918A0">
      <w:pPr>
        <w:pStyle w:val="Default"/>
        <w:ind w:firstLine="708"/>
        <w:jc w:val="both"/>
        <w:rPr>
          <w:color w:val="auto"/>
        </w:rPr>
      </w:pPr>
      <w:r w:rsidRPr="00156EC1">
        <w:rPr>
          <w:color w:val="auto"/>
        </w:rPr>
        <w:t xml:space="preserve">(9) При получена оценка от атестирането с една степен по-висока от най-ниската се прилагат </w:t>
      </w:r>
      <w:r w:rsidR="00A918A0">
        <w:rPr>
          <w:color w:val="auto"/>
        </w:rPr>
        <w:t xml:space="preserve">мерките по ал. 6, т. 1, 2 и 3. </w:t>
      </w:r>
    </w:p>
    <w:p w14:paraId="18280E73" w14:textId="77777777" w:rsidR="006A2405" w:rsidRPr="00B1084F" w:rsidRDefault="006A2405" w:rsidP="00911410">
      <w:pPr>
        <w:pStyle w:val="Default"/>
        <w:ind w:firstLine="708"/>
        <w:jc w:val="both"/>
        <w:rPr>
          <w:color w:val="auto"/>
        </w:rPr>
      </w:pPr>
      <w:r w:rsidRPr="00C772AD">
        <w:rPr>
          <w:b/>
          <w:bCs/>
          <w:color w:val="auto"/>
        </w:rPr>
        <w:t xml:space="preserve">Чл. </w:t>
      </w:r>
      <w:r w:rsidR="00C772AD" w:rsidRPr="00C772AD">
        <w:rPr>
          <w:b/>
          <w:bCs/>
          <w:color w:val="auto"/>
        </w:rPr>
        <w:t>1</w:t>
      </w:r>
      <w:r w:rsidR="007F34C2">
        <w:rPr>
          <w:b/>
          <w:bCs/>
          <w:color w:val="auto"/>
          <w:lang w:val="en-US"/>
        </w:rPr>
        <w:t>2</w:t>
      </w:r>
      <w:r w:rsidR="0048641E">
        <w:rPr>
          <w:b/>
          <w:bCs/>
          <w:color w:val="auto"/>
        </w:rPr>
        <w:t>3</w:t>
      </w:r>
      <w:r w:rsidRPr="00C772AD">
        <w:rPr>
          <w:color w:val="auto"/>
        </w:rPr>
        <w:t xml:space="preserve">. </w:t>
      </w:r>
      <w:r w:rsidR="00034B6C" w:rsidRPr="00C772AD">
        <w:rPr>
          <w:color w:val="auto"/>
          <w:sz w:val="20"/>
          <w:szCs w:val="20"/>
        </w:rPr>
        <w:t>(съгл. Чл. 2</w:t>
      </w:r>
      <w:r w:rsidR="00C772AD" w:rsidRPr="00C772AD">
        <w:rPr>
          <w:color w:val="auto"/>
          <w:sz w:val="20"/>
          <w:szCs w:val="20"/>
        </w:rPr>
        <w:t>4</w:t>
      </w:r>
      <w:r w:rsidR="00034B6C" w:rsidRPr="00C772AD">
        <w:rPr>
          <w:color w:val="auto"/>
          <w:sz w:val="20"/>
          <w:szCs w:val="20"/>
        </w:rPr>
        <w:t>6 от ЗПУО)</w:t>
      </w:r>
      <w:r w:rsidR="00034B6C" w:rsidRPr="00C772AD">
        <w:rPr>
          <w:color w:val="auto"/>
        </w:rPr>
        <w:t xml:space="preserve"> </w:t>
      </w:r>
      <w:r w:rsidRPr="00C772AD">
        <w:rPr>
          <w:color w:val="auto"/>
        </w:rPr>
        <w:t>(1</w:t>
      </w:r>
      <w:r w:rsidRPr="00B1084F">
        <w:rPr>
          <w:color w:val="auto"/>
        </w:rPr>
        <w:t>) Педагогическите специалисти в Основно училище „Братя Миладинови” Бургас се поощряват с морални и материални награди за високи постижения в предучилищното и училищното образование</w:t>
      </w:r>
      <w:r w:rsidRPr="00B1084F">
        <w:rPr>
          <w:rFonts w:asciiTheme="minorHAnsi" w:eastAsiaTheme="minorEastAsia" w:hAnsiTheme="minorHAnsi" w:cstheme="minorBidi"/>
          <w:color w:val="auto"/>
          <w:lang w:eastAsia="bg-BG"/>
        </w:rPr>
        <w:t xml:space="preserve"> </w:t>
      </w:r>
      <w:r w:rsidRPr="00B1084F">
        <w:rPr>
          <w:color w:val="auto"/>
        </w:rPr>
        <w:t>на национално,</w:t>
      </w:r>
      <w:r w:rsidR="00B1084F" w:rsidRPr="00B1084F">
        <w:rPr>
          <w:color w:val="auto"/>
        </w:rPr>
        <w:t xml:space="preserve"> </w:t>
      </w:r>
      <w:r w:rsidRPr="00B1084F">
        <w:rPr>
          <w:color w:val="auto"/>
        </w:rPr>
        <w:t>регионално, общинско и училищно ниво.</w:t>
      </w:r>
    </w:p>
    <w:p w14:paraId="53BF04CD" w14:textId="77777777" w:rsidR="006A2405" w:rsidRPr="00B1084F" w:rsidRDefault="006A2405" w:rsidP="00911410">
      <w:pPr>
        <w:pStyle w:val="Default"/>
        <w:ind w:firstLine="708"/>
        <w:jc w:val="both"/>
        <w:rPr>
          <w:color w:val="auto"/>
        </w:rPr>
      </w:pPr>
      <w:r w:rsidRPr="00B1084F">
        <w:rPr>
          <w:color w:val="auto"/>
        </w:rPr>
        <w:t>(2)  Наградите са морални /грамоти/ или парични: „Неофит Рилски”, и др.</w:t>
      </w:r>
      <w:r w:rsidR="00B1084F" w:rsidRPr="00B1084F">
        <w:rPr>
          <w:color w:val="auto"/>
        </w:rPr>
        <w:t xml:space="preserve"> </w:t>
      </w:r>
      <w:r w:rsidRPr="00B1084F">
        <w:rPr>
          <w:color w:val="auto"/>
        </w:rPr>
        <w:t>Те се връчват от министъра на образованието и науката, областния управител на област Бургас, кмета на община Бургас, началника на РУО Бургас,  директора на училището.</w:t>
      </w:r>
    </w:p>
    <w:p w14:paraId="6228210F" w14:textId="77777777" w:rsidR="006A2405" w:rsidRPr="00A918A0" w:rsidRDefault="006A2405" w:rsidP="00911410">
      <w:pPr>
        <w:pStyle w:val="Default"/>
        <w:ind w:firstLine="708"/>
        <w:jc w:val="both"/>
        <w:rPr>
          <w:color w:val="auto"/>
        </w:rPr>
      </w:pPr>
      <w:r w:rsidRPr="00A918A0">
        <w:rPr>
          <w:b/>
          <w:bCs/>
          <w:color w:val="auto"/>
        </w:rPr>
        <w:t xml:space="preserve">Чл. </w:t>
      </w:r>
      <w:r w:rsidR="002F3332">
        <w:rPr>
          <w:b/>
          <w:bCs/>
          <w:color w:val="auto"/>
        </w:rPr>
        <w:t>1</w:t>
      </w:r>
      <w:r w:rsidR="007F34C2">
        <w:rPr>
          <w:b/>
          <w:bCs/>
          <w:color w:val="auto"/>
          <w:lang w:val="en-US"/>
        </w:rPr>
        <w:t>2</w:t>
      </w:r>
      <w:r w:rsidR="0048641E">
        <w:rPr>
          <w:b/>
          <w:bCs/>
          <w:color w:val="auto"/>
        </w:rPr>
        <w:t>4</w:t>
      </w:r>
      <w:r w:rsidRPr="00A918A0">
        <w:rPr>
          <w:color w:val="auto"/>
        </w:rPr>
        <w:t xml:space="preserve">. </w:t>
      </w:r>
      <w:r w:rsidR="00034B6C" w:rsidRPr="00A918A0">
        <w:rPr>
          <w:color w:val="auto"/>
          <w:sz w:val="20"/>
          <w:szCs w:val="20"/>
        </w:rPr>
        <w:t>(съгл. Чл. 2</w:t>
      </w:r>
      <w:r w:rsidR="00335B06" w:rsidRPr="00A918A0">
        <w:rPr>
          <w:color w:val="auto"/>
          <w:sz w:val="20"/>
          <w:szCs w:val="20"/>
        </w:rPr>
        <w:t xml:space="preserve">47 </w:t>
      </w:r>
      <w:r w:rsidR="00034B6C" w:rsidRPr="00A918A0">
        <w:rPr>
          <w:color w:val="auto"/>
          <w:sz w:val="20"/>
          <w:szCs w:val="20"/>
        </w:rPr>
        <w:t>от ЗПУО)</w:t>
      </w:r>
      <w:r w:rsidR="00034B6C" w:rsidRPr="00A918A0">
        <w:rPr>
          <w:color w:val="auto"/>
        </w:rPr>
        <w:t xml:space="preserve"> </w:t>
      </w:r>
      <w:r w:rsidRPr="00A918A0">
        <w:rPr>
          <w:color w:val="auto"/>
        </w:rPr>
        <w:t xml:space="preserve">Педагогическите специалисти може да бъдат награждавани с отличия и награди за образцово изпълнение на задълженията си със заповед на Директора. </w:t>
      </w:r>
    </w:p>
    <w:p w14:paraId="38892E91" w14:textId="77777777" w:rsidR="004E00A4" w:rsidRDefault="004E00A4" w:rsidP="00685200">
      <w:pPr>
        <w:pStyle w:val="Default"/>
        <w:jc w:val="both"/>
        <w:rPr>
          <w:color w:val="auto"/>
          <w:szCs w:val="23"/>
          <w:lang w:val="en-US"/>
        </w:rPr>
      </w:pPr>
    </w:p>
    <w:p w14:paraId="01CC3CA8" w14:textId="77777777" w:rsidR="0004343A" w:rsidRPr="0004343A" w:rsidRDefault="0004343A" w:rsidP="00685200">
      <w:pPr>
        <w:pStyle w:val="Default"/>
        <w:jc w:val="both"/>
        <w:rPr>
          <w:color w:val="auto"/>
          <w:szCs w:val="23"/>
          <w:lang w:val="en-US"/>
        </w:rPr>
      </w:pPr>
    </w:p>
    <w:p w14:paraId="133FB38E" w14:textId="77777777" w:rsidR="006A2405" w:rsidRPr="00311B64" w:rsidRDefault="006A2405" w:rsidP="00A13EB8">
      <w:pPr>
        <w:pStyle w:val="1"/>
      </w:pPr>
      <w:bookmarkStart w:id="26" w:name="_Toc113606233"/>
      <w:r w:rsidRPr="00311B64">
        <w:t xml:space="preserve">Глава </w:t>
      </w:r>
      <w:r w:rsidR="00E30A2B">
        <w:t>седма</w:t>
      </w:r>
      <w:r w:rsidR="00A13EB8">
        <w:br/>
      </w:r>
      <w:r w:rsidRPr="00311B64">
        <w:t>ДОКУМЕНТИ</w:t>
      </w:r>
      <w:r w:rsidR="00D11ABF" w:rsidRPr="00311B64">
        <w:t xml:space="preserve"> И</w:t>
      </w:r>
      <w:r w:rsidR="00335B06" w:rsidRPr="00311B64">
        <w:t xml:space="preserve"> УПРАВЛЕНИЕ</w:t>
      </w:r>
      <w:bookmarkEnd w:id="26"/>
    </w:p>
    <w:p w14:paraId="0DD7FCBF" w14:textId="77777777" w:rsidR="00335B06" w:rsidRPr="00335B06" w:rsidRDefault="00335B06" w:rsidP="00335B06">
      <w:pPr>
        <w:pStyle w:val="Default"/>
        <w:jc w:val="center"/>
        <w:rPr>
          <w:color w:val="00B050"/>
        </w:rPr>
      </w:pPr>
    </w:p>
    <w:p w14:paraId="3207F1AC" w14:textId="77777777" w:rsidR="006A2405" w:rsidRPr="003F69B6" w:rsidRDefault="006A2405" w:rsidP="00911410">
      <w:pPr>
        <w:pStyle w:val="Default"/>
        <w:ind w:firstLine="708"/>
        <w:jc w:val="both"/>
        <w:rPr>
          <w:color w:val="auto"/>
        </w:rPr>
      </w:pPr>
      <w:r w:rsidRPr="003F69B6">
        <w:rPr>
          <w:b/>
          <w:bCs/>
          <w:color w:val="auto"/>
        </w:rPr>
        <w:t xml:space="preserve">Чл. </w:t>
      </w:r>
      <w:r w:rsidR="002F3332">
        <w:rPr>
          <w:b/>
          <w:bCs/>
          <w:color w:val="auto"/>
        </w:rPr>
        <w:t>1</w:t>
      </w:r>
      <w:r w:rsidR="007F34C2">
        <w:rPr>
          <w:b/>
          <w:bCs/>
          <w:color w:val="auto"/>
          <w:lang w:val="en-US"/>
        </w:rPr>
        <w:t>2</w:t>
      </w:r>
      <w:r w:rsidR="0048641E">
        <w:rPr>
          <w:b/>
          <w:bCs/>
          <w:color w:val="auto"/>
        </w:rPr>
        <w:t>5</w:t>
      </w:r>
      <w:r w:rsidRPr="003F69B6">
        <w:rPr>
          <w:color w:val="auto"/>
        </w:rPr>
        <w:t xml:space="preserve">. </w:t>
      </w:r>
      <w:r w:rsidR="00034B6C" w:rsidRPr="003F69B6">
        <w:rPr>
          <w:color w:val="auto"/>
          <w:sz w:val="20"/>
          <w:szCs w:val="20"/>
        </w:rPr>
        <w:t>(съгл. Чл. 2</w:t>
      </w:r>
      <w:r w:rsidR="00887C97" w:rsidRPr="003F69B6">
        <w:rPr>
          <w:color w:val="auto"/>
          <w:sz w:val="20"/>
          <w:szCs w:val="20"/>
        </w:rPr>
        <w:t>48</w:t>
      </w:r>
      <w:r w:rsidR="00034B6C" w:rsidRPr="003F69B6">
        <w:rPr>
          <w:color w:val="auto"/>
          <w:sz w:val="20"/>
          <w:szCs w:val="20"/>
        </w:rPr>
        <w:t xml:space="preserve"> от ЗПУО)</w:t>
      </w:r>
      <w:r w:rsidR="00335B06" w:rsidRPr="003F69B6">
        <w:rPr>
          <w:color w:val="auto"/>
          <w:sz w:val="20"/>
          <w:szCs w:val="20"/>
        </w:rPr>
        <w:t xml:space="preserve"> </w:t>
      </w:r>
      <w:r w:rsidRPr="003F69B6">
        <w:rPr>
          <w:color w:val="auto"/>
        </w:rPr>
        <w:t xml:space="preserve">Документите в Основно училище „Братя Миладинови” Бургас се създават, обработват и съхраняват при спазване на държавния образователен стандарт за информацията и документите. </w:t>
      </w:r>
    </w:p>
    <w:p w14:paraId="75CF157E" w14:textId="77777777" w:rsidR="006A2405" w:rsidRPr="00D11ABF" w:rsidRDefault="006A2405" w:rsidP="00D11ABF">
      <w:pPr>
        <w:pStyle w:val="Default"/>
        <w:ind w:firstLine="708"/>
        <w:jc w:val="both"/>
        <w:rPr>
          <w:color w:val="auto"/>
        </w:rPr>
      </w:pPr>
      <w:r w:rsidRPr="00D11ABF">
        <w:rPr>
          <w:b/>
          <w:bCs/>
          <w:color w:val="auto"/>
        </w:rPr>
        <w:t xml:space="preserve">Чл. </w:t>
      </w:r>
      <w:r w:rsidR="00141F41">
        <w:rPr>
          <w:b/>
          <w:bCs/>
          <w:color w:val="auto"/>
        </w:rPr>
        <w:t>1</w:t>
      </w:r>
      <w:r w:rsidR="007F34C2">
        <w:rPr>
          <w:b/>
          <w:bCs/>
          <w:color w:val="auto"/>
          <w:lang w:val="en-US"/>
        </w:rPr>
        <w:t>2</w:t>
      </w:r>
      <w:r w:rsidR="0048641E">
        <w:rPr>
          <w:b/>
          <w:bCs/>
          <w:color w:val="auto"/>
        </w:rPr>
        <w:t>6</w:t>
      </w:r>
      <w:r w:rsidRPr="00D11ABF">
        <w:rPr>
          <w:color w:val="auto"/>
        </w:rPr>
        <w:t>.</w:t>
      </w:r>
      <w:r w:rsidRPr="00685200">
        <w:rPr>
          <w:color w:val="00B050"/>
        </w:rPr>
        <w:t xml:space="preserve"> </w:t>
      </w:r>
      <w:r w:rsidR="00034B6C" w:rsidRPr="00034B6C">
        <w:rPr>
          <w:color w:val="auto"/>
          <w:sz w:val="20"/>
          <w:szCs w:val="20"/>
        </w:rPr>
        <w:t xml:space="preserve"> </w:t>
      </w:r>
      <w:r w:rsidR="00034B6C" w:rsidRPr="001B6895">
        <w:rPr>
          <w:color w:val="auto"/>
          <w:sz w:val="20"/>
          <w:szCs w:val="20"/>
        </w:rPr>
        <w:t>(съгл. Чл. 2</w:t>
      </w:r>
      <w:r w:rsidR="00D11ABF">
        <w:rPr>
          <w:color w:val="auto"/>
          <w:sz w:val="20"/>
          <w:szCs w:val="20"/>
        </w:rPr>
        <w:t>51</w:t>
      </w:r>
      <w:r w:rsidR="00034B6C">
        <w:rPr>
          <w:color w:val="auto"/>
          <w:sz w:val="20"/>
          <w:szCs w:val="20"/>
        </w:rPr>
        <w:t xml:space="preserve"> </w:t>
      </w:r>
      <w:r w:rsidR="00034B6C" w:rsidRPr="001B6895">
        <w:rPr>
          <w:color w:val="auto"/>
          <w:sz w:val="20"/>
          <w:szCs w:val="20"/>
        </w:rPr>
        <w:t>от ЗПУО)</w:t>
      </w:r>
      <w:r w:rsidRPr="00685200">
        <w:rPr>
          <w:color w:val="00B050"/>
        </w:rPr>
        <w:t xml:space="preserve"> </w:t>
      </w:r>
      <w:r w:rsidRPr="00D11ABF">
        <w:rPr>
          <w:color w:val="auto"/>
        </w:rPr>
        <w:t xml:space="preserve">(1) Основно училище „Братя Миладинови” Бургас осъществява държавната политика на  МС, делегирана на МОН. </w:t>
      </w:r>
    </w:p>
    <w:p w14:paraId="247883F4" w14:textId="77777777" w:rsidR="006A2405" w:rsidRPr="00D11ABF" w:rsidRDefault="006A2405" w:rsidP="00911410">
      <w:pPr>
        <w:pStyle w:val="Default"/>
        <w:ind w:firstLine="708"/>
        <w:jc w:val="both"/>
        <w:rPr>
          <w:color w:val="auto"/>
        </w:rPr>
      </w:pPr>
      <w:r w:rsidRPr="00D11ABF">
        <w:rPr>
          <w:color w:val="auto"/>
        </w:rPr>
        <w:t>(2) Подчине</w:t>
      </w:r>
      <w:r w:rsidR="00492212" w:rsidRPr="00D11ABF">
        <w:rPr>
          <w:color w:val="auto"/>
        </w:rPr>
        <w:t>но е на РУО- Бургас,</w:t>
      </w:r>
      <w:r w:rsidRPr="00D11ABF">
        <w:rPr>
          <w:color w:val="auto"/>
        </w:rPr>
        <w:t xml:space="preserve">  функционира като общинско училище  и е част от училищната мрежа на община Бургас.</w:t>
      </w:r>
    </w:p>
    <w:p w14:paraId="3E6AE0D0" w14:textId="77777777" w:rsidR="006A2405" w:rsidRPr="00D11ABF" w:rsidRDefault="006A2405" w:rsidP="00911410">
      <w:pPr>
        <w:pStyle w:val="Default"/>
        <w:ind w:firstLine="708"/>
        <w:jc w:val="both"/>
        <w:rPr>
          <w:color w:val="auto"/>
        </w:rPr>
      </w:pPr>
      <w:r w:rsidRPr="00D11ABF">
        <w:rPr>
          <w:b/>
          <w:bCs/>
          <w:color w:val="auto"/>
        </w:rPr>
        <w:t xml:space="preserve">Чл. </w:t>
      </w:r>
      <w:r w:rsidR="00141F41">
        <w:rPr>
          <w:b/>
          <w:bCs/>
          <w:color w:val="auto"/>
        </w:rPr>
        <w:t>1</w:t>
      </w:r>
      <w:r w:rsidR="007F34C2">
        <w:rPr>
          <w:b/>
          <w:bCs/>
          <w:color w:val="auto"/>
          <w:lang w:val="en-US"/>
        </w:rPr>
        <w:t>2</w:t>
      </w:r>
      <w:r w:rsidR="0048641E">
        <w:rPr>
          <w:b/>
          <w:bCs/>
          <w:color w:val="auto"/>
        </w:rPr>
        <w:t>7</w:t>
      </w:r>
      <w:r w:rsidRPr="00D11ABF">
        <w:rPr>
          <w:color w:val="auto"/>
        </w:rPr>
        <w:t>.</w:t>
      </w:r>
      <w:r w:rsidR="00034B6C" w:rsidRPr="00D11ABF">
        <w:rPr>
          <w:color w:val="auto"/>
          <w:sz w:val="20"/>
          <w:szCs w:val="20"/>
        </w:rPr>
        <w:t xml:space="preserve"> (съгл. Чл. 2</w:t>
      </w:r>
      <w:r w:rsidR="00D11ABF" w:rsidRPr="00D11ABF">
        <w:rPr>
          <w:color w:val="auto"/>
          <w:sz w:val="20"/>
          <w:szCs w:val="20"/>
        </w:rPr>
        <w:t>52</w:t>
      </w:r>
      <w:r w:rsidR="00034B6C" w:rsidRPr="00D11ABF">
        <w:rPr>
          <w:color w:val="auto"/>
          <w:sz w:val="20"/>
          <w:szCs w:val="20"/>
        </w:rPr>
        <w:t xml:space="preserve"> от ЗПУО)</w:t>
      </w:r>
      <w:r w:rsidRPr="00D11ABF">
        <w:rPr>
          <w:color w:val="auto"/>
        </w:rPr>
        <w:t xml:space="preserve"> (1) Управление и контрол на Основно училище „Братя Миладинови” Бургас от министъра на образованието и науката се осъществява чрез Регионалното управление на образованието – Бургас. </w:t>
      </w:r>
    </w:p>
    <w:p w14:paraId="253F55BE" w14:textId="77777777" w:rsidR="006A2405" w:rsidRPr="00D11ABF" w:rsidRDefault="006A2405" w:rsidP="00911410">
      <w:pPr>
        <w:pStyle w:val="Default"/>
        <w:ind w:firstLine="708"/>
        <w:jc w:val="both"/>
        <w:rPr>
          <w:color w:val="auto"/>
        </w:rPr>
      </w:pPr>
      <w:r w:rsidRPr="00D11ABF">
        <w:rPr>
          <w:color w:val="auto"/>
        </w:rPr>
        <w:t xml:space="preserve">(2) Регионалното управление на образованието – Бургас осъществява и методическа подкрепа на Основно училище „Братя Миладинови” Бургас чрез участие на </w:t>
      </w:r>
      <w:r w:rsidRPr="00D11ABF">
        <w:rPr>
          <w:color w:val="auto"/>
        </w:rPr>
        <w:lastRenderedPageBreak/>
        <w:t xml:space="preserve">експерти в провеждането на учебни часове и при осъществяване на дейностите за приобщаващо образование.  </w:t>
      </w:r>
    </w:p>
    <w:p w14:paraId="09C92D1F" w14:textId="77777777" w:rsidR="006A2405" w:rsidRPr="00D11ABF" w:rsidRDefault="006A2405" w:rsidP="00911410">
      <w:pPr>
        <w:pStyle w:val="Default"/>
        <w:ind w:firstLine="708"/>
        <w:jc w:val="both"/>
        <w:rPr>
          <w:color w:val="auto"/>
        </w:rPr>
      </w:pPr>
      <w:r w:rsidRPr="00D11ABF">
        <w:rPr>
          <w:b/>
          <w:bCs/>
          <w:color w:val="auto"/>
        </w:rPr>
        <w:t xml:space="preserve">Чл. </w:t>
      </w:r>
      <w:r w:rsidR="00141F41">
        <w:rPr>
          <w:b/>
          <w:bCs/>
          <w:color w:val="auto"/>
        </w:rPr>
        <w:t>1</w:t>
      </w:r>
      <w:r w:rsidR="007F34C2">
        <w:rPr>
          <w:b/>
          <w:bCs/>
          <w:color w:val="auto"/>
          <w:lang w:val="en-US"/>
        </w:rPr>
        <w:t>2</w:t>
      </w:r>
      <w:r w:rsidR="0048641E">
        <w:rPr>
          <w:b/>
          <w:bCs/>
          <w:color w:val="auto"/>
        </w:rPr>
        <w:t>8</w:t>
      </w:r>
      <w:r w:rsidRPr="00D11ABF">
        <w:rPr>
          <w:color w:val="auto"/>
        </w:rPr>
        <w:t>.</w:t>
      </w:r>
      <w:r w:rsidR="00034B6C" w:rsidRPr="00D11ABF">
        <w:rPr>
          <w:color w:val="auto"/>
          <w:sz w:val="20"/>
          <w:szCs w:val="20"/>
        </w:rPr>
        <w:t xml:space="preserve"> (съгл. Чл. 2</w:t>
      </w:r>
      <w:r w:rsidR="00D11ABF" w:rsidRPr="00D11ABF">
        <w:rPr>
          <w:color w:val="auto"/>
          <w:sz w:val="20"/>
          <w:szCs w:val="20"/>
        </w:rPr>
        <w:t>5</w:t>
      </w:r>
      <w:r w:rsidR="00034B6C" w:rsidRPr="00D11ABF">
        <w:rPr>
          <w:color w:val="auto"/>
          <w:sz w:val="20"/>
          <w:szCs w:val="20"/>
        </w:rPr>
        <w:t>6 от ЗПУО)</w:t>
      </w:r>
      <w:r w:rsidRPr="00D11ABF">
        <w:rPr>
          <w:color w:val="auto"/>
        </w:rPr>
        <w:t xml:space="preserve"> (1) </w:t>
      </w:r>
      <w:r w:rsidR="00D11ABF" w:rsidRPr="00D11ABF">
        <w:rPr>
          <w:color w:val="auto"/>
        </w:rPr>
        <w:t>Като о</w:t>
      </w:r>
      <w:r w:rsidRPr="00D11ABF">
        <w:rPr>
          <w:color w:val="auto"/>
        </w:rPr>
        <w:t>рган на местното самоуправление</w:t>
      </w:r>
      <w:r w:rsidR="00D11ABF" w:rsidRPr="00D11ABF">
        <w:rPr>
          <w:color w:val="auto"/>
        </w:rPr>
        <w:t>, община Бургас</w:t>
      </w:r>
      <w:r w:rsidRPr="00D11ABF">
        <w:rPr>
          <w:color w:val="auto"/>
        </w:rPr>
        <w:t xml:space="preserve"> осигурява и контролира в</w:t>
      </w:r>
      <w:r w:rsidRPr="00D11ABF">
        <w:rPr>
          <w:rFonts w:ascii="Calibri" w:eastAsia="Calibri" w:hAnsi="Calibri"/>
          <w:color w:val="auto"/>
        </w:rPr>
        <w:t xml:space="preserve"> </w:t>
      </w:r>
      <w:r w:rsidRPr="00D11ABF">
        <w:rPr>
          <w:color w:val="auto"/>
        </w:rPr>
        <w:t>Основно уч</w:t>
      </w:r>
      <w:r w:rsidR="00D11ABF" w:rsidRPr="00D11ABF">
        <w:rPr>
          <w:color w:val="auto"/>
        </w:rPr>
        <w:t>илище „Братя Миладинови” Бургас</w:t>
      </w:r>
      <w:r w:rsidRPr="00D11ABF">
        <w:rPr>
          <w:color w:val="auto"/>
        </w:rPr>
        <w:t xml:space="preserve">: </w:t>
      </w:r>
    </w:p>
    <w:p w14:paraId="05D4C29A" w14:textId="77777777" w:rsidR="006A2405" w:rsidRPr="00D11ABF" w:rsidRDefault="006A2405" w:rsidP="00911410">
      <w:pPr>
        <w:pStyle w:val="Default"/>
        <w:ind w:firstLine="708"/>
        <w:jc w:val="both"/>
        <w:rPr>
          <w:color w:val="auto"/>
        </w:rPr>
      </w:pPr>
      <w:r w:rsidRPr="00D11ABF">
        <w:rPr>
          <w:color w:val="auto"/>
        </w:rPr>
        <w:t xml:space="preserve">1. условията и организацията на дейностите в предучилищното образование; </w:t>
      </w:r>
    </w:p>
    <w:p w14:paraId="4E3A343C" w14:textId="77777777" w:rsidR="006A2405" w:rsidRPr="00D11ABF" w:rsidRDefault="006A2405" w:rsidP="00911410">
      <w:pPr>
        <w:pStyle w:val="Default"/>
        <w:ind w:firstLine="708"/>
        <w:jc w:val="both"/>
        <w:rPr>
          <w:color w:val="auto"/>
        </w:rPr>
      </w:pPr>
      <w:r w:rsidRPr="00D11ABF">
        <w:rPr>
          <w:color w:val="auto"/>
        </w:rPr>
        <w:t xml:space="preserve">2. обхвата на подлежащите на задължително предучилищно и училищно образование деца и ученици; </w:t>
      </w:r>
    </w:p>
    <w:p w14:paraId="29F2B4AB" w14:textId="77777777" w:rsidR="006A2405" w:rsidRPr="00D11ABF" w:rsidRDefault="006A2405" w:rsidP="00911410">
      <w:pPr>
        <w:pStyle w:val="Default"/>
        <w:ind w:firstLine="708"/>
        <w:jc w:val="both"/>
        <w:rPr>
          <w:color w:val="auto"/>
        </w:rPr>
      </w:pPr>
      <w:r w:rsidRPr="00D11ABF">
        <w:rPr>
          <w:color w:val="auto"/>
        </w:rPr>
        <w:t xml:space="preserve">3. финансирането на делегираните дейности по образование; </w:t>
      </w:r>
    </w:p>
    <w:p w14:paraId="5F09D9EA" w14:textId="77777777" w:rsidR="006A2405" w:rsidRPr="00D11ABF" w:rsidRDefault="006A2405" w:rsidP="00911410">
      <w:pPr>
        <w:pStyle w:val="Default"/>
        <w:ind w:firstLine="708"/>
        <w:jc w:val="both"/>
        <w:rPr>
          <w:color w:val="auto"/>
        </w:rPr>
      </w:pPr>
      <w:r w:rsidRPr="00D11ABF">
        <w:rPr>
          <w:color w:val="auto"/>
        </w:rPr>
        <w:t xml:space="preserve">5. необходимото имущество за функциониране на училището в съответствие с държавния образователен стандарт; </w:t>
      </w:r>
    </w:p>
    <w:p w14:paraId="17F9BF07" w14:textId="77777777" w:rsidR="006A2405" w:rsidRPr="00D11ABF" w:rsidRDefault="006A2405" w:rsidP="00911410">
      <w:pPr>
        <w:pStyle w:val="Default"/>
        <w:ind w:firstLine="708"/>
        <w:jc w:val="both"/>
        <w:rPr>
          <w:color w:val="auto"/>
        </w:rPr>
      </w:pPr>
      <w:r w:rsidRPr="00D11ABF">
        <w:rPr>
          <w:color w:val="auto"/>
        </w:rPr>
        <w:t xml:space="preserve">6. условията за целодневната организация на учебния ден; </w:t>
      </w:r>
    </w:p>
    <w:p w14:paraId="63221AED" w14:textId="77777777" w:rsidR="006A2405" w:rsidRPr="00D11ABF" w:rsidRDefault="006A2405" w:rsidP="00911410">
      <w:pPr>
        <w:pStyle w:val="Default"/>
        <w:ind w:firstLine="708"/>
        <w:jc w:val="both"/>
        <w:rPr>
          <w:color w:val="auto"/>
        </w:rPr>
      </w:pPr>
      <w:r w:rsidRPr="00D11ABF">
        <w:rPr>
          <w:color w:val="auto"/>
        </w:rPr>
        <w:t xml:space="preserve">7. сигурността на децата и учениците; </w:t>
      </w:r>
    </w:p>
    <w:p w14:paraId="2E6FD675" w14:textId="77777777" w:rsidR="006A2405" w:rsidRPr="00D11ABF" w:rsidRDefault="006A2405" w:rsidP="00911410">
      <w:pPr>
        <w:pStyle w:val="Default"/>
        <w:ind w:firstLine="708"/>
        <w:jc w:val="both"/>
        <w:rPr>
          <w:color w:val="auto"/>
        </w:rPr>
      </w:pPr>
      <w:r w:rsidRPr="00D11ABF">
        <w:rPr>
          <w:color w:val="auto"/>
        </w:rPr>
        <w:t xml:space="preserve">8. здравното обслужване на децата и учениците; </w:t>
      </w:r>
    </w:p>
    <w:p w14:paraId="1383109C" w14:textId="77777777" w:rsidR="006A2405" w:rsidRPr="00D11ABF" w:rsidRDefault="006A2405" w:rsidP="00911410">
      <w:pPr>
        <w:pStyle w:val="Default"/>
        <w:ind w:firstLine="708"/>
        <w:jc w:val="both"/>
        <w:rPr>
          <w:color w:val="auto"/>
        </w:rPr>
      </w:pPr>
      <w:r w:rsidRPr="00D11ABF">
        <w:rPr>
          <w:color w:val="auto"/>
        </w:rPr>
        <w:t xml:space="preserve">9. условията за детско и ученическо хранене, отдих и спорт; </w:t>
      </w:r>
    </w:p>
    <w:p w14:paraId="2620FCCD" w14:textId="77777777" w:rsidR="006A2405" w:rsidRPr="00D11ABF" w:rsidRDefault="006A2405" w:rsidP="00911410">
      <w:pPr>
        <w:pStyle w:val="Default"/>
        <w:ind w:firstLine="708"/>
        <w:jc w:val="both"/>
        <w:rPr>
          <w:color w:val="auto"/>
        </w:rPr>
      </w:pPr>
      <w:r w:rsidRPr="00D11ABF">
        <w:rPr>
          <w:color w:val="auto"/>
        </w:rPr>
        <w:t xml:space="preserve">10. безплатен транспорт на децата и учениците при условията на ЗПУО; </w:t>
      </w:r>
    </w:p>
    <w:p w14:paraId="5A8F0CED" w14:textId="77777777" w:rsidR="006A2405" w:rsidRPr="00D11ABF" w:rsidRDefault="006A2405" w:rsidP="00911410">
      <w:pPr>
        <w:pStyle w:val="Default"/>
        <w:ind w:firstLine="708"/>
        <w:jc w:val="both"/>
        <w:rPr>
          <w:color w:val="auto"/>
        </w:rPr>
      </w:pPr>
      <w:r w:rsidRPr="00D11ABF">
        <w:rPr>
          <w:color w:val="auto"/>
        </w:rPr>
        <w:t xml:space="preserve">11. разходването и разпределението на други целеви средства от бюджета; </w:t>
      </w:r>
    </w:p>
    <w:p w14:paraId="3CEFD2BD" w14:textId="77777777" w:rsidR="006A2405" w:rsidRPr="00D11ABF" w:rsidRDefault="006A2405" w:rsidP="00911410">
      <w:pPr>
        <w:pStyle w:val="Default"/>
        <w:ind w:firstLine="708"/>
        <w:jc w:val="both"/>
        <w:rPr>
          <w:color w:val="auto"/>
        </w:rPr>
      </w:pPr>
      <w:r w:rsidRPr="00D11ABF">
        <w:rPr>
          <w:color w:val="auto"/>
        </w:rPr>
        <w:t xml:space="preserve">12. изпълнението на общинската програма за подкрепа за личностно развитие на децата и учениците в и реализирането на местните политики. </w:t>
      </w:r>
    </w:p>
    <w:p w14:paraId="5774730D" w14:textId="77777777" w:rsidR="006A2405" w:rsidRPr="00D11ABF" w:rsidRDefault="006A2405" w:rsidP="00911410">
      <w:pPr>
        <w:pStyle w:val="Default"/>
        <w:ind w:firstLine="708"/>
        <w:jc w:val="both"/>
        <w:rPr>
          <w:color w:val="auto"/>
        </w:rPr>
      </w:pPr>
      <w:r w:rsidRPr="00D11ABF">
        <w:rPr>
          <w:color w:val="auto"/>
        </w:rPr>
        <w:t xml:space="preserve">(2) Кметът на община Бургас упражнява контрол върху начина на изразходване на предоставените средства на Основно училище „Братя Миладинови” Бургас. </w:t>
      </w:r>
    </w:p>
    <w:p w14:paraId="296EA41F" w14:textId="77777777" w:rsidR="006A2405" w:rsidRPr="003C0175" w:rsidRDefault="006A2405" w:rsidP="003C0175">
      <w:pPr>
        <w:pStyle w:val="Default"/>
        <w:ind w:firstLine="708"/>
        <w:jc w:val="both"/>
        <w:rPr>
          <w:color w:val="auto"/>
        </w:rPr>
      </w:pPr>
      <w:r w:rsidRPr="003C0175">
        <w:rPr>
          <w:b/>
          <w:bCs/>
          <w:color w:val="auto"/>
        </w:rPr>
        <w:t xml:space="preserve">Чл. </w:t>
      </w:r>
      <w:r w:rsidR="00141F41">
        <w:rPr>
          <w:b/>
          <w:bCs/>
          <w:color w:val="auto"/>
        </w:rPr>
        <w:t>1</w:t>
      </w:r>
      <w:r w:rsidR="0048641E">
        <w:rPr>
          <w:b/>
          <w:bCs/>
          <w:color w:val="auto"/>
        </w:rPr>
        <w:t>29</w:t>
      </w:r>
      <w:r w:rsidRPr="003C0175">
        <w:rPr>
          <w:color w:val="auto"/>
        </w:rPr>
        <w:t>.</w:t>
      </w:r>
      <w:r w:rsidR="00034B6C" w:rsidRPr="003C0175">
        <w:rPr>
          <w:color w:val="auto"/>
          <w:sz w:val="20"/>
          <w:szCs w:val="20"/>
        </w:rPr>
        <w:t xml:space="preserve"> (съгл. Чл. 2</w:t>
      </w:r>
      <w:r w:rsidR="003C0175" w:rsidRPr="003C0175">
        <w:rPr>
          <w:color w:val="auto"/>
          <w:sz w:val="20"/>
          <w:szCs w:val="20"/>
        </w:rPr>
        <w:t>57</w:t>
      </w:r>
      <w:r w:rsidR="00034B6C" w:rsidRPr="003C0175">
        <w:rPr>
          <w:color w:val="auto"/>
          <w:sz w:val="20"/>
          <w:szCs w:val="20"/>
        </w:rPr>
        <w:t xml:space="preserve"> от ЗПУО)</w:t>
      </w:r>
      <w:r w:rsidR="003C0175" w:rsidRPr="003C0175">
        <w:rPr>
          <w:color w:val="auto"/>
        </w:rPr>
        <w:t xml:space="preserve"> </w:t>
      </w:r>
      <w:r w:rsidRPr="003C0175">
        <w:rPr>
          <w:color w:val="auto"/>
        </w:rPr>
        <w:t xml:space="preserve">Орган за управление и контрол в Основно училище „Братя Миладинови” Бургас </w:t>
      </w:r>
      <w:r w:rsidRPr="003C0175">
        <w:rPr>
          <w:b/>
          <w:color w:val="auto"/>
        </w:rPr>
        <w:t>е директорът</w:t>
      </w:r>
      <w:r w:rsidR="003C0175" w:rsidRPr="003C0175">
        <w:rPr>
          <w:color w:val="auto"/>
        </w:rPr>
        <w:t>, който</w:t>
      </w:r>
      <w:r w:rsidRPr="003C0175">
        <w:rPr>
          <w:color w:val="auto"/>
        </w:rPr>
        <w:t xml:space="preserve"> </w:t>
      </w:r>
      <w:r w:rsidR="003C0175" w:rsidRPr="003C0175">
        <w:rPr>
          <w:color w:val="auto"/>
        </w:rPr>
        <w:t xml:space="preserve">го </w:t>
      </w:r>
      <w:r w:rsidRPr="003C0175">
        <w:rPr>
          <w:color w:val="auto"/>
        </w:rPr>
        <w:t xml:space="preserve">управлява и представлява. </w:t>
      </w:r>
    </w:p>
    <w:p w14:paraId="149B1068" w14:textId="77777777" w:rsidR="006A2405" w:rsidRPr="00FC385A" w:rsidRDefault="006A2405" w:rsidP="00911410">
      <w:pPr>
        <w:pStyle w:val="Default"/>
        <w:ind w:firstLine="708"/>
        <w:jc w:val="both"/>
        <w:rPr>
          <w:color w:val="auto"/>
        </w:rPr>
      </w:pPr>
      <w:r w:rsidRPr="00FC385A">
        <w:rPr>
          <w:b/>
          <w:bCs/>
          <w:color w:val="auto"/>
        </w:rPr>
        <w:t xml:space="preserve">Чл. </w:t>
      </w:r>
      <w:r w:rsidR="00141F41">
        <w:rPr>
          <w:b/>
          <w:bCs/>
          <w:color w:val="auto"/>
        </w:rPr>
        <w:t>13</w:t>
      </w:r>
      <w:r w:rsidR="0048641E">
        <w:rPr>
          <w:b/>
          <w:bCs/>
          <w:color w:val="auto"/>
        </w:rPr>
        <w:t>0</w:t>
      </w:r>
      <w:r w:rsidR="008B2F71">
        <w:rPr>
          <w:color w:val="auto"/>
        </w:rPr>
        <w:t xml:space="preserve">. </w:t>
      </w:r>
      <w:r w:rsidR="00034B6C" w:rsidRPr="00FC385A">
        <w:rPr>
          <w:color w:val="auto"/>
          <w:sz w:val="20"/>
          <w:szCs w:val="20"/>
        </w:rPr>
        <w:t>(съгл. Чл. 2</w:t>
      </w:r>
      <w:r w:rsidR="00FC385A" w:rsidRPr="00FC385A">
        <w:rPr>
          <w:color w:val="auto"/>
          <w:sz w:val="20"/>
          <w:szCs w:val="20"/>
        </w:rPr>
        <w:t>58</w:t>
      </w:r>
      <w:r w:rsidR="00034B6C" w:rsidRPr="00FC385A">
        <w:rPr>
          <w:color w:val="auto"/>
          <w:sz w:val="20"/>
          <w:szCs w:val="20"/>
        </w:rPr>
        <w:t xml:space="preserve"> от ЗПУО)</w:t>
      </w:r>
      <w:r w:rsidR="00034B6C" w:rsidRPr="00FC385A">
        <w:rPr>
          <w:color w:val="auto"/>
        </w:rPr>
        <w:t xml:space="preserve"> </w:t>
      </w:r>
      <w:r w:rsidRPr="00FC385A">
        <w:rPr>
          <w:color w:val="auto"/>
        </w:rPr>
        <w:t xml:space="preserve">(1) Директорът на Основно училище „Братя Миладинови” Бургас организира и контролира цялостната дейност на институцията в съответствие с правомощията,  определени с държавния образователен стандарт. </w:t>
      </w:r>
    </w:p>
    <w:p w14:paraId="1BD122C7" w14:textId="77777777" w:rsidR="006A2405" w:rsidRPr="008B2F71" w:rsidRDefault="00141F41" w:rsidP="00911410">
      <w:pPr>
        <w:pStyle w:val="Default"/>
        <w:ind w:firstLine="708"/>
        <w:jc w:val="both"/>
        <w:rPr>
          <w:color w:val="auto"/>
        </w:rPr>
      </w:pPr>
      <w:r>
        <w:rPr>
          <w:b/>
          <w:bCs/>
          <w:color w:val="auto"/>
        </w:rPr>
        <w:t>Чл. 13</w:t>
      </w:r>
      <w:r w:rsidR="0048641E">
        <w:rPr>
          <w:b/>
          <w:bCs/>
          <w:color w:val="auto"/>
        </w:rPr>
        <w:t>1</w:t>
      </w:r>
      <w:r>
        <w:rPr>
          <w:color w:val="auto"/>
        </w:rPr>
        <w:t xml:space="preserve">. </w:t>
      </w:r>
      <w:r w:rsidR="00034B6C" w:rsidRPr="008B2F71">
        <w:rPr>
          <w:color w:val="auto"/>
          <w:sz w:val="20"/>
          <w:szCs w:val="20"/>
        </w:rPr>
        <w:t>(съгл. Чл. 2</w:t>
      </w:r>
      <w:r w:rsidR="008B2F71" w:rsidRPr="008B2F71">
        <w:rPr>
          <w:color w:val="auto"/>
          <w:sz w:val="20"/>
          <w:szCs w:val="20"/>
        </w:rPr>
        <w:t>59</w:t>
      </w:r>
      <w:r w:rsidR="00034B6C" w:rsidRPr="008B2F71">
        <w:rPr>
          <w:color w:val="auto"/>
          <w:sz w:val="20"/>
          <w:szCs w:val="20"/>
        </w:rPr>
        <w:t xml:space="preserve"> от ЗПУО)</w:t>
      </w:r>
      <w:r w:rsidR="00034B6C" w:rsidRPr="008B2F71">
        <w:rPr>
          <w:color w:val="auto"/>
        </w:rPr>
        <w:t xml:space="preserve"> </w:t>
      </w:r>
      <w:r w:rsidR="006A2405" w:rsidRPr="008B2F71">
        <w:rPr>
          <w:color w:val="auto"/>
        </w:rPr>
        <w:t xml:space="preserve">(1) В изпълнение на своите правомощия директорът издава заповеди. </w:t>
      </w:r>
    </w:p>
    <w:p w14:paraId="412FDA39" w14:textId="77777777" w:rsidR="006A2405" w:rsidRPr="008B2F71" w:rsidRDefault="006A2405" w:rsidP="00911410">
      <w:pPr>
        <w:pStyle w:val="Default"/>
        <w:ind w:firstLine="708"/>
        <w:jc w:val="both"/>
        <w:rPr>
          <w:color w:val="auto"/>
        </w:rPr>
      </w:pPr>
      <w:r w:rsidRPr="008B2F71">
        <w:rPr>
          <w:color w:val="auto"/>
        </w:rPr>
        <w:t xml:space="preserve">(2) Административните актове на директора на Основно училище „Братя Миладинови” Бургас могат да се оспорват по административен ред пред началника на регионалното управление на образованието. </w:t>
      </w:r>
    </w:p>
    <w:p w14:paraId="63D3A3CE" w14:textId="77777777" w:rsidR="006A2405" w:rsidRPr="008B2F71" w:rsidRDefault="006A2405" w:rsidP="00911410">
      <w:pPr>
        <w:pStyle w:val="Default"/>
        <w:ind w:firstLine="708"/>
        <w:jc w:val="both"/>
        <w:rPr>
          <w:color w:val="auto"/>
        </w:rPr>
      </w:pPr>
      <w:r w:rsidRPr="008B2F71">
        <w:rPr>
          <w:color w:val="auto"/>
        </w:rPr>
        <w:t xml:space="preserve">(3) Административните актове на директора на Основно училище „Братя Миладинови” Бургас по ал. 2 могат да се обжалват по реда на Административнопроцесуалния кодекс. </w:t>
      </w:r>
    </w:p>
    <w:p w14:paraId="494013A4" w14:textId="77777777" w:rsidR="006A2405" w:rsidRPr="00B342B8" w:rsidRDefault="006A2405" w:rsidP="00911410">
      <w:pPr>
        <w:pStyle w:val="Default"/>
        <w:ind w:firstLine="708"/>
        <w:jc w:val="both"/>
        <w:rPr>
          <w:color w:val="auto"/>
        </w:rPr>
      </w:pPr>
      <w:r w:rsidRPr="00B342B8">
        <w:rPr>
          <w:b/>
          <w:bCs/>
          <w:color w:val="auto"/>
        </w:rPr>
        <w:t xml:space="preserve">Чл. </w:t>
      </w:r>
      <w:r w:rsidR="00141F41">
        <w:rPr>
          <w:b/>
          <w:bCs/>
          <w:color w:val="auto"/>
        </w:rPr>
        <w:t>1</w:t>
      </w:r>
      <w:r w:rsidR="007F34C2">
        <w:rPr>
          <w:b/>
          <w:bCs/>
          <w:color w:val="auto"/>
          <w:lang w:val="en-US"/>
        </w:rPr>
        <w:t>3</w:t>
      </w:r>
      <w:r w:rsidR="0048641E">
        <w:rPr>
          <w:b/>
          <w:bCs/>
          <w:color w:val="auto"/>
        </w:rPr>
        <w:t>2</w:t>
      </w:r>
      <w:r w:rsidRPr="00B342B8">
        <w:rPr>
          <w:color w:val="auto"/>
        </w:rPr>
        <w:t xml:space="preserve">. </w:t>
      </w:r>
      <w:r w:rsidR="00034B6C" w:rsidRPr="00B342B8">
        <w:rPr>
          <w:color w:val="auto"/>
          <w:sz w:val="20"/>
          <w:szCs w:val="20"/>
        </w:rPr>
        <w:t>(съгл. Чл. 2</w:t>
      </w:r>
      <w:r w:rsidR="00B342B8" w:rsidRPr="00B342B8">
        <w:rPr>
          <w:color w:val="auto"/>
          <w:sz w:val="20"/>
          <w:szCs w:val="20"/>
        </w:rPr>
        <w:t>60</w:t>
      </w:r>
      <w:r w:rsidR="00034B6C" w:rsidRPr="00B342B8">
        <w:rPr>
          <w:color w:val="auto"/>
          <w:sz w:val="20"/>
          <w:szCs w:val="20"/>
        </w:rPr>
        <w:t xml:space="preserve"> от ЗПУО)</w:t>
      </w:r>
      <w:r w:rsidR="00B342B8" w:rsidRPr="00B342B8">
        <w:rPr>
          <w:color w:val="auto"/>
          <w:sz w:val="20"/>
          <w:szCs w:val="20"/>
        </w:rPr>
        <w:t xml:space="preserve"> </w:t>
      </w:r>
      <w:r w:rsidRPr="00B342B8">
        <w:rPr>
          <w:color w:val="auto"/>
        </w:rPr>
        <w:t>При управлението и контрола на учебната и административно-стопанската дейност директорът на Основно училище „Братя Миладинови” Бургас се подпомага от заместник-директори</w:t>
      </w:r>
      <w:r w:rsidRPr="00B342B8">
        <w:rPr>
          <w:rFonts w:eastAsiaTheme="minorEastAsia"/>
          <w:color w:val="auto"/>
          <w:lang w:eastAsia="bg-BG"/>
        </w:rPr>
        <w:t xml:space="preserve"> </w:t>
      </w:r>
      <w:r w:rsidRPr="00B342B8">
        <w:rPr>
          <w:color w:val="auto"/>
        </w:rPr>
        <w:t xml:space="preserve">по УД за начален и за прогимназиален етап и заместник-директор по АСД. </w:t>
      </w:r>
    </w:p>
    <w:p w14:paraId="3A3E5372" w14:textId="77777777" w:rsidR="006A2405" w:rsidRPr="00F22C45" w:rsidRDefault="006A2405" w:rsidP="00911410">
      <w:pPr>
        <w:pStyle w:val="Default"/>
        <w:ind w:firstLine="708"/>
        <w:jc w:val="both"/>
        <w:rPr>
          <w:color w:val="auto"/>
        </w:rPr>
      </w:pPr>
      <w:r w:rsidRPr="00F22C45">
        <w:rPr>
          <w:b/>
          <w:bCs/>
          <w:color w:val="auto"/>
        </w:rPr>
        <w:t xml:space="preserve">Чл. </w:t>
      </w:r>
      <w:r w:rsidR="00141F41">
        <w:rPr>
          <w:b/>
          <w:bCs/>
          <w:color w:val="auto"/>
        </w:rPr>
        <w:t>1</w:t>
      </w:r>
      <w:r w:rsidR="007F34C2">
        <w:rPr>
          <w:b/>
          <w:bCs/>
          <w:color w:val="auto"/>
          <w:lang w:val="en-US"/>
        </w:rPr>
        <w:t>3</w:t>
      </w:r>
      <w:r w:rsidR="0048641E">
        <w:rPr>
          <w:b/>
          <w:bCs/>
          <w:color w:val="auto"/>
        </w:rPr>
        <w:t>3</w:t>
      </w:r>
      <w:r w:rsidRPr="00F22C45">
        <w:rPr>
          <w:color w:val="auto"/>
        </w:rPr>
        <w:t xml:space="preserve">. </w:t>
      </w:r>
      <w:r w:rsidR="00F22C45" w:rsidRPr="00F22C45">
        <w:rPr>
          <w:color w:val="auto"/>
          <w:sz w:val="20"/>
          <w:szCs w:val="20"/>
        </w:rPr>
        <w:t>(съгл. Чл. 261 от ЗПУО)</w:t>
      </w:r>
      <w:r w:rsidR="00F22C45" w:rsidRPr="00F22C45">
        <w:rPr>
          <w:color w:val="auto"/>
        </w:rPr>
        <w:t xml:space="preserve"> </w:t>
      </w:r>
      <w:r w:rsidRPr="00F22C45">
        <w:rPr>
          <w:color w:val="auto"/>
        </w:rPr>
        <w:t xml:space="preserve">(1) При отсъствие на директора на Основно училище „Братя Миладинови” Бургас за срок, по-малък от 60 календарни дни, той се замества от определен със заповед заместник-директор, а при невъзможност – от определен със заповед педагогически специалист от училището. Заповедта се издава от директора, а при невъзможност – от съответния орган по чл. 217, ал. 1 – 4 от ЗПУО. </w:t>
      </w:r>
    </w:p>
    <w:p w14:paraId="0414003A" w14:textId="77777777" w:rsidR="006A2405" w:rsidRPr="00F22C45" w:rsidRDefault="006A2405" w:rsidP="00911410">
      <w:pPr>
        <w:pStyle w:val="Default"/>
        <w:ind w:firstLine="708"/>
        <w:jc w:val="both"/>
        <w:rPr>
          <w:color w:val="auto"/>
        </w:rPr>
      </w:pPr>
      <w:r w:rsidRPr="00F22C45">
        <w:rPr>
          <w:color w:val="auto"/>
        </w:rPr>
        <w:t xml:space="preserve">(2) При отсъствие на директора на Основно училище „Братя Миладинови” Бургас за срок, по-дълъг от срока по ал. 1, началникът на регионалното управление на образованието – Бургас сключва трудов договор с друго лице за временно изпълняване на длъжността "директор". </w:t>
      </w:r>
    </w:p>
    <w:p w14:paraId="0E59734F" w14:textId="77777777" w:rsidR="006A2405" w:rsidRPr="00B04AEC" w:rsidRDefault="006A2405" w:rsidP="00911410">
      <w:pPr>
        <w:pStyle w:val="Default"/>
        <w:ind w:firstLine="708"/>
        <w:jc w:val="both"/>
        <w:rPr>
          <w:color w:val="auto"/>
        </w:rPr>
      </w:pPr>
      <w:r w:rsidRPr="00B04AEC">
        <w:rPr>
          <w:b/>
          <w:bCs/>
          <w:color w:val="auto"/>
        </w:rPr>
        <w:t xml:space="preserve">Чл. </w:t>
      </w:r>
      <w:r w:rsidR="00141F41">
        <w:rPr>
          <w:b/>
          <w:bCs/>
          <w:color w:val="auto"/>
        </w:rPr>
        <w:t>1</w:t>
      </w:r>
      <w:r w:rsidR="007F34C2">
        <w:rPr>
          <w:b/>
          <w:bCs/>
          <w:color w:val="auto"/>
          <w:lang w:val="en-US"/>
        </w:rPr>
        <w:t>3</w:t>
      </w:r>
      <w:r w:rsidR="0048641E">
        <w:rPr>
          <w:b/>
          <w:bCs/>
          <w:color w:val="auto"/>
        </w:rPr>
        <w:t>4</w:t>
      </w:r>
      <w:r w:rsidRPr="00B04AEC">
        <w:rPr>
          <w:color w:val="auto"/>
        </w:rPr>
        <w:t xml:space="preserve">. </w:t>
      </w:r>
      <w:r w:rsidR="00034B6C" w:rsidRPr="00B04AEC">
        <w:rPr>
          <w:color w:val="auto"/>
          <w:sz w:val="20"/>
          <w:szCs w:val="20"/>
        </w:rPr>
        <w:t>(съгл. Чл. 2</w:t>
      </w:r>
      <w:r w:rsidR="00B04AEC" w:rsidRPr="00B04AEC">
        <w:rPr>
          <w:color w:val="auto"/>
          <w:sz w:val="20"/>
          <w:szCs w:val="20"/>
        </w:rPr>
        <w:t>62</w:t>
      </w:r>
      <w:r w:rsidR="00034B6C" w:rsidRPr="00B04AEC">
        <w:rPr>
          <w:color w:val="auto"/>
          <w:sz w:val="20"/>
          <w:szCs w:val="20"/>
        </w:rPr>
        <w:t xml:space="preserve"> от ЗПУО)</w:t>
      </w:r>
      <w:r w:rsidR="00034B6C" w:rsidRPr="00B04AEC">
        <w:rPr>
          <w:color w:val="auto"/>
        </w:rPr>
        <w:t xml:space="preserve"> </w:t>
      </w:r>
      <w:r w:rsidRPr="00B04AEC">
        <w:rPr>
          <w:color w:val="auto"/>
        </w:rPr>
        <w:t xml:space="preserve">(1) Специализиран орган за разглеждане и решаване на основни педагогически въпроси в на Основно училище „Братя Миладинови” Бургас е </w:t>
      </w:r>
      <w:r w:rsidRPr="00B04AEC">
        <w:rPr>
          <w:b/>
          <w:color w:val="auto"/>
        </w:rPr>
        <w:t>педагогическият съвет</w:t>
      </w:r>
      <w:r w:rsidRPr="00B04AEC">
        <w:rPr>
          <w:color w:val="auto"/>
        </w:rPr>
        <w:t xml:space="preserve">. </w:t>
      </w:r>
    </w:p>
    <w:p w14:paraId="18A9670F" w14:textId="77777777" w:rsidR="006A2405" w:rsidRPr="00B04AEC" w:rsidRDefault="006A2405" w:rsidP="00911410">
      <w:pPr>
        <w:pStyle w:val="Default"/>
        <w:ind w:firstLine="708"/>
        <w:jc w:val="both"/>
        <w:rPr>
          <w:color w:val="auto"/>
        </w:rPr>
      </w:pPr>
      <w:r w:rsidRPr="00B04AEC">
        <w:rPr>
          <w:color w:val="auto"/>
        </w:rPr>
        <w:lastRenderedPageBreak/>
        <w:t xml:space="preserve">(2) Педагогическият съвет включва в състава си всички педагогически специалисти с постоянен трудов договор и заместник-директора по АСД. </w:t>
      </w:r>
    </w:p>
    <w:p w14:paraId="35E35742" w14:textId="77777777" w:rsidR="006A2405" w:rsidRPr="00B04AEC" w:rsidRDefault="006A2405" w:rsidP="00911410">
      <w:pPr>
        <w:pStyle w:val="Default"/>
        <w:ind w:firstLine="708"/>
        <w:jc w:val="both"/>
        <w:rPr>
          <w:color w:val="auto"/>
        </w:rPr>
      </w:pPr>
      <w:r w:rsidRPr="00B04AEC">
        <w:rPr>
          <w:color w:val="auto"/>
        </w:rPr>
        <w:t>(3) Директорът на Основно училище „Братя Миладинови” Бургас е председател на педагогическия съвет</w:t>
      </w:r>
      <w:r w:rsidRPr="00B04AEC">
        <w:rPr>
          <w:rFonts w:eastAsiaTheme="minorEastAsia"/>
          <w:color w:val="auto"/>
          <w:lang w:eastAsia="bg-BG"/>
        </w:rPr>
        <w:t xml:space="preserve"> </w:t>
      </w:r>
      <w:r w:rsidRPr="00B04AEC">
        <w:rPr>
          <w:color w:val="auto"/>
        </w:rPr>
        <w:t xml:space="preserve">и като такъв е длъжен да изпълнява решенията му и да следи за законосъобразността на приетите от ПС решения. </w:t>
      </w:r>
    </w:p>
    <w:p w14:paraId="6D974A47" w14:textId="77777777" w:rsidR="006A2405" w:rsidRPr="00B04AEC" w:rsidRDefault="006A2405" w:rsidP="00911410">
      <w:pPr>
        <w:pStyle w:val="Default"/>
        <w:ind w:firstLine="708"/>
        <w:jc w:val="both"/>
        <w:rPr>
          <w:color w:val="auto"/>
        </w:rPr>
      </w:pPr>
      <w:r w:rsidRPr="00B04AEC">
        <w:rPr>
          <w:color w:val="auto"/>
        </w:rPr>
        <w:t xml:space="preserve">(4)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 </w:t>
      </w:r>
    </w:p>
    <w:p w14:paraId="600974AF" w14:textId="77777777" w:rsidR="006A2405" w:rsidRPr="00B04AEC" w:rsidRDefault="006A2405" w:rsidP="00911410">
      <w:pPr>
        <w:pStyle w:val="Default"/>
        <w:ind w:firstLine="708"/>
        <w:jc w:val="both"/>
        <w:rPr>
          <w:color w:val="auto"/>
        </w:rPr>
      </w:pPr>
      <w:r w:rsidRPr="00B04AEC">
        <w:rPr>
          <w:color w:val="auto"/>
        </w:rPr>
        <w:t xml:space="preserve">(5) Директорът на Основно училище „Братя Миладинови” Бургас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14:paraId="65CE572E" w14:textId="77777777" w:rsidR="006A2405" w:rsidRPr="00964EE4" w:rsidRDefault="006A2405" w:rsidP="00911410">
      <w:pPr>
        <w:pStyle w:val="Default"/>
        <w:ind w:firstLine="708"/>
        <w:jc w:val="both"/>
        <w:rPr>
          <w:color w:val="auto"/>
        </w:rPr>
      </w:pPr>
      <w:r w:rsidRPr="00964EE4">
        <w:rPr>
          <w:b/>
          <w:bCs/>
          <w:color w:val="auto"/>
        </w:rPr>
        <w:t xml:space="preserve">Чл. </w:t>
      </w:r>
      <w:r w:rsidR="00141F41">
        <w:rPr>
          <w:b/>
          <w:bCs/>
          <w:color w:val="auto"/>
        </w:rPr>
        <w:t>1</w:t>
      </w:r>
      <w:r w:rsidR="007F34C2">
        <w:rPr>
          <w:b/>
          <w:bCs/>
          <w:color w:val="auto"/>
          <w:lang w:val="en-US"/>
        </w:rPr>
        <w:t>3</w:t>
      </w:r>
      <w:r w:rsidR="0048641E">
        <w:rPr>
          <w:b/>
          <w:bCs/>
          <w:color w:val="auto"/>
        </w:rPr>
        <w:t>5</w:t>
      </w:r>
      <w:r w:rsidRPr="00964EE4">
        <w:rPr>
          <w:color w:val="auto"/>
        </w:rPr>
        <w:t xml:space="preserve">. </w:t>
      </w:r>
      <w:r w:rsidR="00034B6C" w:rsidRPr="00964EE4">
        <w:rPr>
          <w:color w:val="auto"/>
          <w:sz w:val="20"/>
          <w:szCs w:val="20"/>
        </w:rPr>
        <w:t>(съгл. Чл. 2</w:t>
      </w:r>
      <w:r w:rsidR="00964EE4" w:rsidRPr="00964EE4">
        <w:rPr>
          <w:color w:val="auto"/>
          <w:sz w:val="20"/>
          <w:szCs w:val="20"/>
        </w:rPr>
        <w:t>63</w:t>
      </w:r>
      <w:r w:rsidR="00034B6C" w:rsidRPr="00964EE4">
        <w:rPr>
          <w:color w:val="auto"/>
          <w:sz w:val="20"/>
          <w:szCs w:val="20"/>
        </w:rPr>
        <w:t xml:space="preserve"> от ЗПУО)</w:t>
      </w:r>
      <w:r w:rsidR="00034B6C" w:rsidRPr="00964EE4">
        <w:rPr>
          <w:color w:val="auto"/>
        </w:rPr>
        <w:t xml:space="preserve"> </w:t>
      </w:r>
      <w:r w:rsidRPr="00964EE4">
        <w:rPr>
          <w:color w:val="auto"/>
        </w:rPr>
        <w:t xml:space="preserve">(1) Педагогическият съвет в Основно училище „Братя Миладинови” Бургас: </w:t>
      </w:r>
    </w:p>
    <w:p w14:paraId="37F37859" w14:textId="77777777" w:rsidR="006A2405" w:rsidRPr="00964EE4" w:rsidRDefault="006A2405" w:rsidP="00911410">
      <w:pPr>
        <w:pStyle w:val="Default"/>
        <w:ind w:firstLine="708"/>
        <w:jc w:val="both"/>
        <w:rPr>
          <w:color w:val="auto"/>
        </w:rPr>
      </w:pPr>
      <w:r w:rsidRPr="00964EE4">
        <w:rPr>
          <w:color w:val="auto"/>
        </w:rPr>
        <w:t xml:space="preserve">1. приема стратегия за развитие на училището за следващите 4 години с приложени към нея план за действие и финансиране; </w:t>
      </w:r>
    </w:p>
    <w:p w14:paraId="125CB2BF" w14:textId="77777777" w:rsidR="006A2405" w:rsidRPr="00964EE4" w:rsidRDefault="006A2405" w:rsidP="00911410">
      <w:pPr>
        <w:pStyle w:val="Default"/>
        <w:ind w:firstLine="708"/>
        <w:jc w:val="both"/>
        <w:rPr>
          <w:color w:val="auto"/>
        </w:rPr>
      </w:pPr>
      <w:r w:rsidRPr="00964EE4">
        <w:rPr>
          <w:color w:val="auto"/>
        </w:rPr>
        <w:t xml:space="preserve">2. приема правилник за дейността на училището; </w:t>
      </w:r>
    </w:p>
    <w:p w14:paraId="0941F6A6" w14:textId="77777777" w:rsidR="006A2405" w:rsidRPr="00964EE4" w:rsidRDefault="006A2405" w:rsidP="00911410">
      <w:pPr>
        <w:pStyle w:val="Default"/>
        <w:ind w:firstLine="708"/>
        <w:jc w:val="both"/>
        <w:rPr>
          <w:color w:val="auto"/>
        </w:rPr>
      </w:pPr>
      <w:r w:rsidRPr="00964EE4">
        <w:rPr>
          <w:color w:val="auto"/>
        </w:rPr>
        <w:t xml:space="preserve">3. приема училищния учебен план; </w:t>
      </w:r>
    </w:p>
    <w:p w14:paraId="429FE6B1" w14:textId="77777777" w:rsidR="006A2405" w:rsidRPr="00964EE4" w:rsidRDefault="006A2405" w:rsidP="00911410">
      <w:pPr>
        <w:pStyle w:val="Default"/>
        <w:ind w:firstLine="708"/>
        <w:jc w:val="both"/>
        <w:rPr>
          <w:color w:val="auto"/>
        </w:rPr>
      </w:pPr>
      <w:r w:rsidRPr="00964EE4">
        <w:rPr>
          <w:color w:val="auto"/>
        </w:rPr>
        <w:t xml:space="preserve">4. приема формите на обучение; </w:t>
      </w:r>
    </w:p>
    <w:p w14:paraId="0B61EA79" w14:textId="77777777" w:rsidR="006A2405" w:rsidRPr="00964EE4" w:rsidRDefault="006A2405" w:rsidP="00911410">
      <w:pPr>
        <w:pStyle w:val="Default"/>
        <w:ind w:firstLine="708"/>
        <w:jc w:val="both"/>
        <w:rPr>
          <w:color w:val="auto"/>
        </w:rPr>
      </w:pPr>
      <w:r w:rsidRPr="00964EE4">
        <w:rPr>
          <w:color w:val="auto"/>
        </w:rPr>
        <w:t xml:space="preserve">5. приема годишния план за дейността на училището; </w:t>
      </w:r>
    </w:p>
    <w:p w14:paraId="466CD316" w14:textId="77777777" w:rsidR="006A2405" w:rsidRPr="00964EE4" w:rsidRDefault="006A2405" w:rsidP="00911410">
      <w:pPr>
        <w:pStyle w:val="Default"/>
        <w:ind w:firstLine="708"/>
        <w:jc w:val="both"/>
        <w:rPr>
          <w:color w:val="auto"/>
        </w:rPr>
      </w:pPr>
      <w:r w:rsidRPr="00964EE4">
        <w:rPr>
          <w:color w:val="auto"/>
        </w:rPr>
        <w:t xml:space="preserve">6. приема учебни планове за индивидуална форма на обучение; </w:t>
      </w:r>
    </w:p>
    <w:p w14:paraId="57EAD67F" w14:textId="77777777" w:rsidR="006A2405" w:rsidRPr="00964EE4" w:rsidRDefault="006A2405" w:rsidP="00911410">
      <w:pPr>
        <w:pStyle w:val="Default"/>
        <w:ind w:firstLine="708"/>
        <w:jc w:val="both"/>
        <w:rPr>
          <w:color w:val="auto"/>
        </w:rPr>
      </w:pPr>
      <w:r w:rsidRPr="00964EE4">
        <w:rPr>
          <w:color w:val="auto"/>
        </w:rPr>
        <w:t xml:space="preserve">7. приема мерки за повишаване качеството на образованието; </w:t>
      </w:r>
    </w:p>
    <w:p w14:paraId="6733A85E" w14:textId="77777777" w:rsidR="006A2405" w:rsidRPr="00964EE4" w:rsidRDefault="006A2405" w:rsidP="00911410">
      <w:pPr>
        <w:pStyle w:val="Default"/>
        <w:ind w:firstLine="708"/>
        <w:jc w:val="both"/>
        <w:rPr>
          <w:color w:val="auto"/>
        </w:rPr>
      </w:pPr>
      <w:r w:rsidRPr="00964EE4">
        <w:rPr>
          <w:color w:val="auto"/>
        </w:rPr>
        <w:t xml:space="preserve">8. приема програма за превенция на ранното напускане на училище; </w:t>
      </w:r>
    </w:p>
    <w:p w14:paraId="43CEFD02" w14:textId="77777777" w:rsidR="006A2405" w:rsidRPr="00964EE4" w:rsidRDefault="006A2405" w:rsidP="00911410">
      <w:pPr>
        <w:pStyle w:val="Default"/>
        <w:ind w:firstLine="708"/>
        <w:jc w:val="both"/>
        <w:rPr>
          <w:color w:val="auto"/>
        </w:rPr>
      </w:pPr>
      <w:r w:rsidRPr="00964EE4">
        <w:rPr>
          <w:color w:val="auto"/>
        </w:rPr>
        <w:t xml:space="preserve">9. приема програма за предоставяне на равни възможности и за приобщаване на децата и учениците от уязвими групи; </w:t>
      </w:r>
    </w:p>
    <w:p w14:paraId="76CD0DEA" w14:textId="77777777" w:rsidR="006A2405" w:rsidRPr="00964EE4" w:rsidRDefault="006A2405" w:rsidP="00911410">
      <w:pPr>
        <w:pStyle w:val="Default"/>
        <w:ind w:firstLine="708"/>
        <w:jc w:val="both"/>
        <w:rPr>
          <w:color w:val="auto"/>
        </w:rPr>
      </w:pPr>
      <w:r w:rsidRPr="00964EE4">
        <w:rPr>
          <w:color w:val="auto"/>
        </w:rPr>
        <w:t xml:space="preserve">10. предлага на директора разкриване на занимания по интереси; </w:t>
      </w:r>
    </w:p>
    <w:p w14:paraId="339BC232" w14:textId="77777777" w:rsidR="006A2405" w:rsidRPr="00964EE4" w:rsidRDefault="006A2405" w:rsidP="00911410">
      <w:pPr>
        <w:pStyle w:val="Default"/>
        <w:ind w:firstLine="708"/>
        <w:jc w:val="both"/>
        <w:rPr>
          <w:color w:val="auto"/>
        </w:rPr>
      </w:pPr>
      <w:r w:rsidRPr="00964EE4">
        <w:rPr>
          <w:color w:val="auto"/>
        </w:rPr>
        <w:t xml:space="preserve">11. прави предложения на директора за награждаване на ученици и за налагане на съответните санкции в предвидените в ПДУ; </w:t>
      </w:r>
    </w:p>
    <w:p w14:paraId="7975B920" w14:textId="77777777" w:rsidR="006A2405" w:rsidRPr="00964EE4" w:rsidRDefault="006A2405" w:rsidP="00911410">
      <w:pPr>
        <w:pStyle w:val="Default"/>
        <w:ind w:firstLine="708"/>
        <w:jc w:val="both"/>
        <w:rPr>
          <w:color w:val="auto"/>
        </w:rPr>
      </w:pPr>
      <w:r w:rsidRPr="00964EE4">
        <w:rPr>
          <w:color w:val="auto"/>
        </w:rPr>
        <w:t xml:space="preserve">12. определя училищни символи и ритуали и други отличителни знаци; </w:t>
      </w:r>
    </w:p>
    <w:p w14:paraId="344BECF9" w14:textId="77777777" w:rsidR="006A2405" w:rsidRPr="00964EE4" w:rsidRDefault="006A2405" w:rsidP="00911410">
      <w:pPr>
        <w:pStyle w:val="Default"/>
        <w:ind w:firstLine="708"/>
        <w:jc w:val="both"/>
        <w:rPr>
          <w:color w:val="auto"/>
        </w:rPr>
      </w:pPr>
      <w:r w:rsidRPr="00964EE4">
        <w:rPr>
          <w:color w:val="auto"/>
        </w:rPr>
        <w:t xml:space="preserve">13. определя ученически униформи; </w:t>
      </w:r>
    </w:p>
    <w:p w14:paraId="5FCED91B" w14:textId="77777777" w:rsidR="006A2405" w:rsidRPr="00964EE4" w:rsidRDefault="006A2405" w:rsidP="00911410">
      <w:pPr>
        <w:pStyle w:val="Default"/>
        <w:ind w:firstLine="708"/>
        <w:jc w:val="both"/>
        <w:rPr>
          <w:color w:val="auto"/>
        </w:rPr>
      </w:pPr>
      <w:r w:rsidRPr="00964EE4">
        <w:rPr>
          <w:color w:val="auto"/>
        </w:rPr>
        <w:t xml:space="preserve">14. участва със свои представители в създаването и приемането на етичен кодекс на училищната общност; </w:t>
      </w:r>
    </w:p>
    <w:p w14:paraId="1D6BDA0C" w14:textId="77777777" w:rsidR="00911410" w:rsidRPr="00964EE4" w:rsidRDefault="006A2405" w:rsidP="00911410">
      <w:pPr>
        <w:pStyle w:val="Default"/>
        <w:ind w:firstLine="708"/>
        <w:jc w:val="both"/>
        <w:rPr>
          <w:color w:val="auto"/>
        </w:rPr>
      </w:pPr>
      <w:r w:rsidRPr="00964EE4">
        <w:rPr>
          <w:color w:val="auto"/>
        </w:rPr>
        <w:t xml:space="preserve">15. запознава се с бюджета на училището, както и с отчетите за неговото изпълнение; </w:t>
      </w:r>
    </w:p>
    <w:p w14:paraId="4D98ADCA" w14:textId="77777777" w:rsidR="006A2405" w:rsidRPr="00964EE4" w:rsidRDefault="006A2405" w:rsidP="00911410">
      <w:pPr>
        <w:pStyle w:val="Default"/>
        <w:ind w:firstLine="708"/>
        <w:jc w:val="both"/>
        <w:rPr>
          <w:color w:val="auto"/>
        </w:rPr>
      </w:pPr>
      <w:r w:rsidRPr="00964EE4">
        <w:rPr>
          <w:color w:val="auto"/>
        </w:rPr>
        <w:t xml:space="preserve">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14:paraId="754FF765" w14:textId="77777777" w:rsidR="006A2405" w:rsidRPr="00964EE4" w:rsidRDefault="006A2405" w:rsidP="00911410">
      <w:pPr>
        <w:pStyle w:val="Default"/>
        <w:ind w:firstLine="708"/>
        <w:jc w:val="both"/>
        <w:rPr>
          <w:color w:val="auto"/>
        </w:rPr>
      </w:pPr>
      <w:r w:rsidRPr="00964EE4">
        <w:rPr>
          <w:color w:val="auto"/>
        </w:rPr>
        <w:t xml:space="preserve">17. упражнява други правомощия, определени с нормативен акт. </w:t>
      </w:r>
    </w:p>
    <w:p w14:paraId="17D2D5CE" w14:textId="77777777" w:rsidR="006A2405" w:rsidRPr="00C24917" w:rsidRDefault="006A2405" w:rsidP="00911410">
      <w:pPr>
        <w:pStyle w:val="Default"/>
        <w:ind w:firstLine="708"/>
        <w:jc w:val="both"/>
        <w:rPr>
          <w:color w:val="auto"/>
        </w:rPr>
      </w:pPr>
      <w:r w:rsidRPr="00C24917">
        <w:rPr>
          <w:color w:val="auto"/>
        </w:rPr>
        <w:t xml:space="preserve">(2) Документите по ал. 1, т. 1 – 5 и т. 7 – 9 се публикуват на интернет страницата на училището. </w:t>
      </w:r>
    </w:p>
    <w:p w14:paraId="0E60F9E9" w14:textId="77777777" w:rsidR="006A2405" w:rsidRPr="00C24917" w:rsidRDefault="006A2405" w:rsidP="00911410">
      <w:pPr>
        <w:pStyle w:val="Default"/>
        <w:ind w:firstLine="708"/>
        <w:jc w:val="both"/>
        <w:rPr>
          <w:bCs/>
          <w:color w:val="auto"/>
        </w:rPr>
      </w:pPr>
      <w:r w:rsidRPr="00C24917">
        <w:rPr>
          <w:bCs/>
          <w:color w:val="auto"/>
        </w:rPr>
        <w:t>(</w:t>
      </w:r>
      <w:r w:rsidR="00446577" w:rsidRPr="00C24917">
        <w:rPr>
          <w:bCs/>
          <w:color w:val="auto"/>
        </w:rPr>
        <w:t>3</w:t>
      </w:r>
      <w:r w:rsidRPr="00C24917">
        <w:rPr>
          <w:bCs/>
          <w:color w:val="auto"/>
        </w:rPr>
        <w:t>)</w:t>
      </w:r>
      <w:r w:rsidRPr="00C24917">
        <w:rPr>
          <w:b/>
          <w:bCs/>
          <w:color w:val="auto"/>
        </w:rPr>
        <w:t xml:space="preserve"> </w:t>
      </w:r>
      <w:r w:rsidRPr="00C24917">
        <w:rPr>
          <w:bCs/>
          <w:color w:val="auto"/>
        </w:rPr>
        <w:t>Педагогическият съвет на</w:t>
      </w:r>
      <w:r w:rsidRPr="00C24917">
        <w:rPr>
          <w:b/>
          <w:bCs/>
          <w:color w:val="auto"/>
        </w:rPr>
        <w:t xml:space="preserve"> </w:t>
      </w:r>
      <w:r w:rsidRPr="00C24917">
        <w:rPr>
          <w:bCs/>
          <w:color w:val="auto"/>
        </w:rPr>
        <w:t>Основно училище „Братя Миладинови” Бургас</w:t>
      </w:r>
      <w:r w:rsidRPr="00C24917">
        <w:rPr>
          <w:rFonts w:eastAsiaTheme="minorEastAsia"/>
          <w:b/>
          <w:color w:val="auto"/>
          <w:lang w:eastAsia="bg-BG"/>
        </w:rPr>
        <w:t xml:space="preserve"> </w:t>
      </w:r>
      <w:r w:rsidRPr="00C24917">
        <w:rPr>
          <w:bCs/>
          <w:color w:val="auto"/>
        </w:rPr>
        <w:t xml:space="preserve">решава само и единствено педагогически въпроси. </w:t>
      </w:r>
    </w:p>
    <w:p w14:paraId="39600A5B" w14:textId="77777777" w:rsidR="006A2405" w:rsidRPr="00922DB6" w:rsidRDefault="006A2405" w:rsidP="00911410">
      <w:pPr>
        <w:pStyle w:val="Default"/>
        <w:ind w:firstLine="708"/>
        <w:jc w:val="both"/>
        <w:rPr>
          <w:bCs/>
          <w:color w:val="auto"/>
        </w:rPr>
      </w:pPr>
      <w:r w:rsidRPr="00922DB6">
        <w:rPr>
          <w:bCs/>
          <w:color w:val="auto"/>
        </w:rPr>
        <w:t>(</w:t>
      </w:r>
      <w:r w:rsidR="00446577" w:rsidRPr="00922DB6">
        <w:rPr>
          <w:bCs/>
          <w:color w:val="auto"/>
        </w:rPr>
        <w:t>4</w:t>
      </w:r>
      <w:r w:rsidRPr="00922DB6">
        <w:rPr>
          <w:bCs/>
          <w:color w:val="auto"/>
        </w:rPr>
        <w:t>)</w:t>
      </w:r>
      <w:r w:rsidRPr="00922DB6">
        <w:rPr>
          <w:b/>
          <w:bCs/>
          <w:color w:val="auto"/>
        </w:rPr>
        <w:t xml:space="preserve"> </w:t>
      </w:r>
      <w:r w:rsidRPr="00922DB6">
        <w:rPr>
          <w:bCs/>
          <w:color w:val="auto"/>
        </w:rPr>
        <w:t>Педагогическият съвет в</w:t>
      </w:r>
      <w:r w:rsidRPr="00922DB6">
        <w:rPr>
          <w:b/>
          <w:bCs/>
          <w:color w:val="auto"/>
        </w:rPr>
        <w:t xml:space="preserve"> </w:t>
      </w:r>
      <w:r w:rsidRPr="00922DB6">
        <w:rPr>
          <w:bCs/>
          <w:color w:val="auto"/>
        </w:rPr>
        <w:t>Основно училище „Братя Миладинови” Бургас може да предлага на методическите обединения за дискусия педагогически въпроси, преди да вземе решение по тях.</w:t>
      </w:r>
    </w:p>
    <w:p w14:paraId="347A0D11" w14:textId="77777777" w:rsidR="00E7725D" w:rsidRPr="005C0F00" w:rsidRDefault="008F650D"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 xml:space="preserve"> </w:t>
      </w:r>
      <w:r w:rsidR="00446577" w:rsidRPr="005C0F00">
        <w:rPr>
          <w:rFonts w:ascii="Times New Roman" w:hAnsi="Times New Roman"/>
          <w:sz w:val="24"/>
          <w:szCs w:val="24"/>
        </w:rPr>
        <w:t>(</w:t>
      </w:r>
      <w:r>
        <w:rPr>
          <w:rFonts w:ascii="Times New Roman" w:hAnsi="Times New Roman"/>
          <w:sz w:val="24"/>
          <w:szCs w:val="24"/>
        </w:rPr>
        <w:t>5</w:t>
      </w:r>
      <w:r w:rsidR="00446577" w:rsidRPr="005C0F00">
        <w:rPr>
          <w:rFonts w:ascii="Times New Roman" w:hAnsi="Times New Roman"/>
          <w:sz w:val="24"/>
          <w:szCs w:val="24"/>
        </w:rPr>
        <w:t>)</w:t>
      </w:r>
      <w:r w:rsidR="00446577"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Като председател на ПС, директорът отговаря за изпълнение на решенията и следи за законосъобразността</w:t>
      </w:r>
      <w:r w:rsidR="00E7725D" w:rsidRPr="005C0F00">
        <w:rPr>
          <w:rFonts w:ascii="Times New Roman" w:hAnsi="Times New Roman"/>
          <w:sz w:val="24"/>
          <w:szCs w:val="24"/>
        </w:rPr>
        <w:t>.</w:t>
      </w:r>
      <w:r w:rsidR="006A2405" w:rsidRPr="005C0F00">
        <w:rPr>
          <w:rFonts w:ascii="Times New Roman" w:hAnsi="Times New Roman"/>
          <w:sz w:val="24"/>
          <w:szCs w:val="24"/>
        </w:rPr>
        <w:t xml:space="preserve"> </w:t>
      </w:r>
    </w:p>
    <w:p w14:paraId="49540E01" w14:textId="77777777" w:rsidR="00911410" w:rsidRPr="005C0F00" w:rsidRDefault="00B601EF"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6</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5C0F00" w:rsidRPr="005C0F00">
        <w:rPr>
          <w:rFonts w:ascii="Times New Roman" w:hAnsi="Times New Roman"/>
          <w:sz w:val="24"/>
          <w:szCs w:val="24"/>
        </w:rPr>
        <w:t xml:space="preserve">За законосъобразно и редовно </w:t>
      </w:r>
      <w:r w:rsidR="006A2405" w:rsidRPr="005C0F00">
        <w:rPr>
          <w:rFonts w:ascii="Times New Roman" w:hAnsi="Times New Roman"/>
          <w:sz w:val="24"/>
          <w:szCs w:val="24"/>
        </w:rPr>
        <w:t>заседание на ПС се счита това, което има кворум /присъстват повече от</w:t>
      </w:r>
      <w:r w:rsidR="00E7725D" w:rsidRPr="005C0F00">
        <w:rPr>
          <w:rFonts w:ascii="Times New Roman" w:hAnsi="Times New Roman"/>
          <w:sz w:val="24"/>
          <w:szCs w:val="24"/>
        </w:rPr>
        <w:t xml:space="preserve"> половината от неговите членове</w:t>
      </w:r>
      <w:r w:rsidR="006A2405" w:rsidRPr="005C0F00">
        <w:rPr>
          <w:rFonts w:ascii="Times New Roman" w:hAnsi="Times New Roman"/>
          <w:sz w:val="24"/>
          <w:szCs w:val="24"/>
        </w:rPr>
        <w:t>/.</w:t>
      </w:r>
    </w:p>
    <w:p w14:paraId="38AA2B7C" w14:textId="77777777" w:rsidR="006A2405" w:rsidRPr="005C0F00" w:rsidRDefault="00B601EF"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lastRenderedPageBreak/>
        <w:t>(</w:t>
      </w:r>
      <w:r w:rsidR="008F650D">
        <w:rPr>
          <w:rFonts w:ascii="Times New Roman" w:hAnsi="Times New Roman"/>
          <w:sz w:val="24"/>
          <w:szCs w:val="24"/>
        </w:rPr>
        <w:t>7</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Участието на членовете на ПС в неговите заседания е задължително и е част от служебните им задължения и от работното им време.</w:t>
      </w:r>
    </w:p>
    <w:p w14:paraId="7352F5D5" w14:textId="77777777" w:rsidR="006A2405" w:rsidRPr="005C0F00" w:rsidRDefault="00B601EF" w:rsidP="005C0F0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8</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За в</w:t>
      </w:r>
      <w:r w:rsidR="00E7725D" w:rsidRPr="005C0F00">
        <w:rPr>
          <w:rFonts w:ascii="Times New Roman" w:hAnsi="Times New Roman"/>
          <w:sz w:val="24"/>
          <w:szCs w:val="24"/>
        </w:rPr>
        <w:t>сяко заседание се води протокол</w:t>
      </w:r>
      <w:r w:rsidR="005C0F00" w:rsidRPr="005C0F00">
        <w:rPr>
          <w:rFonts w:ascii="Times New Roman" w:hAnsi="Times New Roman"/>
          <w:sz w:val="24"/>
          <w:szCs w:val="24"/>
        </w:rPr>
        <w:t xml:space="preserve"> от секретар, определен със заповед на директора. </w:t>
      </w:r>
      <w:r w:rsidR="006A2405" w:rsidRPr="005C0F00">
        <w:rPr>
          <w:rFonts w:ascii="Times New Roman" w:hAnsi="Times New Roman"/>
          <w:sz w:val="24"/>
          <w:szCs w:val="24"/>
        </w:rPr>
        <w:t>Протоколите от зас</w:t>
      </w:r>
      <w:r w:rsidR="005C0F00" w:rsidRPr="005C0F00">
        <w:rPr>
          <w:rFonts w:ascii="Times New Roman" w:hAnsi="Times New Roman"/>
          <w:sz w:val="24"/>
          <w:szCs w:val="24"/>
        </w:rPr>
        <w:t>еданията на ПС се подписват от д</w:t>
      </w:r>
      <w:r w:rsidR="006A2405" w:rsidRPr="005C0F00">
        <w:rPr>
          <w:rFonts w:ascii="Times New Roman" w:hAnsi="Times New Roman"/>
          <w:sz w:val="24"/>
          <w:szCs w:val="24"/>
        </w:rPr>
        <w:t>иректора на училището.</w:t>
      </w:r>
    </w:p>
    <w:p w14:paraId="50ADD8A6" w14:textId="77777777"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b/>
          <w:bCs/>
          <w:sz w:val="24"/>
          <w:szCs w:val="24"/>
        </w:rPr>
        <w:t xml:space="preserve">Чл. </w:t>
      </w:r>
      <w:r>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3</w:t>
      </w:r>
      <w:r w:rsidR="0048641E">
        <w:rPr>
          <w:rFonts w:ascii="Times New Roman" w:eastAsiaTheme="minorHAnsi" w:hAnsi="Times New Roman"/>
          <w:b/>
          <w:bCs/>
          <w:sz w:val="24"/>
          <w:szCs w:val="24"/>
        </w:rPr>
        <w:t>6</w:t>
      </w:r>
      <w:r w:rsidRPr="002920F9">
        <w:rPr>
          <w:rFonts w:ascii="Times New Roman" w:eastAsiaTheme="minorHAnsi" w:hAnsi="Times New Roman"/>
          <w:sz w:val="24"/>
          <w:szCs w:val="24"/>
        </w:rPr>
        <w:t xml:space="preserve">. </w:t>
      </w:r>
      <w:r w:rsidRPr="002920F9">
        <w:rPr>
          <w:rFonts w:ascii="Times New Roman" w:hAnsi="Times New Roman"/>
          <w:sz w:val="20"/>
          <w:szCs w:val="20"/>
        </w:rPr>
        <w:t>(съгл. Чл. 271 от ЗПУО)</w:t>
      </w:r>
      <w:r w:rsidRPr="002920F9">
        <w:rPr>
          <w:rFonts w:ascii="Times New Roman" w:eastAsiaTheme="minorHAnsi" w:hAnsi="Times New Roman"/>
          <w:sz w:val="24"/>
          <w:szCs w:val="24"/>
        </w:rPr>
        <w:t xml:space="preserve"> (1) Управление на качеството е непрекъснат процес на организационно развитие, основан на анализиране, планиране, изпълнение на дейностите, оценяване и внасяне на подобрения в работата на Основно училище „Братя Миладинови” Бургас. </w:t>
      </w:r>
    </w:p>
    <w:p w14:paraId="385D4447" w14:textId="77777777"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t xml:space="preserve">(2) Анализирането, планирането, изпълнението на дейностите и внасянето на подобрения в работата на Основно училище „Братя Миладинови” Бургас се извършват при условия и по ред, определени с държавния образователен стандарт за управлението на качеството в институциите. </w:t>
      </w:r>
    </w:p>
    <w:p w14:paraId="6D1127D0" w14:textId="77777777"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t xml:space="preserve">(3) Оценяването в Основно училище „Братя Миладинови” Бургас се извършва чрез самооценяване и инспектиране. </w:t>
      </w:r>
    </w:p>
    <w:p w14:paraId="46315677" w14:textId="77777777"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t xml:space="preserve">(4) Самооценяването в Основно училище „Братя Миладинови” Бургас се извършва при условия и по ред, определени с държавния образователен стандарт за управлението на качеството в институциите, а инспектирането – при условия и по ред, определени с държавния образователен стандарт за инспектирането на детските градини и училищата. </w:t>
      </w:r>
    </w:p>
    <w:p w14:paraId="6DCEEF77" w14:textId="77777777" w:rsidR="002155B8" w:rsidRPr="00996401"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996401">
        <w:rPr>
          <w:rFonts w:ascii="Times New Roman" w:eastAsiaTheme="minorHAnsi" w:hAnsi="Times New Roman"/>
          <w:b/>
          <w:bCs/>
          <w:sz w:val="24"/>
          <w:szCs w:val="24"/>
        </w:rPr>
        <w:t xml:space="preserve">Чл. </w:t>
      </w:r>
      <w:r>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3</w:t>
      </w:r>
      <w:r w:rsidR="0048641E">
        <w:rPr>
          <w:rFonts w:ascii="Times New Roman" w:eastAsiaTheme="minorHAnsi" w:hAnsi="Times New Roman"/>
          <w:b/>
          <w:bCs/>
          <w:sz w:val="24"/>
          <w:szCs w:val="24"/>
        </w:rPr>
        <w:t>7</w:t>
      </w:r>
      <w:r w:rsidRPr="00996401">
        <w:rPr>
          <w:rFonts w:ascii="Times New Roman" w:eastAsiaTheme="minorHAnsi" w:hAnsi="Times New Roman"/>
          <w:sz w:val="24"/>
          <w:szCs w:val="24"/>
        </w:rPr>
        <w:t>.</w:t>
      </w:r>
      <w:r w:rsidRPr="00996401">
        <w:rPr>
          <w:rFonts w:ascii="Times New Roman" w:hAnsi="Times New Roman"/>
          <w:sz w:val="20"/>
          <w:szCs w:val="20"/>
        </w:rPr>
        <w:t xml:space="preserve"> (съгл. Чл. 272 от ЗПУО)</w:t>
      </w:r>
      <w:r w:rsidRPr="00996401">
        <w:rPr>
          <w:rFonts w:ascii="Times New Roman" w:eastAsiaTheme="minorHAnsi" w:hAnsi="Times New Roman"/>
          <w:sz w:val="24"/>
          <w:szCs w:val="24"/>
        </w:rPr>
        <w:t xml:space="preserve"> Самооценяването в Основно училище „Братя Миладинови” Бургас е насочено към изготвяне на вътрешна оценка на качеството на предоставяното образование чрез дейности, процедури и критерии, определени от училището. </w:t>
      </w:r>
    </w:p>
    <w:p w14:paraId="36C59913" w14:textId="77777777"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b/>
          <w:bCs/>
          <w:sz w:val="24"/>
          <w:szCs w:val="24"/>
        </w:rPr>
        <w:t xml:space="preserve">Чл. </w:t>
      </w:r>
      <w:r>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3</w:t>
      </w:r>
      <w:r w:rsidR="0048641E">
        <w:rPr>
          <w:rFonts w:ascii="Times New Roman" w:eastAsiaTheme="minorHAnsi" w:hAnsi="Times New Roman"/>
          <w:b/>
          <w:bCs/>
          <w:sz w:val="24"/>
          <w:szCs w:val="24"/>
        </w:rPr>
        <w:t>8</w:t>
      </w:r>
      <w:r w:rsidRPr="00A52C15">
        <w:rPr>
          <w:rFonts w:ascii="Times New Roman" w:eastAsiaTheme="minorHAnsi" w:hAnsi="Times New Roman"/>
          <w:sz w:val="24"/>
          <w:szCs w:val="24"/>
        </w:rPr>
        <w:t xml:space="preserve">. </w:t>
      </w:r>
      <w:r w:rsidRPr="00A52C15">
        <w:rPr>
          <w:rFonts w:ascii="Times New Roman" w:hAnsi="Times New Roman"/>
          <w:sz w:val="20"/>
          <w:szCs w:val="20"/>
        </w:rPr>
        <w:t>(съгл. Чл. 273 от ЗПУО)</w:t>
      </w:r>
      <w:r w:rsidRPr="00A52C15">
        <w:rPr>
          <w:rFonts w:ascii="Times New Roman" w:eastAsiaTheme="minorHAnsi" w:hAnsi="Times New Roman"/>
          <w:sz w:val="24"/>
          <w:szCs w:val="24"/>
        </w:rPr>
        <w:t xml:space="preserve"> (1) Инспектирането е процес на изготвяне на цялостна независима експертна оценка на качеството на предоставяното от Основно училище „Братя Миладинови” Бургас образование в определен момент на дейността му и определяне на насоките за подобряване. </w:t>
      </w:r>
    </w:p>
    <w:p w14:paraId="558E36A8" w14:textId="77777777"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sz w:val="24"/>
          <w:szCs w:val="24"/>
        </w:rPr>
        <w:t xml:space="preserve">(2) Инспектирането се извършва по критерии и индикатори, групирани по области за инспектиране. </w:t>
      </w:r>
    </w:p>
    <w:p w14:paraId="4BD3B32E" w14:textId="77777777"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sz w:val="24"/>
          <w:szCs w:val="24"/>
        </w:rPr>
        <w:t xml:space="preserve">(3) На всеки 5 години се извършва поне по една инспекция. </w:t>
      </w:r>
    </w:p>
    <w:p w14:paraId="138DD7FC" w14:textId="77777777"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b/>
          <w:bCs/>
          <w:sz w:val="24"/>
          <w:szCs w:val="24"/>
        </w:rPr>
        <w:t xml:space="preserve">Чл. </w:t>
      </w:r>
      <w:r>
        <w:rPr>
          <w:rFonts w:ascii="Times New Roman" w:eastAsiaTheme="minorHAnsi" w:hAnsi="Times New Roman"/>
          <w:b/>
          <w:bCs/>
          <w:sz w:val="24"/>
          <w:szCs w:val="24"/>
        </w:rPr>
        <w:t>1</w:t>
      </w:r>
      <w:r w:rsidR="0048641E">
        <w:rPr>
          <w:rFonts w:ascii="Times New Roman" w:eastAsiaTheme="minorHAnsi" w:hAnsi="Times New Roman"/>
          <w:b/>
          <w:bCs/>
          <w:sz w:val="24"/>
          <w:szCs w:val="24"/>
        </w:rPr>
        <w:t>39</w:t>
      </w:r>
      <w:r w:rsidRPr="00F23CCF">
        <w:rPr>
          <w:rFonts w:ascii="Times New Roman" w:eastAsiaTheme="minorHAnsi" w:hAnsi="Times New Roman"/>
          <w:sz w:val="24"/>
          <w:szCs w:val="24"/>
        </w:rPr>
        <w:t xml:space="preserve">. </w:t>
      </w:r>
      <w:r w:rsidRPr="00F23CCF">
        <w:rPr>
          <w:rFonts w:ascii="Times New Roman" w:hAnsi="Times New Roman"/>
          <w:sz w:val="20"/>
          <w:szCs w:val="20"/>
        </w:rPr>
        <w:t>(съгл. Чл. 278 от ЗПУО)</w:t>
      </w:r>
      <w:r w:rsidRPr="00F23CCF">
        <w:rPr>
          <w:rFonts w:ascii="Times New Roman" w:eastAsiaTheme="minorHAnsi" w:hAnsi="Times New Roman"/>
          <w:sz w:val="24"/>
          <w:szCs w:val="24"/>
        </w:rPr>
        <w:t xml:space="preserve"> (1) По време и във връзка с извършваните инспекции в Основно училище „Братя Миладинови” Бургас на инспекторите се предоставя: </w:t>
      </w:r>
    </w:p>
    <w:p w14:paraId="43A3A415" w14:textId="77777777"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sz w:val="24"/>
          <w:szCs w:val="24"/>
        </w:rPr>
        <w:t xml:space="preserve">1. свободен достъп до всички дейности и документи на училището; </w:t>
      </w:r>
    </w:p>
    <w:p w14:paraId="77DA82AE" w14:textId="77777777"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sz w:val="24"/>
          <w:szCs w:val="24"/>
        </w:rPr>
        <w:t xml:space="preserve">2. в определени от тях срокове справки, заверени копия от документи и друга информация във връзка с извършването на инспектирането, включително на електронен носител; </w:t>
      </w:r>
    </w:p>
    <w:p w14:paraId="14D4513D" w14:textId="77777777"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23CCF">
        <w:rPr>
          <w:rFonts w:ascii="Times New Roman" w:eastAsiaTheme="minorHAnsi" w:hAnsi="Times New Roman"/>
          <w:sz w:val="24"/>
          <w:szCs w:val="24"/>
        </w:rPr>
        <w:t xml:space="preserve">мнението на педагогическите специалисти, ученици, родители и представители на обществения съвет чрез срещи и разговори, както и попълването на анкетни карти и въпросници за оценка и самооценка. </w:t>
      </w:r>
    </w:p>
    <w:p w14:paraId="303D46BC" w14:textId="77777777" w:rsidR="002155B8"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F23CCF">
        <w:rPr>
          <w:rFonts w:ascii="Times New Roman" w:eastAsiaTheme="minorHAnsi" w:hAnsi="Times New Roman"/>
          <w:sz w:val="24"/>
          <w:szCs w:val="24"/>
        </w:rPr>
        <w:t xml:space="preserve">(2) Директорът и всички служители в Основно училище „Братя Миладинови” Бургас са длъжни да оказват съдействие на инспекторите при осъществяване на правомощията им и да осигуряват подходящи помещения и технически средства за извършване на инспекциите.  </w:t>
      </w:r>
    </w:p>
    <w:p w14:paraId="39CF6F44" w14:textId="77777777" w:rsidR="0004343A" w:rsidRPr="0004343A" w:rsidRDefault="0004343A" w:rsidP="002155B8">
      <w:pPr>
        <w:autoSpaceDE w:val="0"/>
        <w:autoSpaceDN w:val="0"/>
        <w:adjustRightInd w:val="0"/>
        <w:spacing w:after="0" w:line="240" w:lineRule="auto"/>
        <w:ind w:firstLine="708"/>
        <w:jc w:val="both"/>
        <w:rPr>
          <w:rFonts w:ascii="Times New Roman" w:eastAsiaTheme="minorHAnsi" w:hAnsi="Times New Roman"/>
          <w:sz w:val="24"/>
          <w:szCs w:val="24"/>
          <w:lang w:val="en-US"/>
        </w:rPr>
      </w:pPr>
    </w:p>
    <w:p w14:paraId="65EC5CCA" w14:textId="77777777" w:rsidR="006A2405" w:rsidRPr="00177C88" w:rsidRDefault="006A2405" w:rsidP="00685200">
      <w:pPr>
        <w:pStyle w:val="Default"/>
        <w:jc w:val="both"/>
        <w:rPr>
          <w:color w:val="FF0000"/>
          <w:sz w:val="23"/>
          <w:szCs w:val="23"/>
          <w:lang w:val="en-US"/>
        </w:rPr>
      </w:pPr>
    </w:p>
    <w:p w14:paraId="37B0B076" w14:textId="77777777" w:rsidR="00311B64" w:rsidRDefault="006A2405" w:rsidP="00A13EB8">
      <w:pPr>
        <w:pStyle w:val="1"/>
        <w:rPr>
          <w:rFonts w:eastAsiaTheme="minorHAnsi"/>
        </w:rPr>
      </w:pPr>
      <w:bookmarkStart w:id="27" w:name="_Toc113606234"/>
      <w:r w:rsidRPr="00311B64">
        <w:rPr>
          <w:color w:val="auto"/>
        </w:rPr>
        <w:t xml:space="preserve">Глава </w:t>
      </w:r>
      <w:r w:rsidR="00E30A2B">
        <w:rPr>
          <w:color w:val="auto"/>
        </w:rPr>
        <w:t>осма</w:t>
      </w:r>
      <w:r w:rsidR="00A13EB8">
        <w:rPr>
          <w:color w:val="auto"/>
        </w:rPr>
        <w:br/>
      </w:r>
      <w:r w:rsidR="00311B64" w:rsidRPr="00311B64">
        <w:t>ОБЩЕСТВЕН СЪВЕТ</w:t>
      </w:r>
      <w:r w:rsidR="00311B64" w:rsidRPr="00311B64">
        <w:rPr>
          <w:rFonts w:eastAsiaTheme="minorHAnsi"/>
        </w:rPr>
        <w:t xml:space="preserve"> </w:t>
      </w:r>
      <w:r w:rsidR="00311B64">
        <w:rPr>
          <w:rFonts w:eastAsiaTheme="minorHAnsi"/>
        </w:rPr>
        <w:t xml:space="preserve">И УЧИЛИЩНО </w:t>
      </w:r>
      <w:r w:rsidR="00311B64" w:rsidRPr="00BD42ED">
        <w:rPr>
          <w:rFonts w:eastAsiaTheme="minorHAnsi"/>
        </w:rPr>
        <w:t>НАСТОЯТЕЛСТВО</w:t>
      </w:r>
      <w:bookmarkEnd w:id="27"/>
    </w:p>
    <w:p w14:paraId="106E7B1B" w14:textId="77777777" w:rsidR="00311B64" w:rsidRPr="00311B64" w:rsidRDefault="00311B64" w:rsidP="00B601EF">
      <w:pPr>
        <w:pStyle w:val="Default"/>
        <w:jc w:val="center"/>
        <w:rPr>
          <w:b/>
          <w:color w:val="auto"/>
        </w:rPr>
      </w:pPr>
    </w:p>
    <w:p w14:paraId="79758549" w14:textId="77777777" w:rsidR="00311B64" w:rsidRPr="00311B64" w:rsidRDefault="00BD42ED" w:rsidP="00A13EB8">
      <w:pPr>
        <w:pStyle w:val="2"/>
      </w:pPr>
      <w:bookmarkStart w:id="28" w:name="_Toc113606235"/>
      <w:r w:rsidRPr="00311B64">
        <w:lastRenderedPageBreak/>
        <w:t>Раздел І</w:t>
      </w:r>
      <w:r w:rsidR="00A13EB8">
        <w:br/>
      </w:r>
      <w:r w:rsidR="00311B64">
        <w:t>Обществен съвет</w:t>
      </w:r>
      <w:bookmarkEnd w:id="28"/>
    </w:p>
    <w:p w14:paraId="2C87307D" w14:textId="77777777" w:rsidR="00B601EF" w:rsidRPr="00311B64" w:rsidRDefault="00B601EF" w:rsidP="00BD42ED">
      <w:pPr>
        <w:pStyle w:val="Default"/>
        <w:rPr>
          <w:b/>
          <w:bCs/>
          <w:color w:val="00B050"/>
        </w:rPr>
      </w:pPr>
    </w:p>
    <w:p w14:paraId="595C05B3" w14:textId="77777777"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b/>
          <w:bCs/>
          <w:sz w:val="24"/>
          <w:szCs w:val="24"/>
        </w:rPr>
        <w:t xml:space="preserve">Чл. </w:t>
      </w:r>
      <w:r w:rsidR="003F4EA5" w:rsidRPr="003F4EA5">
        <w:rPr>
          <w:rFonts w:ascii="Times New Roman" w:eastAsiaTheme="minorHAnsi" w:hAnsi="Times New Roman"/>
          <w:b/>
          <w:bCs/>
          <w:sz w:val="24"/>
          <w:szCs w:val="24"/>
        </w:rPr>
        <w:t>14</w:t>
      </w:r>
      <w:r w:rsidR="0048641E">
        <w:rPr>
          <w:rFonts w:ascii="Times New Roman" w:eastAsiaTheme="minorHAnsi" w:hAnsi="Times New Roman"/>
          <w:b/>
          <w:bCs/>
          <w:sz w:val="24"/>
          <w:szCs w:val="24"/>
        </w:rPr>
        <w:t>0</w:t>
      </w:r>
      <w:r w:rsidRPr="003F4EA5">
        <w:rPr>
          <w:rFonts w:ascii="Times New Roman" w:eastAsiaTheme="minorHAnsi" w:hAnsi="Times New Roman"/>
          <w:sz w:val="24"/>
          <w:szCs w:val="24"/>
        </w:rPr>
        <w:t xml:space="preserve">. </w:t>
      </w:r>
      <w:r w:rsidR="00034B6C" w:rsidRPr="003F4EA5">
        <w:rPr>
          <w:rFonts w:ascii="Times New Roman" w:hAnsi="Times New Roman"/>
          <w:sz w:val="20"/>
          <w:szCs w:val="20"/>
        </w:rPr>
        <w:t>(съгл. Чл. 2</w:t>
      </w:r>
      <w:r w:rsidR="003F4EA5" w:rsidRPr="003F4EA5">
        <w:rPr>
          <w:rFonts w:ascii="Times New Roman" w:hAnsi="Times New Roman"/>
          <w:sz w:val="20"/>
          <w:szCs w:val="20"/>
        </w:rPr>
        <w:t>65</w:t>
      </w:r>
      <w:r w:rsidR="00034B6C" w:rsidRPr="003F4EA5">
        <w:rPr>
          <w:rFonts w:ascii="Times New Roman" w:hAnsi="Times New Roman"/>
          <w:sz w:val="20"/>
          <w:szCs w:val="20"/>
        </w:rPr>
        <w:t xml:space="preserve"> от ЗПУО)</w:t>
      </w:r>
      <w:r w:rsidR="00034B6C" w:rsidRPr="003F4EA5">
        <w:rPr>
          <w:rFonts w:ascii="Times New Roman" w:eastAsiaTheme="minorHAnsi" w:hAnsi="Times New Roman"/>
          <w:sz w:val="24"/>
          <w:szCs w:val="24"/>
        </w:rPr>
        <w:t xml:space="preserve"> </w:t>
      </w:r>
      <w:r w:rsidRPr="003F4EA5">
        <w:rPr>
          <w:rFonts w:ascii="Times New Roman" w:eastAsiaTheme="minorHAnsi" w:hAnsi="Times New Roman"/>
          <w:sz w:val="24"/>
          <w:szCs w:val="24"/>
        </w:rPr>
        <w:t xml:space="preserve">(1) С цел създаване на условия за активни и демократично функциониращи общности към Основно училище „Братя Миладинови” Бургас се създава обществен съвет. </w:t>
      </w:r>
    </w:p>
    <w:p w14:paraId="3A537926" w14:textId="77777777"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 xml:space="preserve">(2) Общественият съвет е орган за подпомагане на развитието на Основно училище „Братя Миладинови” Бургас и за граждански контрол на управлението му. </w:t>
      </w:r>
    </w:p>
    <w:p w14:paraId="2F5B6778" w14:textId="77777777" w:rsidR="00DD45E4"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b/>
          <w:bCs/>
          <w:sz w:val="24"/>
          <w:szCs w:val="24"/>
        </w:rPr>
        <w:t xml:space="preserve">Чл. </w:t>
      </w:r>
      <w:r w:rsidR="003F4EA5" w:rsidRPr="003F4EA5">
        <w:rPr>
          <w:rFonts w:ascii="Times New Roman" w:eastAsiaTheme="minorHAnsi" w:hAnsi="Times New Roman"/>
          <w:b/>
          <w:bCs/>
          <w:sz w:val="24"/>
          <w:szCs w:val="24"/>
        </w:rPr>
        <w:t>14</w:t>
      </w:r>
      <w:r w:rsidR="0048641E">
        <w:rPr>
          <w:rFonts w:ascii="Times New Roman" w:eastAsiaTheme="minorHAnsi" w:hAnsi="Times New Roman"/>
          <w:b/>
          <w:bCs/>
          <w:sz w:val="24"/>
          <w:szCs w:val="24"/>
        </w:rPr>
        <w:t>1</w:t>
      </w:r>
      <w:r w:rsidRPr="003F4EA5">
        <w:rPr>
          <w:rFonts w:ascii="Times New Roman" w:eastAsiaTheme="minorHAnsi" w:hAnsi="Times New Roman"/>
          <w:sz w:val="24"/>
          <w:szCs w:val="24"/>
        </w:rPr>
        <w:t xml:space="preserve">. </w:t>
      </w:r>
      <w:r w:rsidR="00B601EF" w:rsidRPr="003F4EA5">
        <w:rPr>
          <w:rFonts w:ascii="Times New Roman" w:hAnsi="Times New Roman"/>
          <w:sz w:val="20"/>
          <w:szCs w:val="20"/>
        </w:rPr>
        <w:t>(съгл. Чл. 2</w:t>
      </w:r>
      <w:r w:rsidR="003F4EA5" w:rsidRPr="003F4EA5">
        <w:rPr>
          <w:rFonts w:ascii="Times New Roman" w:hAnsi="Times New Roman"/>
          <w:sz w:val="20"/>
          <w:szCs w:val="20"/>
        </w:rPr>
        <w:t>6</w:t>
      </w:r>
      <w:r w:rsidR="00B601EF" w:rsidRPr="003F4EA5">
        <w:rPr>
          <w:rFonts w:ascii="Times New Roman" w:hAnsi="Times New Roman"/>
          <w:sz w:val="20"/>
          <w:szCs w:val="20"/>
        </w:rPr>
        <w:t>6 от ЗПУО)</w:t>
      </w:r>
      <w:r w:rsidR="00B601EF" w:rsidRPr="003F4EA5">
        <w:rPr>
          <w:rFonts w:ascii="Times New Roman" w:eastAsiaTheme="minorHAnsi" w:hAnsi="Times New Roman"/>
          <w:sz w:val="24"/>
          <w:szCs w:val="24"/>
        </w:rPr>
        <w:t xml:space="preserve"> </w:t>
      </w:r>
      <w:r w:rsidRPr="003F4EA5">
        <w:rPr>
          <w:rFonts w:ascii="Times New Roman" w:eastAsiaTheme="minorHAnsi" w:hAnsi="Times New Roman"/>
          <w:sz w:val="24"/>
          <w:szCs w:val="24"/>
        </w:rPr>
        <w:t xml:space="preserve">(1)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Основно училище „Братя Миладинови” Бургас. </w:t>
      </w:r>
    </w:p>
    <w:p w14:paraId="609D3711" w14:textId="77777777"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 xml:space="preserve">(2) Представителите на родителите се излъчват от събрание на родителите, свикано от директора на Основно училище „Братя Миладинови” Бургас. На събранието се определя броят на представителите на родителите и се избират и резервни членове на обществения съвет.  </w:t>
      </w:r>
    </w:p>
    <w:p w14:paraId="0A56642A" w14:textId="77777777"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w:t>
      </w:r>
      <w:r w:rsidR="006C4290">
        <w:rPr>
          <w:rFonts w:ascii="Times New Roman" w:eastAsiaTheme="minorHAnsi" w:hAnsi="Times New Roman"/>
          <w:sz w:val="24"/>
          <w:szCs w:val="24"/>
          <w:lang w:val="en-US"/>
        </w:rPr>
        <w:t>3</w:t>
      </w:r>
      <w:r w:rsidRPr="003F4EA5">
        <w:rPr>
          <w:rFonts w:ascii="Times New Roman" w:eastAsiaTheme="minorHAnsi" w:hAnsi="Times New Roman"/>
          <w:sz w:val="24"/>
          <w:szCs w:val="24"/>
        </w:rPr>
        <w:t xml:space="preserve">) Председателят на обществения съвет се избира от членовете му. </w:t>
      </w:r>
    </w:p>
    <w:p w14:paraId="2F4D62B2" w14:textId="77777777"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w:t>
      </w:r>
      <w:r w:rsidR="006C4290">
        <w:rPr>
          <w:rFonts w:ascii="Times New Roman" w:eastAsiaTheme="minorHAnsi" w:hAnsi="Times New Roman"/>
          <w:sz w:val="24"/>
          <w:szCs w:val="24"/>
          <w:lang w:val="en-US"/>
        </w:rPr>
        <w:t>4</w:t>
      </w:r>
      <w:r w:rsidRPr="003F4EA5">
        <w:rPr>
          <w:rFonts w:ascii="Times New Roman" w:eastAsiaTheme="minorHAnsi" w:hAnsi="Times New Roman"/>
          <w:sz w:val="24"/>
          <w:szCs w:val="24"/>
        </w:rPr>
        <w:t xml:space="preserve">) Членовете на обществения съвет се определят за срок не по-дълъг от три години. </w:t>
      </w:r>
    </w:p>
    <w:p w14:paraId="46D00C6C" w14:textId="77777777"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w:t>
      </w:r>
      <w:r w:rsidR="0048641E">
        <w:rPr>
          <w:rFonts w:ascii="Times New Roman" w:eastAsiaTheme="minorHAnsi" w:hAnsi="Times New Roman"/>
          <w:b/>
          <w:bCs/>
          <w:sz w:val="24"/>
          <w:szCs w:val="24"/>
        </w:rPr>
        <w:t>2</w:t>
      </w:r>
      <w:r w:rsidRPr="00296FAE">
        <w:rPr>
          <w:rFonts w:ascii="Times New Roman" w:eastAsiaTheme="minorHAnsi" w:hAnsi="Times New Roman"/>
          <w:sz w:val="24"/>
          <w:szCs w:val="24"/>
        </w:rPr>
        <w:t>.</w:t>
      </w:r>
      <w:r w:rsidR="00B601EF" w:rsidRPr="00296FAE">
        <w:rPr>
          <w:rFonts w:ascii="Times New Roman" w:hAnsi="Times New Roman"/>
          <w:sz w:val="20"/>
          <w:szCs w:val="20"/>
        </w:rPr>
        <w:t xml:space="preserve"> (съгл. Чл. 2</w:t>
      </w:r>
      <w:r w:rsidR="00296FAE" w:rsidRPr="00296FAE">
        <w:rPr>
          <w:rFonts w:ascii="Times New Roman" w:hAnsi="Times New Roman"/>
          <w:sz w:val="20"/>
          <w:szCs w:val="20"/>
        </w:rPr>
        <w:t>67</w:t>
      </w:r>
      <w:r w:rsidR="00B601EF" w:rsidRPr="00296FAE">
        <w:rPr>
          <w:rFonts w:ascii="Times New Roman" w:hAnsi="Times New Roman"/>
          <w:sz w:val="20"/>
          <w:szCs w:val="20"/>
        </w:rPr>
        <w:t xml:space="preserve"> от ЗПУО)</w:t>
      </w:r>
      <w:r w:rsidR="00B601EF" w:rsidRPr="00296FAE">
        <w:rPr>
          <w:rFonts w:ascii="Times New Roman" w:eastAsiaTheme="minorHAnsi" w:hAnsi="Times New Roman"/>
          <w:sz w:val="24"/>
          <w:szCs w:val="24"/>
        </w:rPr>
        <w:t xml:space="preserve"> </w:t>
      </w:r>
      <w:r w:rsidRPr="00296FAE">
        <w:rPr>
          <w:rFonts w:ascii="Times New Roman" w:eastAsiaTheme="minorHAnsi" w:hAnsi="Times New Roman"/>
          <w:sz w:val="24"/>
          <w:szCs w:val="24"/>
        </w:rPr>
        <w:t xml:space="preserve"> (1) Общественият съвет се свиква на заседание най-малко 4 пъти годишно, като задължително провежда заседание в началото на учебната година. </w:t>
      </w:r>
    </w:p>
    <w:p w14:paraId="36796932" w14:textId="77777777"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 xml:space="preserve">(2) С право на съвещателен глас в работата на обществения съвет на училището участват поне трима представители на ученическата общност. </w:t>
      </w:r>
    </w:p>
    <w:p w14:paraId="6AC57475" w14:textId="77777777"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 xml:space="preserve">(3) С право на съвещателен глас в работата на обществения съвет на училището участва и представител на настоятелството. </w:t>
      </w:r>
    </w:p>
    <w:p w14:paraId="3411AFC8" w14:textId="77777777"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(4) В заседанията на обществения съвет могат да бъдат канени и служители на Основно училище</w:t>
      </w:r>
      <w:r w:rsidR="00897438" w:rsidRPr="00296FAE">
        <w:rPr>
          <w:rFonts w:ascii="Times New Roman" w:eastAsiaTheme="minorHAnsi" w:hAnsi="Times New Roman"/>
          <w:sz w:val="24"/>
          <w:szCs w:val="24"/>
        </w:rPr>
        <w:t xml:space="preserve"> „Братя Миладинови” Бургас, на р</w:t>
      </w:r>
      <w:r w:rsidRPr="00296FAE">
        <w:rPr>
          <w:rFonts w:ascii="Times New Roman" w:eastAsiaTheme="minorHAnsi" w:hAnsi="Times New Roman"/>
          <w:sz w:val="24"/>
          <w:szCs w:val="24"/>
        </w:rPr>
        <w:t xml:space="preserve">егионалното управление на образованието - Бургас, експерти, на работодателите, на синдикатите, на юридическите лица с нестопанска цел и други заинтересовани лица. </w:t>
      </w:r>
    </w:p>
    <w:p w14:paraId="25914820" w14:textId="77777777"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w:t>
      </w:r>
      <w:r w:rsidR="0048641E">
        <w:rPr>
          <w:rFonts w:ascii="Times New Roman" w:eastAsiaTheme="minorHAnsi" w:hAnsi="Times New Roman"/>
          <w:b/>
          <w:bCs/>
          <w:sz w:val="24"/>
          <w:szCs w:val="24"/>
        </w:rPr>
        <w:t>3</w:t>
      </w:r>
      <w:r w:rsidRPr="00ED7C1E">
        <w:rPr>
          <w:rFonts w:ascii="Times New Roman" w:eastAsiaTheme="minorHAnsi" w:hAnsi="Times New Roman"/>
          <w:sz w:val="24"/>
          <w:szCs w:val="24"/>
        </w:rPr>
        <w:t>.</w:t>
      </w:r>
      <w:r w:rsidR="00B601EF" w:rsidRPr="00ED7C1E">
        <w:rPr>
          <w:rFonts w:ascii="Times New Roman" w:hAnsi="Times New Roman"/>
          <w:sz w:val="20"/>
          <w:szCs w:val="20"/>
        </w:rPr>
        <w:t xml:space="preserve"> (съгл. Чл. 2</w:t>
      </w:r>
      <w:r w:rsidR="00ED7C1E" w:rsidRPr="00ED7C1E">
        <w:rPr>
          <w:rFonts w:ascii="Times New Roman" w:hAnsi="Times New Roman"/>
          <w:sz w:val="20"/>
          <w:szCs w:val="20"/>
        </w:rPr>
        <w:t>68</w:t>
      </w:r>
      <w:r w:rsidR="00B601EF" w:rsidRPr="00ED7C1E">
        <w:rPr>
          <w:rFonts w:ascii="Times New Roman" w:hAnsi="Times New Roman"/>
          <w:sz w:val="20"/>
          <w:szCs w:val="20"/>
        </w:rPr>
        <w:t xml:space="preserve"> от ЗПУО)</w:t>
      </w:r>
      <w:r w:rsidR="00B601EF" w:rsidRPr="00ED7C1E">
        <w:rPr>
          <w:rFonts w:ascii="Times New Roman" w:eastAsiaTheme="minorHAnsi" w:hAnsi="Times New Roman"/>
          <w:sz w:val="24"/>
          <w:szCs w:val="24"/>
        </w:rPr>
        <w:t xml:space="preserve"> </w:t>
      </w:r>
      <w:r w:rsidRPr="00ED7C1E">
        <w:rPr>
          <w:rFonts w:ascii="Times New Roman" w:eastAsiaTheme="minorHAnsi" w:hAnsi="Times New Roman"/>
          <w:sz w:val="24"/>
          <w:szCs w:val="24"/>
        </w:rPr>
        <w:t xml:space="preserve">(1) Директорът на Основно училище „Братя Миладинови” Бургас има право да присъства на заседанията на обществения съвет и да изразява становище по разглежданите въпроси. </w:t>
      </w:r>
    </w:p>
    <w:p w14:paraId="5188BD81" w14:textId="77777777"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sz w:val="24"/>
          <w:szCs w:val="24"/>
        </w:rPr>
        <w:t xml:space="preserve">(2) Директорът на Основно училище „Братя Миладинови” Бургас е длъжен при поискване от обществения съвет да предоставя всички сведения и документи, необходими за дейността му. </w:t>
      </w:r>
    </w:p>
    <w:p w14:paraId="05DADB74" w14:textId="77777777"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sz w:val="24"/>
          <w:szCs w:val="24"/>
        </w:rPr>
        <w:t xml:space="preserve">(3) При необходимост директорът на Основно училище „Братя Миладинови” Бургас може да отправи искане до председателя на обществения съвет за свикването му. </w:t>
      </w:r>
    </w:p>
    <w:p w14:paraId="38219F99" w14:textId="77777777" w:rsidR="00F26A92" w:rsidRPr="00601B1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601B15">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w:t>
      </w:r>
      <w:r w:rsidR="0048641E">
        <w:rPr>
          <w:rFonts w:ascii="Times New Roman" w:eastAsiaTheme="minorHAnsi" w:hAnsi="Times New Roman"/>
          <w:b/>
          <w:bCs/>
          <w:sz w:val="24"/>
          <w:szCs w:val="24"/>
        </w:rPr>
        <w:t>4</w:t>
      </w:r>
      <w:r w:rsidRPr="00601B15">
        <w:rPr>
          <w:rFonts w:ascii="Times New Roman" w:eastAsiaTheme="minorHAnsi" w:hAnsi="Times New Roman"/>
          <w:sz w:val="24"/>
          <w:szCs w:val="24"/>
        </w:rPr>
        <w:t>.</w:t>
      </w:r>
      <w:r w:rsidR="00B601EF" w:rsidRPr="00601B15">
        <w:rPr>
          <w:rFonts w:ascii="Times New Roman" w:hAnsi="Times New Roman"/>
          <w:sz w:val="20"/>
          <w:szCs w:val="20"/>
        </w:rPr>
        <w:t xml:space="preserve"> (съгл. Чл. 2</w:t>
      </w:r>
      <w:r w:rsidR="00601B15" w:rsidRPr="00601B15">
        <w:rPr>
          <w:rFonts w:ascii="Times New Roman" w:hAnsi="Times New Roman"/>
          <w:sz w:val="20"/>
          <w:szCs w:val="20"/>
        </w:rPr>
        <w:t>69</w:t>
      </w:r>
      <w:r w:rsidR="00B601EF" w:rsidRPr="00601B15">
        <w:rPr>
          <w:rFonts w:ascii="Times New Roman" w:hAnsi="Times New Roman"/>
          <w:sz w:val="20"/>
          <w:szCs w:val="20"/>
        </w:rPr>
        <w:t xml:space="preserve"> от ЗПУО)</w:t>
      </w:r>
      <w:r w:rsidR="00B601EF" w:rsidRPr="00601B15">
        <w:rPr>
          <w:rFonts w:ascii="Times New Roman" w:eastAsiaTheme="minorHAnsi" w:hAnsi="Times New Roman"/>
          <w:sz w:val="24"/>
          <w:szCs w:val="24"/>
        </w:rPr>
        <w:t xml:space="preserve"> </w:t>
      </w:r>
      <w:r w:rsidRPr="00601B15">
        <w:rPr>
          <w:rFonts w:ascii="Times New Roman" w:eastAsiaTheme="minorHAnsi" w:hAnsi="Times New Roman"/>
          <w:sz w:val="24"/>
          <w:szCs w:val="24"/>
        </w:rPr>
        <w:t xml:space="preserve">Общественият съвет в Основно училище „Братя Миладинови” Бургас: </w:t>
      </w:r>
    </w:p>
    <w:p w14:paraId="7CF47BBB" w14:textId="77777777" w:rsidR="00F26A92" w:rsidRPr="00601B1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601B15">
        <w:rPr>
          <w:rFonts w:ascii="Times New Roman" w:eastAsiaTheme="minorHAnsi" w:hAnsi="Times New Roman"/>
          <w:sz w:val="24"/>
          <w:szCs w:val="24"/>
        </w:rPr>
        <w:t xml:space="preserve">1. одобрява стратегията за развитие на училището и приема ежегодния отчет на директора за изпълнението й; </w:t>
      </w:r>
    </w:p>
    <w:p w14:paraId="4A3BBC41" w14:textId="77777777" w:rsidR="00F26A92" w:rsidRPr="00C2166C" w:rsidRDefault="00F26A92" w:rsidP="00911410">
      <w:pPr>
        <w:autoSpaceDE w:val="0"/>
        <w:autoSpaceDN w:val="0"/>
        <w:adjustRightInd w:val="0"/>
        <w:spacing w:after="0" w:line="240" w:lineRule="auto"/>
        <w:ind w:firstLine="708"/>
        <w:jc w:val="both"/>
        <w:rPr>
          <w:rFonts w:ascii="Times New Roman" w:eastAsiaTheme="minorHAnsi" w:hAnsi="Times New Roman"/>
          <w:i/>
          <w:sz w:val="24"/>
          <w:szCs w:val="24"/>
        </w:rPr>
      </w:pPr>
      <w:r w:rsidRPr="00C2166C">
        <w:rPr>
          <w:rFonts w:ascii="Times New Roman" w:eastAsiaTheme="minorHAnsi" w:hAnsi="Times New Roman"/>
          <w:sz w:val="24"/>
          <w:szCs w:val="24"/>
        </w:rPr>
        <w:t>2. участва в работата на педагогическия съвет при обсъждането на програмите по ч</w:t>
      </w:r>
      <w:r w:rsidR="00897438" w:rsidRPr="00C2166C">
        <w:rPr>
          <w:rFonts w:ascii="Times New Roman" w:eastAsiaTheme="minorHAnsi" w:hAnsi="Times New Roman"/>
          <w:sz w:val="24"/>
          <w:szCs w:val="24"/>
        </w:rPr>
        <w:t>л. 263, ал. 1, т. 8 и 9 от ЗПУО</w:t>
      </w:r>
      <w:r w:rsidRPr="00C2166C">
        <w:rPr>
          <w:rFonts w:ascii="Times New Roman" w:eastAsiaTheme="minorHAnsi" w:hAnsi="Times New Roman"/>
          <w:sz w:val="24"/>
          <w:szCs w:val="24"/>
        </w:rPr>
        <w:t xml:space="preserve">. </w:t>
      </w:r>
      <w:r w:rsidRPr="00C2166C">
        <w:rPr>
          <w:rFonts w:ascii="Times New Roman" w:eastAsiaTheme="minorHAnsi" w:hAnsi="Times New Roman"/>
          <w:i/>
          <w:sz w:val="24"/>
          <w:szCs w:val="24"/>
        </w:rPr>
        <w:t>/за превенция на ранното напускане на училище; за предоставяне на равни възможности и за приобщаване на децата и учениците от уязвими гр</w:t>
      </w:r>
      <w:r w:rsidR="00C2166C" w:rsidRPr="00C2166C">
        <w:rPr>
          <w:rFonts w:ascii="Times New Roman" w:eastAsiaTheme="minorHAnsi" w:hAnsi="Times New Roman"/>
          <w:i/>
          <w:sz w:val="24"/>
          <w:szCs w:val="24"/>
        </w:rPr>
        <w:t>упи</w:t>
      </w:r>
      <w:r w:rsidRPr="00C2166C">
        <w:rPr>
          <w:rFonts w:ascii="Times New Roman" w:eastAsiaTheme="minorHAnsi" w:hAnsi="Times New Roman"/>
          <w:i/>
          <w:sz w:val="24"/>
          <w:szCs w:val="24"/>
        </w:rPr>
        <w:t>/</w:t>
      </w:r>
      <w:r w:rsidR="00C2166C" w:rsidRPr="00C2166C">
        <w:rPr>
          <w:rFonts w:ascii="Times New Roman" w:eastAsiaTheme="minorHAnsi" w:hAnsi="Times New Roman"/>
          <w:i/>
          <w:sz w:val="24"/>
          <w:szCs w:val="24"/>
        </w:rPr>
        <w:t xml:space="preserve"> </w:t>
      </w:r>
      <w:r w:rsidRPr="00C2166C">
        <w:rPr>
          <w:rFonts w:ascii="Times New Roman" w:eastAsiaTheme="minorHAnsi" w:hAnsi="Times New Roman"/>
          <w:sz w:val="24"/>
          <w:szCs w:val="24"/>
        </w:rPr>
        <w:t xml:space="preserve">и при обсъждане на избора на ученически униформи; </w:t>
      </w:r>
    </w:p>
    <w:p w14:paraId="70B1E53F" w14:textId="77777777" w:rsidR="00F26A92" w:rsidRPr="00C2166C"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C2166C">
        <w:rPr>
          <w:rFonts w:ascii="Times New Roman" w:eastAsiaTheme="minorHAnsi" w:hAnsi="Times New Roman"/>
          <w:sz w:val="24"/>
          <w:szCs w:val="24"/>
        </w:rPr>
        <w:t xml:space="preserve">3. предлага политики и мерки за подобряване качеството на образователния процес въз основа на резултатите от самооценката, външното оценяване и инспектирането на училището; </w:t>
      </w:r>
    </w:p>
    <w:p w14:paraId="73B4A7B5" w14:textId="77777777"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lastRenderedPageBreak/>
        <w:t xml:space="preserve">4. дава становище за разпределението на бюджета по дейности и размера на капиталовите разходи, както и за отчета за изпълнението му; </w:t>
      </w:r>
    </w:p>
    <w:p w14:paraId="7492B47A" w14:textId="77777777"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w:t>
      </w:r>
    </w:p>
    <w:p w14:paraId="3B22918D" w14:textId="77777777"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6. съгласува училищния учебен план; </w:t>
      </w:r>
    </w:p>
    <w:p w14:paraId="383690FC" w14:textId="77777777"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7. участва с представители в комисиите за атестиране на директора  и другите педагогически специалисти; </w:t>
      </w:r>
    </w:p>
    <w:p w14:paraId="2064E752" w14:textId="77777777"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8. съгласува избора от учителите в училището по чл. 164, ал. 2 от ЗПУО на учебниците и учебните комплекти; </w:t>
      </w:r>
    </w:p>
    <w:p w14:paraId="5A0AEB1C" w14:textId="77777777"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9. сигнализира компетентните органи, когато при осъществяване на дейността си констатира нарушения; </w:t>
      </w:r>
    </w:p>
    <w:p w14:paraId="6FEA8575" w14:textId="77777777"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10. дава становище по училищния план-прием по чл. 143, ал. 1 от ЗПУО; </w:t>
      </w:r>
    </w:p>
    <w:p w14:paraId="130ED61D" w14:textId="77777777" w:rsidR="002155B8" w:rsidRDefault="00F26A92" w:rsidP="00D116AA">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11. участва в създаването и приемането на етичен ко</w:t>
      </w:r>
      <w:r w:rsidR="00BD42ED">
        <w:rPr>
          <w:rFonts w:ascii="Times New Roman" w:eastAsiaTheme="minorHAnsi" w:hAnsi="Times New Roman"/>
          <w:sz w:val="24"/>
          <w:szCs w:val="24"/>
        </w:rPr>
        <w:t xml:space="preserve">декс на училищната общност. </w:t>
      </w:r>
    </w:p>
    <w:p w14:paraId="3B38CCB5" w14:textId="77777777" w:rsidR="00D116AA" w:rsidRDefault="00D116AA" w:rsidP="00D116AA">
      <w:pPr>
        <w:autoSpaceDE w:val="0"/>
        <w:autoSpaceDN w:val="0"/>
        <w:adjustRightInd w:val="0"/>
        <w:spacing w:after="0" w:line="240" w:lineRule="auto"/>
        <w:ind w:firstLine="708"/>
        <w:jc w:val="both"/>
        <w:rPr>
          <w:rFonts w:ascii="Times New Roman" w:eastAsiaTheme="minorHAnsi" w:hAnsi="Times New Roman"/>
          <w:sz w:val="24"/>
          <w:szCs w:val="24"/>
          <w:lang w:val="en-US"/>
        </w:rPr>
      </w:pPr>
    </w:p>
    <w:p w14:paraId="0D12221C" w14:textId="77777777" w:rsidR="0004343A" w:rsidRPr="0004343A" w:rsidRDefault="0004343A" w:rsidP="00D116AA">
      <w:pPr>
        <w:autoSpaceDE w:val="0"/>
        <w:autoSpaceDN w:val="0"/>
        <w:adjustRightInd w:val="0"/>
        <w:spacing w:after="0" w:line="240" w:lineRule="auto"/>
        <w:ind w:firstLine="708"/>
        <w:jc w:val="both"/>
        <w:rPr>
          <w:rFonts w:ascii="Times New Roman" w:eastAsiaTheme="minorHAnsi" w:hAnsi="Times New Roman"/>
          <w:sz w:val="24"/>
          <w:szCs w:val="24"/>
          <w:lang w:val="en-US"/>
        </w:rPr>
      </w:pPr>
    </w:p>
    <w:p w14:paraId="0BB3444C" w14:textId="77777777" w:rsidR="00BD42ED" w:rsidRDefault="00BD42ED" w:rsidP="00A13EB8">
      <w:pPr>
        <w:pStyle w:val="2"/>
        <w:rPr>
          <w:rFonts w:eastAsiaTheme="minorHAnsi"/>
        </w:rPr>
      </w:pPr>
      <w:bookmarkStart w:id="29" w:name="_Toc113606236"/>
      <w:r w:rsidRPr="002D4FD5">
        <w:t>Раздел ІІ</w:t>
      </w:r>
      <w:r w:rsidR="00A13EB8">
        <w:br/>
      </w:r>
      <w:r w:rsidR="002D4FD5">
        <w:rPr>
          <w:rFonts w:eastAsiaTheme="minorHAnsi"/>
        </w:rPr>
        <w:t>Училищно настоятелство</w:t>
      </w:r>
      <w:bookmarkEnd w:id="29"/>
    </w:p>
    <w:p w14:paraId="774FCCF5" w14:textId="77777777" w:rsidR="00BD42ED" w:rsidRPr="00BD42ED" w:rsidRDefault="00BD42ED" w:rsidP="00BD42ED">
      <w:pPr>
        <w:autoSpaceDE w:val="0"/>
        <w:autoSpaceDN w:val="0"/>
        <w:adjustRightInd w:val="0"/>
        <w:spacing w:after="0" w:line="240" w:lineRule="auto"/>
        <w:ind w:firstLine="708"/>
        <w:jc w:val="center"/>
        <w:rPr>
          <w:rFonts w:ascii="Times New Roman" w:eastAsiaTheme="minorHAnsi" w:hAnsi="Times New Roman"/>
          <w:sz w:val="24"/>
          <w:szCs w:val="24"/>
        </w:rPr>
      </w:pPr>
    </w:p>
    <w:p w14:paraId="4B76B96E" w14:textId="77777777" w:rsidR="00BD42ED" w:rsidRPr="00C63FA8" w:rsidRDefault="002155B8" w:rsidP="00BD42ED">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Чл. 1</w:t>
      </w:r>
      <w:r w:rsidR="007F34C2">
        <w:rPr>
          <w:rFonts w:ascii="Times New Roman" w:eastAsiaTheme="minorHAnsi" w:hAnsi="Times New Roman"/>
          <w:b/>
          <w:bCs/>
          <w:sz w:val="24"/>
          <w:szCs w:val="24"/>
          <w:lang w:val="en-US"/>
        </w:rPr>
        <w:t>4</w:t>
      </w:r>
      <w:r w:rsidR="0048641E">
        <w:rPr>
          <w:rFonts w:ascii="Times New Roman" w:eastAsiaTheme="minorHAnsi" w:hAnsi="Times New Roman"/>
          <w:b/>
          <w:bCs/>
          <w:sz w:val="24"/>
          <w:szCs w:val="24"/>
        </w:rPr>
        <w:t>5</w:t>
      </w:r>
      <w:r w:rsidR="00BD42ED" w:rsidRPr="00C63FA8">
        <w:rPr>
          <w:rFonts w:ascii="Times New Roman" w:eastAsiaTheme="minorHAnsi" w:hAnsi="Times New Roman"/>
          <w:sz w:val="24"/>
          <w:szCs w:val="24"/>
        </w:rPr>
        <w:t xml:space="preserve">. </w:t>
      </w:r>
      <w:r w:rsidR="00BD42ED" w:rsidRPr="00C63FA8">
        <w:rPr>
          <w:rFonts w:ascii="Times New Roman" w:hAnsi="Times New Roman"/>
          <w:sz w:val="20"/>
          <w:szCs w:val="20"/>
        </w:rPr>
        <w:t>(съгл. Чл. 306 от ЗПУО)</w:t>
      </w:r>
      <w:r w:rsidR="00BD42ED" w:rsidRPr="00C63FA8">
        <w:rPr>
          <w:rFonts w:ascii="Times New Roman" w:eastAsiaTheme="minorHAnsi" w:hAnsi="Times New Roman"/>
          <w:sz w:val="24"/>
          <w:szCs w:val="24"/>
        </w:rPr>
        <w:t xml:space="preserve"> (1) Училищното настоятелство  в Основно училище „Братя Миладинови” Бургас е независимо доброволно сдружение, създадено за подпомагане дейността на училището. </w:t>
      </w:r>
    </w:p>
    <w:p w14:paraId="24B4967E" w14:textId="77777777" w:rsidR="00BD42ED" w:rsidRPr="00C63FA8"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C63FA8">
        <w:rPr>
          <w:rFonts w:ascii="Times New Roman" w:eastAsiaTheme="minorHAnsi" w:hAnsi="Times New Roman"/>
          <w:sz w:val="24"/>
          <w:szCs w:val="24"/>
        </w:rPr>
        <w:t xml:space="preserve">(2) Училищното настоятелство  в Основно училище „Братя Миладинови” Бургас е създадено като юридическо лице с нестопанска цел за осъществяване на общественополезна дейност. То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 </w:t>
      </w:r>
    </w:p>
    <w:p w14:paraId="3EFE17F8" w14:textId="77777777" w:rsidR="00BD42ED" w:rsidRPr="004B5093"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4B5093">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w:t>
      </w:r>
      <w:r w:rsidR="0048641E">
        <w:rPr>
          <w:rFonts w:ascii="Times New Roman" w:eastAsiaTheme="minorHAnsi" w:hAnsi="Times New Roman"/>
          <w:b/>
          <w:bCs/>
          <w:sz w:val="24"/>
          <w:szCs w:val="24"/>
        </w:rPr>
        <w:t>6</w:t>
      </w:r>
      <w:r w:rsidRPr="004B5093">
        <w:rPr>
          <w:rFonts w:ascii="Times New Roman" w:eastAsiaTheme="minorHAnsi" w:hAnsi="Times New Roman"/>
          <w:sz w:val="24"/>
          <w:szCs w:val="24"/>
        </w:rPr>
        <w:t xml:space="preserve">. </w:t>
      </w:r>
      <w:r w:rsidRPr="004B5093">
        <w:rPr>
          <w:rFonts w:ascii="Times New Roman" w:hAnsi="Times New Roman"/>
          <w:sz w:val="20"/>
          <w:szCs w:val="20"/>
        </w:rPr>
        <w:t xml:space="preserve">(съгл. Чл. </w:t>
      </w:r>
      <w:r w:rsidR="004B5093" w:rsidRPr="004B5093">
        <w:rPr>
          <w:rFonts w:ascii="Times New Roman" w:hAnsi="Times New Roman"/>
          <w:sz w:val="20"/>
          <w:szCs w:val="20"/>
        </w:rPr>
        <w:t>307</w:t>
      </w:r>
      <w:r w:rsidRPr="004B5093">
        <w:rPr>
          <w:rFonts w:ascii="Times New Roman" w:hAnsi="Times New Roman"/>
          <w:sz w:val="20"/>
          <w:szCs w:val="20"/>
        </w:rPr>
        <w:t xml:space="preserve"> от ЗПУО)</w:t>
      </w:r>
      <w:r w:rsidRPr="004B5093">
        <w:rPr>
          <w:rFonts w:ascii="Times New Roman" w:eastAsiaTheme="minorHAnsi" w:hAnsi="Times New Roman"/>
          <w:sz w:val="24"/>
          <w:szCs w:val="24"/>
        </w:rPr>
        <w:t xml:space="preserve"> (1) Училищното настоятелство  в Основно училище „Братя Миладинови” Бургас се учредява по инициатива на директора училището, родители, учители и общественици. </w:t>
      </w:r>
    </w:p>
    <w:p w14:paraId="34EA67C6" w14:textId="77777777" w:rsidR="00BD42ED" w:rsidRPr="004B5093"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4B5093">
        <w:rPr>
          <w:rFonts w:ascii="Times New Roman" w:eastAsiaTheme="minorHAnsi" w:hAnsi="Times New Roman"/>
          <w:sz w:val="24"/>
          <w:szCs w:val="24"/>
        </w:rPr>
        <w:t xml:space="preserve">(2)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 </w:t>
      </w:r>
    </w:p>
    <w:p w14:paraId="1F9BF93D" w14:textId="77777777" w:rsidR="00BD42ED" w:rsidRPr="00A01AC6" w:rsidRDefault="002155B8" w:rsidP="00A01AC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b/>
          <w:bCs/>
          <w:sz w:val="24"/>
          <w:szCs w:val="24"/>
        </w:rPr>
        <w:t>Чл. 1</w:t>
      </w:r>
      <w:r w:rsidR="007F34C2">
        <w:rPr>
          <w:rFonts w:ascii="Times New Roman" w:eastAsiaTheme="minorHAnsi" w:hAnsi="Times New Roman"/>
          <w:b/>
          <w:bCs/>
          <w:sz w:val="24"/>
          <w:szCs w:val="24"/>
          <w:lang w:val="en-US"/>
        </w:rPr>
        <w:t>4</w:t>
      </w:r>
      <w:r w:rsidR="0048641E">
        <w:rPr>
          <w:rFonts w:ascii="Times New Roman" w:eastAsiaTheme="minorHAnsi" w:hAnsi="Times New Roman"/>
          <w:b/>
          <w:bCs/>
          <w:sz w:val="24"/>
          <w:szCs w:val="24"/>
        </w:rPr>
        <w:t>7</w:t>
      </w:r>
      <w:r w:rsidR="00BD42ED" w:rsidRPr="00A01AC6">
        <w:rPr>
          <w:rFonts w:ascii="Times New Roman" w:eastAsiaTheme="minorHAnsi" w:hAnsi="Times New Roman"/>
          <w:sz w:val="24"/>
          <w:szCs w:val="24"/>
        </w:rPr>
        <w:t xml:space="preserve">. </w:t>
      </w:r>
      <w:r w:rsidR="00BD42ED" w:rsidRPr="00A01AC6">
        <w:rPr>
          <w:rFonts w:ascii="Times New Roman" w:hAnsi="Times New Roman"/>
          <w:sz w:val="20"/>
          <w:szCs w:val="20"/>
        </w:rPr>
        <w:t xml:space="preserve">(съгл. Чл. </w:t>
      </w:r>
      <w:r w:rsidR="004B5093" w:rsidRPr="00A01AC6">
        <w:rPr>
          <w:rFonts w:ascii="Times New Roman" w:hAnsi="Times New Roman"/>
          <w:sz w:val="20"/>
          <w:szCs w:val="20"/>
        </w:rPr>
        <w:t>308</w:t>
      </w:r>
      <w:r w:rsidR="00BD42ED" w:rsidRPr="00A01AC6">
        <w:rPr>
          <w:rFonts w:ascii="Times New Roman" w:hAnsi="Times New Roman"/>
          <w:sz w:val="20"/>
          <w:szCs w:val="20"/>
        </w:rPr>
        <w:t xml:space="preserve"> от ЗПУО)</w:t>
      </w:r>
      <w:r w:rsidR="00BD42ED" w:rsidRPr="00A01AC6">
        <w:rPr>
          <w:rFonts w:ascii="Times New Roman" w:eastAsiaTheme="minorHAnsi" w:hAnsi="Times New Roman"/>
          <w:sz w:val="24"/>
          <w:szCs w:val="24"/>
        </w:rPr>
        <w:t xml:space="preserve"> (1) Органи на Училищното настоятелство  в Основно училище „Братя Миладинови” Бургас са общото събрание и съветът на настоятелите. </w:t>
      </w:r>
    </w:p>
    <w:p w14:paraId="3DB558A0" w14:textId="77777777" w:rsidR="00BD42ED" w:rsidRPr="00A01AC6" w:rsidRDefault="00BD42ED" w:rsidP="00A01AC6">
      <w:pPr>
        <w:autoSpaceDE w:val="0"/>
        <w:autoSpaceDN w:val="0"/>
        <w:adjustRightInd w:val="0"/>
        <w:spacing w:after="0" w:line="240" w:lineRule="auto"/>
        <w:ind w:firstLine="709"/>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(2) Членовете на съвета на настоятелите се избират от общото събрание за срок до 4 години.  </w:t>
      </w:r>
    </w:p>
    <w:p w14:paraId="7115C631" w14:textId="77777777" w:rsidR="00BD42ED" w:rsidRPr="00A01AC6" w:rsidRDefault="00BD42ED" w:rsidP="00A01AC6">
      <w:pPr>
        <w:autoSpaceDE w:val="0"/>
        <w:autoSpaceDN w:val="0"/>
        <w:adjustRightInd w:val="0"/>
        <w:spacing w:after="0" w:line="240" w:lineRule="auto"/>
        <w:ind w:firstLine="709"/>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(3) Съветът на настоятелите избира измежду членовете си председател. </w:t>
      </w:r>
    </w:p>
    <w:p w14:paraId="6B613E5C" w14:textId="77777777"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w:t>
      </w:r>
      <w:r w:rsidR="0048641E">
        <w:rPr>
          <w:rFonts w:ascii="Times New Roman" w:eastAsiaTheme="minorHAnsi" w:hAnsi="Times New Roman"/>
          <w:b/>
          <w:bCs/>
          <w:sz w:val="24"/>
          <w:szCs w:val="24"/>
        </w:rPr>
        <w:t>8</w:t>
      </w:r>
      <w:r w:rsidRPr="00A01AC6">
        <w:rPr>
          <w:rFonts w:ascii="Times New Roman" w:eastAsiaTheme="minorHAnsi" w:hAnsi="Times New Roman"/>
          <w:sz w:val="24"/>
          <w:szCs w:val="24"/>
        </w:rPr>
        <w:t xml:space="preserve">. </w:t>
      </w:r>
      <w:r w:rsidRPr="00A01AC6">
        <w:rPr>
          <w:rFonts w:ascii="Times New Roman" w:hAnsi="Times New Roman"/>
          <w:sz w:val="20"/>
          <w:szCs w:val="20"/>
        </w:rPr>
        <w:t xml:space="preserve">(съгл. Чл. </w:t>
      </w:r>
      <w:r w:rsidR="004B5093" w:rsidRPr="00A01AC6">
        <w:rPr>
          <w:rFonts w:ascii="Times New Roman" w:hAnsi="Times New Roman"/>
          <w:sz w:val="20"/>
          <w:szCs w:val="20"/>
        </w:rPr>
        <w:t>309</w:t>
      </w:r>
      <w:r w:rsidRPr="00A01AC6">
        <w:rPr>
          <w:rFonts w:ascii="Times New Roman" w:hAnsi="Times New Roman"/>
          <w:sz w:val="20"/>
          <w:szCs w:val="20"/>
        </w:rPr>
        <w:t xml:space="preserve"> от ЗПУО) </w:t>
      </w:r>
      <w:r w:rsidRPr="00A01AC6">
        <w:rPr>
          <w:rFonts w:ascii="Times New Roman" w:eastAsiaTheme="minorHAnsi" w:hAnsi="Times New Roman"/>
          <w:sz w:val="24"/>
          <w:szCs w:val="24"/>
        </w:rPr>
        <w:t xml:space="preserve">За постигане на целите си Училищното настоятелство  в Основно училище „Братя Миладинови” Бургас: </w:t>
      </w:r>
    </w:p>
    <w:p w14:paraId="0CA2334E" w14:textId="77777777"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1. съдейства за осигуряване на допълнителни финансови и материални средства за училището и контролират целесъобразното им разходване; </w:t>
      </w:r>
    </w:p>
    <w:p w14:paraId="4596EFC2" w14:textId="77777777"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2. подпомага изграждането и поддържането на материално-техническата база на училището; </w:t>
      </w:r>
    </w:p>
    <w:p w14:paraId="4A78B6B3" w14:textId="77777777"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3. съдейства при организиране на ученическото хранене, за осигуряване на транспорт и при решаването на други социално-битови проблеми на децата, учениците, учителите от училището; </w:t>
      </w:r>
    </w:p>
    <w:p w14:paraId="1405C6F9" w14:textId="77777777"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4. съдейства за реализирането на програми по проблемите на децата и учениците, за заниманията по интереси, организирания отдих, туризъм и спорт с децата и учениците; </w:t>
      </w:r>
    </w:p>
    <w:p w14:paraId="3CAEFF0C" w14:textId="77777777"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lastRenderedPageBreak/>
        <w:t>5. организира и подпомагат обучения на родителите по въпросите на възпитанието и развитието на техните деца;</w:t>
      </w:r>
    </w:p>
    <w:p w14:paraId="207B38DE" w14:textId="77777777"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6. организира обществеността за подпомагане на училището; </w:t>
      </w:r>
    </w:p>
    <w:p w14:paraId="32415765" w14:textId="77777777" w:rsidR="00F26A92" w:rsidRDefault="00BD42ED" w:rsidP="002F652A">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7. сигнализира компетентните органи при извършени нарушения в системата на предучилищното и училищното образование. </w:t>
      </w:r>
    </w:p>
    <w:p w14:paraId="0FC280C1" w14:textId="77777777" w:rsidR="0004343A" w:rsidRPr="0004343A" w:rsidRDefault="0004343A" w:rsidP="002F652A">
      <w:pPr>
        <w:autoSpaceDE w:val="0"/>
        <w:autoSpaceDN w:val="0"/>
        <w:adjustRightInd w:val="0"/>
        <w:spacing w:after="0" w:line="240" w:lineRule="auto"/>
        <w:ind w:firstLine="708"/>
        <w:jc w:val="both"/>
        <w:rPr>
          <w:rFonts w:ascii="Times New Roman" w:eastAsiaTheme="minorHAnsi" w:hAnsi="Times New Roman"/>
          <w:sz w:val="24"/>
          <w:szCs w:val="24"/>
          <w:lang w:val="en-US"/>
        </w:rPr>
      </w:pPr>
    </w:p>
    <w:p w14:paraId="33D23565" w14:textId="77777777" w:rsidR="00B74F64" w:rsidRDefault="00F26A92" w:rsidP="00A13EB8">
      <w:pPr>
        <w:pStyle w:val="1"/>
      </w:pPr>
      <w:bookmarkStart w:id="30" w:name="_Toc113606237"/>
      <w:r w:rsidRPr="002D4FD5">
        <w:rPr>
          <w:rFonts w:eastAsiaTheme="minorHAnsi"/>
        </w:rPr>
        <w:t xml:space="preserve">Глава </w:t>
      </w:r>
      <w:r w:rsidR="00E30A2B">
        <w:rPr>
          <w:rFonts w:eastAsiaTheme="minorHAnsi"/>
        </w:rPr>
        <w:t>девета</w:t>
      </w:r>
      <w:r w:rsidR="00A13EB8">
        <w:rPr>
          <w:rFonts w:eastAsiaTheme="minorHAnsi"/>
        </w:rPr>
        <w:br/>
      </w:r>
      <w:r w:rsidR="00B74F64" w:rsidRPr="002D4FD5">
        <w:t>ФИНАНСИРАНЕ И ИМУЩЕСТВО</w:t>
      </w:r>
      <w:bookmarkEnd w:id="30"/>
    </w:p>
    <w:p w14:paraId="22572FE5" w14:textId="77777777" w:rsidR="002D4FD5" w:rsidRPr="002D4FD5" w:rsidRDefault="002D4FD5" w:rsidP="00B601EF">
      <w:pPr>
        <w:pStyle w:val="Default"/>
        <w:jc w:val="center"/>
        <w:rPr>
          <w:b/>
          <w:color w:val="auto"/>
        </w:rPr>
      </w:pPr>
    </w:p>
    <w:p w14:paraId="05D5339F" w14:textId="77777777" w:rsidR="00A67E3B" w:rsidRPr="00245B8D" w:rsidRDefault="00B74F64" w:rsidP="002F652A">
      <w:pPr>
        <w:pStyle w:val="Default"/>
        <w:ind w:firstLine="708"/>
        <w:jc w:val="both"/>
        <w:rPr>
          <w:color w:val="auto"/>
        </w:rPr>
      </w:pPr>
      <w:r w:rsidRPr="00245B8D">
        <w:rPr>
          <w:b/>
          <w:bCs/>
          <w:color w:val="auto"/>
        </w:rPr>
        <w:t xml:space="preserve">Чл. </w:t>
      </w:r>
      <w:r w:rsidR="00BF05CF" w:rsidRPr="00245B8D">
        <w:rPr>
          <w:b/>
          <w:bCs/>
          <w:color w:val="auto"/>
        </w:rPr>
        <w:t>1</w:t>
      </w:r>
      <w:r w:rsidR="0048641E">
        <w:rPr>
          <w:b/>
          <w:bCs/>
          <w:color w:val="auto"/>
        </w:rPr>
        <w:t>49</w:t>
      </w:r>
      <w:r w:rsidRPr="00245B8D">
        <w:rPr>
          <w:color w:val="auto"/>
        </w:rPr>
        <w:t xml:space="preserve">. </w:t>
      </w:r>
      <w:r w:rsidR="00B601EF" w:rsidRPr="00245B8D">
        <w:rPr>
          <w:color w:val="auto"/>
          <w:sz w:val="20"/>
          <w:szCs w:val="20"/>
        </w:rPr>
        <w:t xml:space="preserve">(съгл. Чл. </w:t>
      </w:r>
      <w:r w:rsidR="00245B8D">
        <w:rPr>
          <w:color w:val="auto"/>
          <w:sz w:val="20"/>
          <w:szCs w:val="20"/>
        </w:rPr>
        <w:t>280.</w:t>
      </w:r>
      <w:r w:rsidR="0000213E" w:rsidRPr="00245B8D">
        <w:rPr>
          <w:color w:val="auto"/>
          <w:sz w:val="20"/>
          <w:szCs w:val="20"/>
        </w:rPr>
        <w:t xml:space="preserve"> </w:t>
      </w:r>
      <w:r w:rsidR="00B601EF" w:rsidRPr="00245B8D">
        <w:rPr>
          <w:color w:val="auto"/>
          <w:sz w:val="20"/>
          <w:szCs w:val="20"/>
        </w:rPr>
        <w:t>от ЗПУО)</w:t>
      </w:r>
      <w:r w:rsidR="00B601EF" w:rsidRPr="00245B8D">
        <w:rPr>
          <w:color w:val="auto"/>
        </w:rPr>
        <w:t xml:space="preserve"> </w:t>
      </w:r>
      <w:r w:rsidRPr="00245B8D">
        <w:rPr>
          <w:color w:val="auto"/>
        </w:rPr>
        <w:t xml:space="preserve">(1) </w:t>
      </w:r>
      <w:r w:rsidR="00A67E3B" w:rsidRPr="00245B8D">
        <w:rPr>
          <w:color w:val="auto"/>
        </w:rPr>
        <w:t xml:space="preserve">Дейностите в Основно училище „Братя Миладинови” Бургас се финансират </w:t>
      </w:r>
      <w:r w:rsidR="00406E8E">
        <w:rPr>
          <w:color w:val="auto"/>
        </w:rPr>
        <w:t xml:space="preserve">със средства от </w:t>
      </w:r>
      <w:r w:rsidR="00E75D5F">
        <w:rPr>
          <w:color w:val="auto"/>
        </w:rPr>
        <w:t xml:space="preserve">държавния бюджет, </w:t>
      </w:r>
      <w:r w:rsidR="00A67E3B" w:rsidRPr="00245B8D">
        <w:rPr>
          <w:color w:val="auto"/>
        </w:rPr>
        <w:t xml:space="preserve">бюджета на Община Бургас, европейски фондове, програми и други източници. </w:t>
      </w:r>
    </w:p>
    <w:p w14:paraId="5F29FC8E" w14:textId="77777777" w:rsidR="00A67E3B" w:rsidRPr="00245B8D" w:rsidRDefault="00A67E3B" w:rsidP="00245B8D">
      <w:pPr>
        <w:pStyle w:val="Default"/>
        <w:ind w:firstLine="708"/>
        <w:jc w:val="both"/>
        <w:rPr>
          <w:color w:val="auto"/>
        </w:rPr>
      </w:pPr>
      <w:r w:rsidRPr="00245B8D">
        <w:rPr>
          <w:color w:val="auto"/>
        </w:rPr>
        <w:t xml:space="preserve">(2) Със средства от държавния бюджет се финансират изцяло или частично дейностите, които са обект на държавна политика. </w:t>
      </w:r>
    </w:p>
    <w:p w14:paraId="68CAAA5A" w14:textId="77777777" w:rsidR="00A67E3B" w:rsidRPr="00245B8D" w:rsidRDefault="00A67E3B" w:rsidP="00245B8D">
      <w:pPr>
        <w:pStyle w:val="Default"/>
        <w:ind w:firstLine="708"/>
        <w:jc w:val="both"/>
        <w:rPr>
          <w:color w:val="auto"/>
        </w:rPr>
      </w:pPr>
      <w:r w:rsidRPr="00245B8D">
        <w:rPr>
          <w:color w:val="auto"/>
        </w:rPr>
        <w:t xml:space="preserve">(3) Средствата от държавния бюджет са за: </w:t>
      </w:r>
    </w:p>
    <w:p w14:paraId="41F62592" w14:textId="77777777" w:rsidR="00A67E3B" w:rsidRPr="00245B8D" w:rsidRDefault="00A67E3B" w:rsidP="00245B8D">
      <w:pPr>
        <w:pStyle w:val="Default"/>
        <w:ind w:firstLine="708"/>
        <w:jc w:val="both"/>
        <w:rPr>
          <w:color w:val="auto"/>
        </w:rPr>
      </w:pPr>
      <w:r w:rsidRPr="00245B8D">
        <w:rPr>
          <w:color w:val="auto"/>
        </w:rPr>
        <w:t xml:space="preserve">1. издръжка на дейностите по възпитание и обучение на децата и учениците;  </w:t>
      </w:r>
    </w:p>
    <w:p w14:paraId="1B0C3AF1" w14:textId="77777777" w:rsidR="00A67E3B" w:rsidRPr="00245B8D" w:rsidRDefault="00A67E3B" w:rsidP="00245B8D">
      <w:pPr>
        <w:pStyle w:val="Default"/>
        <w:ind w:firstLine="708"/>
        <w:jc w:val="both"/>
        <w:rPr>
          <w:color w:val="auto"/>
        </w:rPr>
      </w:pPr>
      <w:r w:rsidRPr="00245B8D">
        <w:rPr>
          <w:color w:val="auto"/>
        </w:rPr>
        <w:t xml:space="preserve">2. подпомагане на равния достъп и подкрепа за личностно развитие; </w:t>
      </w:r>
    </w:p>
    <w:p w14:paraId="3F3DEE6A" w14:textId="77777777" w:rsidR="00A67E3B" w:rsidRPr="00245B8D" w:rsidRDefault="00A67E3B" w:rsidP="00245B8D">
      <w:pPr>
        <w:pStyle w:val="Default"/>
        <w:ind w:firstLine="708"/>
        <w:jc w:val="both"/>
        <w:rPr>
          <w:color w:val="auto"/>
        </w:rPr>
      </w:pPr>
      <w:r w:rsidRPr="00245B8D">
        <w:rPr>
          <w:color w:val="auto"/>
        </w:rPr>
        <w:t>3. развитие на училищ</w:t>
      </w:r>
      <w:r w:rsidR="00245B8D" w:rsidRPr="00245B8D">
        <w:rPr>
          <w:color w:val="auto"/>
        </w:rPr>
        <w:t>ето</w:t>
      </w:r>
      <w:r w:rsidRPr="00245B8D">
        <w:rPr>
          <w:color w:val="auto"/>
        </w:rPr>
        <w:t xml:space="preserve">; </w:t>
      </w:r>
    </w:p>
    <w:p w14:paraId="45F0418F" w14:textId="77777777" w:rsidR="00A67E3B" w:rsidRPr="00245B8D" w:rsidRDefault="00A67E3B" w:rsidP="00245B8D">
      <w:pPr>
        <w:pStyle w:val="Default"/>
        <w:ind w:firstLine="708"/>
        <w:jc w:val="both"/>
        <w:rPr>
          <w:color w:val="auto"/>
        </w:rPr>
      </w:pPr>
      <w:r w:rsidRPr="00245B8D">
        <w:rPr>
          <w:color w:val="auto"/>
        </w:rPr>
        <w:t xml:space="preserve">4. изпълнение на национални програми за развитие на образованието. </w:t>
      </w:r>
    </w:p>
    <w:p w14:paraId="2D0FD7C1" w14:textId="77777777" w:rsidR="00A67E3B" w:rsidRPr="00245B8D" w:rsidRDefault="00A67E3B" w:rsidP="00245B8D">
      <w:pPr>
        <w:pStyle w:val="Default"/>
        <w:ind w:firstLine="708"/>
        <w:jc w:val="both"/>
        <w:rPr>
          <w:color w:val="auto"/>
        </w:rPr>
      </w:pPr>
      <w:r w:rsidRPr="00245B8D">
        <w:rPr>
          <w:b/>
          <w:bCs/>
          <w:color w:val="auto"/>
        </w:rPr>
        <w:t xml:space="preserve">Чл. </w:t>
      </w:r>
      <w:r w:rsidR="00245B8D" w:rsidRPr="00245B8D">
        <w:rPr>
          <w:b/>
          <w:bCs/>
          <w:color w:val="auto"/>
        </w:rPr>
        <w:t>15</w:t>
      </w:r>
      <w:r w:rsidR="0048641E">
        <w:rPr>
          <w:b/>
          <w:bCs/>
          <w:color w:val="auto"/>
        </w:rPr>
        <w:t>0</w:t>
      </w:r>
      <w:r w:rsidRPr="00245B8D">
        <w:rPr>
          <w:color w:val="auto"/>
        </w:rPr>
        <w:t xml:space="preserve">. </w:t>
      </w:r>
      <w:r w:rsidR="00245B8D" w:rsidRPr="00245B8D">
        <w:rPr>
          <w:color w:val="auto"/>
          <w:sz w:val="20"/>
          <w:szCs w:val="20"/>
        </w:rPr>
        <w:t xml:space="preserve">(съгл. Чл. </w:t>
      </w:r>
      <w:r w:rsidR="00861413">
        <w:rPr>
          <w:color w:val="auto"/>
          <w:sz w:val="20"/>
          <w:szCs w:val="20"/>
        </w:rPr>
        <w:t>282</w:t>
      </w:r>
      <w:r w:rsidR="00245B8D" w:rsidRPr="00245B8D">
        <w:rPr>
          <w:color w:val="auto"/>
          <w:sz w:val="20"/>
          <w:szCs w:val="20"/>
        </w:rPr>
        <w:t>. от ЗПУО)</w:t>
      </w:r>
      <w:r w:rsidR="00245B8D" w:rsidRPr="00245B8D">
        <w:rPr>
          <w:color w:val="auto"/>
        </w:rPr>
        <w:t xml:space="preserve"> </w:t>
      </w:r>
      <w:r w:rsidRPr="00245B8D">
        <w:rPr>
          <w:color w:val="auto"/>
        </w:rPr>
        <w:t xml:space="preserve">(1) Средствата по чл. 280, ал. 3, т. 1 </w:t>
      </w:r>
      <w:r w:rsidR="00245B8D" w:rsidRPr="00245B8D">
        <w:rPr>
          <w:color w:val="auto"/>
        </w:rPr>
        <w:t xml:space="preserve">от ЗПУО </w:t>
      </w:r>
      <w:r w:rsidRPr="00245B8D">
        <w:rPr>
          <w:color w:val="auto"/>
        </w:rPr>
        <w:t xml:space="preserve">се разпределят въз основа на броя на децата и учениците и на стандарт за дете и ученик, определен с акт на Министерския съвет. Стандартът определя размера на средствата от държавния бюджет за конкретна дейност за едно дете или ученик за съответната година. </w:t>
      </w:r>
    </w:p>
    <w:p w14:paraId="53D4C18E" w14:textId="77777777" w:rsidR="00A67E3B" w:rsidRPr="00245B8D" w:rsidRDefault="00245B8D" w:rsidP="00245B8D">
      <w:pPr>
        <w:pStyle w:val="Default"/>
        <w:ind w:firstLine="708"/>
        <w:jc w:val="both"/>
        <w:rPr>
          <w:color w:val="auto"/>
        </w:rPr>
      </w:pPr>
      <w:r w:rsidRPr="00245B8D">
        <w:rPr>
          <w:color w:val="auto"/>
        </w:rPr>
        <w:t>(2)</w:t>
      </w:r>
      <w:r w:rsidR="00A67E3B" w:rsidRPr="00245B8D">
        <w:rPr>
          <w:color w:val="auto"/>
        </w:rPr>
        <w:t xml:space="preserve"> Размерите на стандартите се определят в зависимост от: </w:t>
      </w:r>
    </w:p>
    <w:p w14:paraId="24125881" w14:textId="77777777" w:rsidR="00A67E3B" w:rsidRPr="00245B8D" w:rsidRDefault="00A67E3B" w:rsidP="00245B8D">
      <w:pPr>
        <w:pStyle w:val="Default"/>
        <w:ind w:firstLine="708"/>
        <w:jc w:val="both"/>
        <w:rPr>
          <w:color w:val="auto"/>
        </w:rPr>
      </w:pPr>
      <w:r w:rsidRPr="00245B8D">
        <w:rPr>
          <w:color w:val="auto"/>
        </w:rPr>
        <w:t xml:space="preserve">1. съдържанието на дейностите по възпитанието и обучението на децата и учениците; </w:t>
      </w:r>
    </w:p>
    <w:p w14:paraId="6EDA0043" w14:textId="77777777" w:rsidR="00A67E3B" w:rsidRPr="00245B8D" w:rsidRDefault="00A67E3B" w:rsidP="00245B8D">
      <w:pPr>
        <w:pStyle w:val="Default"/>
        <w:ind w:firstLine="708"/>
        <w:jc w:val="both"/>
        <w:rPr>
          <w:color w:val="auto"/>
        </w:rPr>
      </w:pPr>
      <w:r w:rsidRPr="00245B8D">
        <w:rPr>
          <w:color w:val="auto"/>
        </w:rPr>
        <w:t xml:space="preserve">2. вида и спецификата на училището и формата на обучение; </w:t>
      </w:r>
    </w:p>
    <w:p w14:paraId="3C48FB68" w14:textId="77777777" w:rsidR="00A67E3B" w:rsidRPr="00245B8D" w:rsidRDefault="00245B8D" w:rsidP="00245B8D">
      <w:pPr>
        <w:pStyle w:val="Default"/>
        <w:ind w:firstLine="708"/>
        <w:jc w:val="both"/>
        <w:rPr>
          <w:color w:val="auto"/>
        </w:rPr>
      </w:pPr>
      <w:r w:rsidRPr="00245B8D">
        <w:rPr>
          <w:color w:val="auto"/>
        </w:rPr>
        <w:t xml:space="preserve">3. други </w:t>
      </w:r>
      <w:r w:rsidR="00A67E3B" w:rsidRPr="00245B8D">
        <w:rPr>
          <w:color w:val="auto"/>
        </w:rPr>
        <w:t xml:space="preserve">обективни характеристики. </w:t>
      </w:r>
    </w:p>
    <w:p w14:paraId="56E1A25E" w14:textId="77777777" w:rsidR="00A67E3B" w:rsidRPr="00861413" w:rsidRDefault="00245B8D" w:rsidP="00245B8D">
      <w:pPr>
        <w:pStyle w:val="Default"/>
        <w:ind w:firstLine="708"/>
        <w:jc w:val="both"/>
        <w:rPr>
          <w:color w:val="auto"/>
        </w:rPr>
      </w:pPr>
      <w:r w:rsidRPr="00861413">
        <w:rPr>
          <w:color w:val="auto"/>
        </w:rPr>
        <w:t xml:space="preserve">(3) </w:t>
      </w:r>
      <w:r w:rsidR="00861413" w:rsidRPr="00861413">
        <w:rPr>
          <w:color w:val="auto"/>
        </w:rPr>
        <w:t>Средствата от</w:t>
      </w:r>
      <w:r w:rsidR="00A67E3B" w:rsidRPr="00861413">
        <w:rPr>
          <w:color w:val="auto"/>
        </w:rPr>
        <w:t xml:space="preserve"> бюджет</w:t>
      </w:r>
      <w:r w:rsidR="00861413" w:rsidRPr="00861413">
        <w:rPr>
          <w:color w:val="auto"/>
        </w:rPr>
        <w:t>а</w:t>
      </w:r>
      <w:r w:rsidR="00A67E3B" w:rsidRPr="00861413">
        <w:rPr>
          <w:color w:val="auto"/>
        </w:rPr>
        <w:t xml:space="preserve"> </w:t>
      </w:r>
      <w:r w:rsidR="00861413" w:rsidRPr="00861413">
        <w:rPr>
          <w:color w:val="auto"/>
        </w:rPr>
        <w:t xml:space="preserve">постъпват в Основно училище „Братя Миладинови” Бургас, </w:t>
      </w:r>
      <w:proofErr w:type="spellStart"/>
      <w:r w:rsidR="00A67E3B" w:rsidRPr="00861413">
        <w:rPr>
          <w:color w:val="auto"/>
        </w:rPr>
        <w:t>разпредел</w:t>
      </w:r>
      <w:r w:rsidR="00861413" w:rsidRPr="00861413">
        <w:rPr>
          <w:color w:val="auto"/>
        </w:rPr>
        <w:t>ини</w:t>
      </w:r>
      <w:proofErr w:type="spellEnd"/>
      <w:r w:rsidR="00861413" w:rsidRPr="00861413">
        <w:rPr>
          <w:color w:val="auto"/>
        </w:rPr>
        <w:t xml:space="preserve"> </w:t>
      </w:r>
      <w:r w:rsidR="00A67E3B" w:rsidRPr="00861413">
        <w:rPr>
          <w:color w:val="auto"/>
        </w:rPr>
        <w:t xml:space="preserve">по стандарт за всяка дейност </w:t>
      </w:r>
      <w:r w:rsidR="00861413" w:rsidRPr="00861413">
        <w:rPr>
          <w:color w:val="auto"/>
        </w:rPr>
        <w:t xml:space="preserve">въз основа на формули, </w:t>
      </w:r>
      <w:r w:rsidR="00A67E3B" w:rsidRPr="00861413">
        <w:rPr>
          <w:color w:val="auto"/>
        </w:rPr>
        <w:t>включва</w:t>
      </w:r>
      <w:r w:rsidR="00861413" w:rsidRPr="00861413">
        <w:rPr>
          <w:color w:val="auto"/>
        </w:rPr>
        <w:t>щи</w:t>
      </w:r>
      <w:r w:rsidR="00A67E3B" w:rsidRPr="00861413">
        <w:rPr>
          <w:color w:val="auto"/>
        </w:rPr>
        <w:t xml:space="preserve"> основни и допълнителни компоненти. </w:t>
      </w:r>
    </w:p>
    <w:p w14:paraId="291EC4F8" w14:textId="77777777" w:rsidR="00A67E3B" w:rsidRPr="00861413" w:rsidRDefault="00861413" w:rsidP="00861413">
      <w:pPr>
        <w:pStyle w:val="Default"/>
        <w:jc w:val="both"/>
        <w:rPr>
          <w:color w:val="auto"/>
        </w:rPr>
      </w:pPr>
      <w:r w:rsidRPr="00245B8D">
        <w:rPr>
          <w:color w:val="FF0000"/>
        </w:rPr>
        <w:t xml:space="preserve"> </w:t>
      </w:r>
      <w:r>
        <w:rPr>
          <w:color w:val="FF0000"/>
        </w:rPr>
        <w:tab/>
      </w:r>
      <w:r w:rsidRPr="00861413">
        <w:rPr>
          <w:color w:val="auto"/>
        </w:rPr>
        <w:t>(4</w:t>
      </w:r>
      <w:r w:rsidR="00A67E3B" w:rsidRPr="00861413">
        <w:rPr>
          <w:color w:val="auto"/>
        </w:rPr>
        <w:t>) Основните компоненти на всяка формула са стандартът и броят на децата и учениците в училищ</w:t>
      </w:r>
      <w:r w:rsidRPr="00861413">
        <w:rPr>
          <w:color w:val="auto"/>
        </w:rPr>
        <w:t>е</w:t>
      </w:r>
      <w:r w:rsidR="00A67E3B" w:rsidRPr="00861413">
        <w:rPr>
          <w:color w:val="auto"/>
        </w:rPr>
        <w:t xml:space="preserve"> за съответната дейност. Допълнителните компоненти на формулата могат да бъдат обективни показатели, определящи различия в разходите за едно дете или един ученик, или показатели, отразяващи националната и общинската образователна политика. Числеността на персонала и броят на групите и паралелките не могат да бъдат компоненти на формулите. </w:t>
      </w:r>
    </w:p>
    <w:p w14:paraId="1C772940" w14:textId="77777777" w:rsidR="00A67E3B" w:rsidRPr="00546C72" w:rsidRDefault="00A67E3B" w:rsidP="00861413">
      <w:pPr>
        <w:pStyle w:val="Default"/>
        <w:ind w:firstLine="708"/>
        <w:jc w:val="both"/>
        <w:rPr>
          <w:color w:val="auto"/>
        </w:rPr>
      </w:pPr>
      <w:r w:rsidRPr="00546C72">
        <w:rPr>
          <w:b/>
          <w:bCs/>
          <w:color w:val="auto"/>
        </w:rPr>
        <w:t xml:space="preserve">Чл. </w:t>
      </w:r>
      <w:r w:rsidR="00861413" w:rsidRPr="00546C72">
        <w:rPr>
          <w:b/>
          <w:bCs/>
          <w:color w:val="auto"/>
        </w:rPr>
        <w:t>15</w:t>
      </w:r>
      <w:r w:rsidR="0048641E">
        <w:rPr>
          <w:b/>
          <w:bCs/>
          <w:color w:val="auto"/>
        </w:rPr>
        <w:t>1</w:t>
      </w:r>
      <w:r w:rsidRPr="00546C72">
        <w:rPr>
          <w:color w:val="auto"/>
        </w:rPr>
        <w:t>.</w:t>
      </w:r>
      <w:r w:rsidR="00861413" w:rsidRPr="00546C72">
        <w:rPr>
          <w:color w:val="auto"/>
          <w:sz w:val="20"/>
          <w:szCs w:val="20"/>
        </w:rPr>
        <w:t xml:space="preserve"> (съгл. Чл. 283. от ЗПУО)</w:t>
      </w:r>
      <w:r w:rsidR="00861413" w:rsidRPr="00546C72">
        <w:rPr>
          <w:color w:val="auto"/>
        </w:rPr>
        <w:t xml:space="preserve"> </w:t>
      </w:r>
      <w:r w:rsidRPr="00546C72">
        <w:rPr>
          <w:color w:val="auto"/>
        </w:rPr>
        <w:t xml:space="preserve"> (1) Средствата за подпомагане на равния достъп и за подкрепа за личностно развитие </w:t>
      </w:r>
      <w:r w:rsidR="00E7074D" w:rsidRPr="00861413">
        <w:rPr>
          <w:color w:val="auto"/>
        </w:rPr>
        <w:t>в Основно училище „Братя Миладинови” Бургас</w:t>
      </w:r>
      <w:r w:rsidR="00E7074D" w:rsidRPr="00546C72">
        <w:rPr>
          <w:color w:val="auto"/>
        </w:rPr>
        <w:t xml:space="preserve"> </w:t>
      </w:r>
      <w:r w:rsidRPr="00546C72">
        <w:rPr>
          <w:color w:val="auto"/>
        </w:rPr>
        <w:t xml:space="preserve">включват: </w:t>
      </w:r>
    </w:p>
    <w:p w14:paraId="227636D9" w14:textId="77777777" w:rsidR="00A67E3B" w:rsidRPr="00E7074D" w:rsidRDefault="00A67E3B" w:rsidP="00E7074D">
      <w:pPr>
        <w:pStyle w:val="Default"/>
        <w:ind w:firstLine="708"/>
        <w:jc w:val="both"/>
        <w:rPr>
          <w:color w:val="auto"/>
        </w:rPr>
      </w:pPr>
      <w:r w:rsidRPr="00E7074D">
        <w:rPr>
          <w:color w:val="auto"/>
        </w:rPr>
        <w:t>1.</w:t>
      </w:r>
      <w:r w:rsidR="00E7074D" w:rsidRPr="00E7074D">
        <w:rPr>
          <w:color w:val="auto"/>
        </w:rPr>
        <w:t xml:space="preserve"> </w:t>
      </w:r>
      <w:r w:rsidRPr="00E7074D">
        <w:rPr>
          <w:color w:val="auto"/>
        </w:rPr>
        <w:t xml:space="preserve">транспорт на деца и ученици; </w:t>
      </w:r>
    </w:p>
    <w:p w14:paraId="2C22D7F5" w14:textId="77777777" w:rsidR="00A67E3B" w:rsidRPr="00E7074D" w:rsidRDefault="00E7074D" w:rsidP="00546C72">
      <w:pPr>
        <w:pStyle w:val="Default"/>
        <w:ind w:firstLine="708"/>
        <w:jc w:val="both"/>
        <w:rPr>
          <w:color w:val="auto"/>
        </w:rPr>
      </w:pPr>
      <w:r w:rsidRPr="00E7074D">
        <w:rPr>
          <w:color w:val="auto"/>
        </w:rPr>
        <w:t>2</w:t>
      </w:r>
      <w:r w:rsidR="00546C72" w:rsidRPr="00E7074D">
        <w:rPr>
          <w:color w:val="auto"/>
        </w:rPr>
        <w:t>.</w:t>
      </w:r>
      <w:r w:rsidRPr="00E7074D">
        <w:rPr>
          <w:color w:val="auto"/>
        </w:rPr>
        <w:t xml:space="preserve"> </w:t>
      </w:r>
      <w:r w:rsidR="00A67E3B" w:rsidRPr="00E7074D">
        <w:rPr>
          <w:color w:val="auto"/>
        </w:rPr>
        <w:t xml:space="preserve">закупуване на познавателни книжки, учебници и учебни комплекти за безвъзмездно ползване и за училищната библиотека; </w:t>
      </w:r>
    </w:p>
    <w:p w14:paraId="4FC3A386" w14:textId="77777777" w:rsidR="00546C72" w:rsidRPr="00E7074D" w:rsidRDefault="00A67E3B" w:rsidP="00546C72">
      <w:pPr>
        <w:pStyle w:val="Default"/>
        <w:ind w:firstLine="708"/>
        <w:jc w:val="both"/>
        <w:rPr>
          <w:color w:val="auto"/>
        </w:rPr>
      </w:pPr>
      <w:r w:rsidRPr="00E7074D">
        <w:rPr>
          <w:color w:val="auto"/>
        </w:rPr>
        <w:t xml:space="preserve">4. целодневна организация на учебния ден; </w:t>
      </w:r>
    </w:p>
    <w:p w14:paraId="1F653D80" w14:textId="77777777" w:rsidR="00A67E3B" w:rsidRPr="00E7074D" w:rsidRDefault="00A67E3B" w:rsidP="00546C72">
      <w:pPr>
        <w:pStyle w:val="Default"/>
        <w:ind w:firstLine="708"/>
        <w:jc w:val="both"/>
        <w:rPr>
          <w:color w:val="auto"/>
        </w:rPr>
      </w:pPr>
      <w:r w:rsidRPr="00E7074D">
        <w:rPr>
          <w:color w:val="auto"/>
        </w:rPr>
        <w:t xml:space="preserve">5. дейности, свързани с общата подкрепа за личностно развитие; </w:t>
      </w:r>
    </w:p>
    <w:p w14:paraId="09F5079C" w14:textId="77777777" w:rsidR="00A67E3B" w:rsidRPr="00E7074D" w:rsidRDefault="00A67E3B" w:rsidP="00546C72">
      <w:pPr>
        <w:pStyle w:val="Default"/>
        <w:ind w:firstLine="708"/>
        <w:jc w:val="both"/>
        <w:rPr>
          <w:color w:val="auto"/>
        </w:rPr>
      </w:pPr>
      <w:r w:rsidRPr="00E7074D">
        <w:rPr>
          <w:color w:val="auto"/>
        </w:rPr>
        <w:t xml:space="preserve">6. дейности, свързани с допълнителната подкрепа за личностно развитие; </w:t>
      </w:r>
    </w:p>
    <w:p w14:paraId="18319051" w14:textId="77777777" w:rsidR="00A67E3B" w:rsidRPr="00E7074D" w:rsidRDefault="00A67E3B" w:rsidP="00546C72">
      <w:pPr>
        <w:pStyle w:val="Default"/>
        <w:ind w:firstLine="708"/>
        <w:jc w:val="both"/>
        <w:rPr>
          <w:color w:val="auto"/>
        </w:rPr>
      </w:pPr>
      <w:r w:rsidRPr="00E7074D">
        <w:rPr>
          <w:color w:val="auto"/>
        </w:rPr>
        <w:t xml:space="preserve">7. дейности, свързани с ученическия отдих и спорт; </w:t>
      </w:r>
    </w:p>
    <w:p w14:paraId="407A2015" w14:textId="77777777" w:rsidR="00A67E3B" w:rsidRPr="00E7074D" w:rsidRDefault="00A67E3B" w:rsidP="00546C72">
      <w:pPr>
        <w:pStyle w:val="Default"/>
        <w:ind w:firstLine="708"/>
        <w:jc w:val="both"/>
        <w:rPr>
          <w:color w:val="auto"/>
        </w:rPr>
      </w:pPr>
      <w:r w:rsidRPr="00E7074D">
        <w:rPr>
          <w:color w:val="auto"/>
        </w:rPr>
        <w:lastRenderedPageBreak/>
        <w:t xml:space="preserve">8. реализиране на училищни програми за превенция на отпадането от училище и за намаляване броя на преждевременно напусналите; </w:t>
      </w:r>
    </w:p>
    <w:p w14:paraId="282DA95C" w14:textId="77777777" w:rsidR="00A67E3B" w:rsidRPr="00E7074D" w:rsidRDefault="00A67E3B" w:rsidP="00546C72">
      <w:pPr>
        <w:pStyle w:val="Default"/>
        <w:ind w:firstLine="708"/>
        <w:jc w:val="both"/>
        <w:rPr>
          <w:color w:val="auto"/>
        </w:rPr>
      </w:pPr>
      <w:r w:rsidRPr="00E7074D">
        <w:rPr>
          <w:color w:val="auto"/>
        </w:rPr>
        <w:t xml:space="preserve">9. подкрепа за ученици с изявени дарби; </w:t>
      </w:r>
    </w:p>
    <w:p w14:paraId="7AC6FF31" w14:textId="77777777" w:rsidR="00A67E3B" w:rsidRPr="00E7074D" w:rsidRDefault="00A67E3B" w:rsidP="00546C72">
      <w:pPr>
        <w:pStyle w:val="Default"/>
        <w:ind w:firstLine="708"/>
        <w:jc w:val="both"/>
        <w:rPr>
          <w:color w:val="auto"/>
        </w:rPr>
      </w:pPr>
      <w:r w:rsidRPr="00E7074D">
        <w:rPr>
          <w:color w:val="auto"/>
        </w:rPr>
        <w:t xml:space="preserve">10. други дейности, спомагащи за повишаване на обхвата и равния достъп до образование. </w:t>
      </w:r>
    </w:p>
    <w:p w14:paraId="3F38F3A9" w14:textId="77777777" w:rsidR="00A67E3B" w:rsidRPr="00546C72" w:rsidRDefault="00A67E3B" w:rsidP="00546C72">
      <w:pPr>
        <w:pStyle w:val="Default"/>
        <w:ind w:firstLine="708"/>
        <w:jc w:val="both"/>
        <w:rPr>
          <w:color w:val="auto"/>
        </w:rPr>
      </w:pPr>
      <w:r w:rsidRPr="00E7074D">
        <w:rPr>
          <w:color w:val="auto"/>
        </w:rPr>
        <w:t>(2) Средствата за изпълнение на дейностите за ресурсно подпомагане</w:t>
      </w:r>
      <w:r w:rsidRPr="00546C72">
        <w:rPr>
          <w:color w:val="auto"/>
        </w:rPr>
        <w:t xml:space="preserve"> на децата и учениците със специални образователни потребности се предоставят на училищ</w:t>
      </w:r>
      <w:r w:rsidR="00546C72" w:rsidRPr="00546C72">
        <w:rPr>
          <w:color w:val="auto"/>
        </w:rPr>
        <w:t>ето</w:t>
      </w:r>
      <w:r w:rsidRPr="00546C72">
        <w:rPr>
          <w:color w:val="auto"/>
        </w:rPr>
        <w:t xml:space="preserve">. </w:t>
      </w:r>
    </w:p>
    <w:p w14:paraId="06E873CA" w14:textId="77777777" w:rsidR="00A67E3B" w:rsidRPr="002D1A77" w:rsidRDefault="00A67E3B" w:rsidP="00546C72">
      <w:pPr>
        <w:pStyle w:val="Default"/>
        <w:ind w:firstLine="708"/>
        <w:jc w:val="both"/>
        <w:rPr>
          <w:color w:val="auto"/>
        </w:rPr>
      </w:pPr>
      <w:r w:rsidRPr="002D1A77">
        <w:rPr>
          <w:b/>
          <w:bCs/>
          <w:color w:val="auto"/>
        </w:rPr>
        <w:t xml:space="preserve">Чл. </w:t>
      </w:r>
      <w:r w:rsidR="002D1A77" w:rsidRPr="002D1A77">
        <w:rPr>
          <w:b/>
          <w:bCs/>
          <w:color w:val="auto"/>
        </w:rPr>
        <w:t>1</w:t>
      </w:r>
      <w:r w:rsidR="007F34C2">
        <w:rPr>
          <w:b/>
          <w:bCs/>
          <w:color w:val="auto"/>
          <w:lang w:val="en-US"/>
        </w:rPr>
        <w:t>5</w:t>
      </w:r>
      <w:r w:rsidR="0048641E">
        <w:rPr>
          <w:b/>
          <w:bCs/>
          <w:color w:val="auto"/>
        </w:rPr>
        <w:t>2</w:t>
      </w:r>
      <w:r w:rsidRPr="002D1A77">
        <w:rPr>
          <w:color w:val="auto"/>
        </w:rPr>
        <w:t xml:space="preserve">. </w:t>
      </w:r>
      <w:r w:rsidR="00546C72" w:rsidRPr="002D1A77">
        <w:rPr>
          <w:color w:val="auto"/>
          <w:sz w:val="20"/>
          <w:szCs w:val="20"/>
        </w:rPr>
        <w:t>(съгл. Чл. 28</w:t>
      </w:r>
      <w:r w:rsidR="002D1A77" w:rsidRPr="002D1A77">
        <w:rPr>
          <w:color w:val="auto"/>
          <w:sz w:val="20"/>
          <w:szCs w:val="20"/>
        </w:rPr>
        <w:t>4</w:t>
      </w:r>
      <w:r w:rsidR="00546C72" w:rsidRPr="002D1A77">
        <w:rPr>
          <w:color w:val="auto"/>
          <w:sz w:val="20"/>
          <w:szCs w:val="20"/>
        </w:rPr>
        <w:t>. от ЗПУО)</w:t>
      </w:r>
      <w:r w:rsidR="00546C72" w:rsidRPr="002D1A77">
        <w:rPr>
          <w:color w:val="auto"/>
        </w:rPr>
        <w:t xml:space="preserve"> </w:t>
      </w:r>
      <w:r w:rsidRPr="002D1A77">
        <w:rPr>
          <w:color w:val="auto"/>
        </w:rPr>
        <w:t>(1) Средствата за развитие на училищ</w:t>
      </w:r>
      <w:r w:rsidR="002D1A77" w:rsidRPr="002D1A77">
        <w:rPr>
          <w:color w:val="auto"/>
        </w:rPr>
        <w:t>ето</w:t>
      </w:r>
      <w:r w:rsidRPr="002D1A77">
        <w:rPr>
          <w:color w:val="auto"/>
        </w:rPr>
        <w:t xml:space="preserve"> включват: </w:t>
      </w:r>
    </w:p>
    <w:p w14:paraId="1EAEB43F" w14:textId="77777777" w:rsidR="00A67E3B" w:rsidRPr="002D1A77" w:rsidRDefault="00A67E3B" w:rsidP="002D1A77">
      <w:pPr>
        <w:pStyle w:val="Default"/>
        <w:ind w:firstLine="708"/>
        <w:jc w:val="both"/>
        <w:rPr>
          <w:color w:val="auto"/>
        </w:rPr>
      </w:pPr>
      <w:r w:rsidRPr="002D1A77">
        <w:rPr>
          <w:color w:val="auto"/>
        </w:rPr>
        <w:t xml:space="preserve">1. разходи за подобряване на материалната база; </w:t>
      </w:r>
    </w:p>
    <w:p w14:paraId="2F45A0A4" w14:textId="77777777" w:rsidR="00A67E3B" w:rsidRPr="002D1A77" w:rsidRDefault="00A67E3B" w:rsidP="002D1A77">
      <w:pPr>
        <w:pStyle w:val="Default"/>
        <w:ind w:firstLine="708"/>
        <w:jc w:val="both"/>
        <w:rPr>
          <w:color w:val="auto"/>
        </w:rPr>
      </w:pPr>
      <w:r w:rsidRPr="002D1A77">
        <w:rPr>
          <w:color w:val="auto"/>
        </w:rPr>
        <w:t xml:space="preserve">2. средства за повишаване на качеството на обучението; </w:t>
      </w:r>
    </w:p>
    <w:p w14:paraId="1D307F8F" w14:textId="77777777" w:rsidR="00A67E3B" w:rsidRPr="002D1A77" w:rsidRDefault="00A67E3B" w:rsidP="002D1A77">
      <w:pPr>
        <w:pStyle w:val="Default"/>
        <w:ind w:firstLine="708"/>
        <w:jc w:val="both"/>
        <w:rPr>
          <w:color w:val="auto"/>
        </w:rPr>
      </w:pPr>
      <w:r w:rsidRPr="002D1A77">
        <w:rPr>
          <w:color w:val="auto"/>
        </w:rPr>
        <w:t>3. средства за развитие и за подпомагане на педагогическите специалисти по чл. 219, ал. 5</w:t>
      </w:r>
      <w:r w:rsidR="002D1A77">
        <w:rPr>
          <w:color w:val="auto"/>
        </w:rPr>
        <w:t xml:space="preserve"> от ЗПУО</w:t>
      </w:r>
      <w:r w:rsidRPr="002D1A77">
        <w:rPr>
          <w:color w:val="auto"/>
        </w:rPr>
        <w:t xml:space="preserve">; </w:t>
      </w:r>
    </w:p>
    <w:p w14:paraId="689A4B77" w14:textId="77777777" w:rsidR="00A67E3B" w:rsidRPr="002D1A77" w:rsidRDefault="00A67E3B" w:rsidP="002D1A77">
      <w:pPr>
        <w:pStyle w:val="Default"/>
        <w:ind w:firstLine="708"/>
        <w:jc w:val="both"/>
        <w:rPr>
          <w:color w:val="auto"/>
        </w:rPr>
      </w:pPr>
      <w:r w:rsidRPr="002D1A77">
        <w:rPr>
          <w:color w:val="auto"/>
        </w:rPr>
        <w:t xml:space="preserve">4. библиотечно-информационно осигуряване; </w:t>
      </w:r>
    </w:p>
    <w:p w14:paraId="024E0F1E" w14:textId="77777777" w:rsidR="00861413" w:rsidRPr="002D1A77" w:rsidRDefault="00A67E3B" w:rsidP="002D1A77">
      <w:pPr>
        <w:pStyle w:val="Default"/>
        <w:ind w:firstLine="708"/>
        <w:jc w:val="both"/>
        <w:rPr>
          <w:color w:val="auto"/>
        </w:rPr>
      </w:pPr>
      <w:r w:rsidRPr="002D1A77">
        <w:rPr>
          <w:color w:val="auto"/>
        </w:rPr>
        <w:t xml:space="preserve">5. други разходи, насочени към подобряване на физическата среда и на образователния процес. </w:t>
      </w:r>
    </w:p>
    <w:p w14:paraId="07A6A12F" w14:textId="77777777" w:rsidR="00A67E3B" w:rsidRPr="002D1A77" w:rsidRDefault="00A67E3B" w:rsidP="002D1A77">
      <w:pPr>
        <w:pStyle w:val="Default"/>
        <w:ind w:firstLine="708"/>
        <w:jc w:val="both"/>
        <w:rPr>
          <w:color w:val="auto"/>
        </w:rPr>
      </w:pPr>
      <w:r w:rsidRPr="002D1A77">
        <w:rPr>
          <w:b/>
          <w:bCs/>
          <w:color w:val="auto"/>
        </w:rPr>
        <w:t xml:space="preserve">Чл. </w:t>
      </w:r>
      <w:r w:rsidR="002D1A77" w:rsidRPr="002D1A77">
        <w:rPr>
          <w:b/>
          <w:bCs/>
          <w:color w:val="auto"/>
        </w:rPr>
        <w:t>1</w:t>
      </w:r>
      <w:r w:rsidR="007F34C2">
        <w:rPr>
          <w:b/>
          <w:bCs/>
          <w:color w:val="auto"/>
          <w:lang w:val="en-US"/>
        </w:rPr>
        <w:t>5</w:t>
      </w:r>
      <w:r w:rsidR="0048641E">
        <w:rPr>
          <w:b/>
          <w:bCs/>
          <w:color w:val="auto"/>
        </w:rPr>
        <w:t>3</w:t>
      </w:r>
      <w:r w:rsidRPr="002D1A77">
        <w:rPr>
          <w:color w:val="auto"/>
        </w:rPr>
        <w:t xml:space="preserve">. </w:t>
      </w:r>
      <w:r w:rsidR="002D1A77" w:rsidRPr="002D1A77">
        <w:rPr>
          <w:color w:val="auto"/>
          <w:sz w:val="20"/>
          <w:szCs w:val="20"/>
        </w:rPr>
        <w:t>(съгл. Чл. 290. от ЗПУО)</w:t>
      </w:r>
      <w:r w:rsidR="002D1A77" w:rsidRPr="002D1A77">
        <w:rPr>
          <w:color w:val="auto"/>
        </w:rPr>
        <w:t xml:space="preserve"> </w:t>
      </w:r>
      <w:r w:rsidRPr="002D1A77">
        <w:rPr>
          <w:color w:val="auto"/>
        </w:rPr>
        <w:t>Училищ</w:t>
      </w:r>
      <w:r w:rsidR="002D1A77" w:rsidRPr="002D1A77">
        <w:rPr>
          <w:color w:val="auto"/>
        </w:rPr>
        <w:t>ето</w:t>
      </w:r>
      <w:r w:rsidRPr="002D1A77">
        <w:rPr>
          <w:color w:val="auto"/>
        </w:rPr>
        <w:t xml:space="preserve"> </w:t>
      </w:r>
      <w:r w:rsidR="002D1A77" w:rsidRPr="002D1A77">
        <w:rPr>
          <w:color w:val="auto"/>
        </w:rPr>
        <w:t>публикува</w:t>
      </w:r>
      <w:r w:rsidRPr="002D1A77">
        <w:rPr>
          <w:color w:val="auto"/>
        </w:rPr>
        <w:t xml:space="preserve"> на интернет страницата си утвърдения си бюджет и отчета за изпълнението му. </w:t>
      </w:r>
    </w:p>
    <w:p w14:paraId="1E822CCB" w14:textId="77777777" w:rsidR="00861413" w:rsidRPr="00A33106" w:rsidRDefault="00A67E3B" w:rsidP="002D1A77">
      <w:pPr>
        <w:pStyle w:val="Default"/>
        <w:ind w:firstLine="708"/>
        <w:jc w:val="both"/>
        <w:rPr>
          <w:color w:val="auto"/>
        </w:rPr>
      </w:pPr>
      <w:r w:rsidRPr="002D1A77">
        <w:rPr>
          <w:b/>
          <w:bCs/>
          <w:color w:val="auto"/>
        </w:rPr>
        <w:t xml:space="preserve">Чл. </w:t>
      </w:r>
      <w:r w:rsidR="002D1A77" w:rsidRPr="002D1A77">
        <w:rPr>
          <w:b/>
          <w:bCs/>
          <w:color w:val="auto"/>
        </w:rPr>
        <w:t>1</w:t>
      </w:r>
      <w:r w:rsidR="007F34C2">
        <w:rPr>
          <w:b/>
          <w:bCs/>
          <w:color w:val="auto"/>
          <w:lang w:val="en-US"/>
        </w:rPr>
        <w:t>5</w:t>
      </w:r>
      <w:r w:rsidR="0048641E">
        <w:rPr>
          <w:b/>
          <w:bCs/>
          <w:color w:val="auto"/>
        </w:rPr>
        <w:t>4</w:t>
      </w:r>
      <w:r w:rsidRPr="002D1A77">
        <w:rPr>
          <w:color w:val="auto"/>
        </w:rPr>
        <w:t xml:space="preserve">. </w:t>
      </w:r>
      <w:r w:rsidR="002D1A77" w:rsidRPr="002D1A77">
        <w:rPr>
          <w:color w:val="auto"/>
          <w:sz w:val="20"/>
          <w:szCs w:val="20"/>
        </w:rPr>
        <w:t xml:space="preserve">(съгл. Чл. 291. от ЗПУО) </w:t>
      </w:r>
      <w:r w:rsidRPr="002D1A77">
        <w:rPr>
          <w:color w:val="auto"/>
        </w:rPr>
        <w:t xml:space="preserve">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w:t>
      </w:r>
      <w:r w:rsidRPr="00A33106">
        <w:rPr>
          <w:color w:val="auto"/>
        </w:rPr>
        <w:t xml:space="preserve">съответното тримесечие. </w:t>
      </w:r>
    </w:p>
    <w:p w14:paraId="02FD325F" w14:textId="77777777" w:rsidR="00A67E3B" w:rsidRPr="00A33106" w:rsidRDefault="00A33106" w:rsidP="00A33106">
      <w:pPr>
        <w:pStyle w:val="Default"/>
        <w:ind w:firstLine="708"/>
        <w:jc w:val="both"/>
        <w:rPr>
          <w:color w:val="auto"/>
        </w:rPr>
      </w:pPr>
      <w:r w:rsidRPr="00A33106">
        <w:rPr>
          <w:b/>
          <w:bCs/>
          <w:color w:val="auto"/>
        </w:rPr>
        <w:t>Чл. 1</w:t>
      </w:r>
      <w:r w:rsidR="007F34C2">
        <w:rPr>
          <w:b/>
          <w:bCs/>
          <w:color w:val="auto"/>
          <w:lang w:val="en-US"/>
        </w:rPr>
        <w:t>5</w:t>
      </w:r>
      <w:r w:rsidR="0048641E">
        <w:rPr>
          <w:b/>
          <w:bCs/>
          <w:color w:val="auto"/>
        </w:rPr>
        <w:t>5</w:t>
      </w:r>
      <w:r w:rsidR="00A67E3B" w:rsidRPr="00A33106">
        <w:rPr>
          <w:color w:val="auto"/>
        </w:rPr>
        <w:t xml:space="preserve">. </w:t>
      </w:r>
      <w:r w:rsidRPr="00A33106">
        <w:rPr>
          <w:color w:val="auto"/>
          <w:sz w:val="20"/>
          <w:szCs w:val="20"/>
        </w:rPr>
        <w:t>(съгл. Чл. 293. от ЗПУО)</w:t>
      </w:r>
      <w:r w:rsidRPr="00A33106">
        <w:rPr>
          <w:color w:val="auto"/>
        </w:rPr>
        <w:t xml:space="preserve"> </w:t>
      </w:r>
      <w:r w:rsidR="00A67E3B" w:rsidRPr="00A33106">
        <w:rPr>
          <w:color w:val="auto"/>
        </w:rPr>
        <w:t xml:space="preserve">Собствените приходи на </w:t>
      </w:r>
      <w:r w:rsidRPr="00A33106">
        <w:rPr>
          <w:color w:val="auto"/>
        </w:rPr>
        <w:t xml:space="preserve">Основно училище „Братя Миладинови” Бургас </w:t>
      </w:r>
      <w:r w:rsidR="00A67E3B" w:rsidRPr="00A33106">
        <w:rPr>
          <w:color w:val="auto"/>
        </w:rPr>
        <w:t xml:space="preserve">са: </w:t>
      </w:r>
    </w:p>
    <w:p w14:paraId="46820771" w14:textId="77777777" w:rsidR="00A67E3B" w:rsidRPr="00245B8D" w:rsidRDefault="00A67E3B" w:rsidP="00A33106">
      <w:pPr>
        <w:pStyle w:val="Default"/>
        <w:ind w:firstLine="708"/>
        <w:jc w:val="both"/>
        <w:rPr>
          <w:color w:val="FF0000"/>
        </w:rPr>
      </w:pPr>
      <w:r w:rsidRPr="00062D54">
        <w:rPr>
          <w:color w:val="auto"/>
        </w:rPr>
        <w:t>1. приходите от наем</w:t>
      </w:r>
      <w:r w:rsidRPr="00245B8D">
        <w:rPr>
          <w:color w:val="FF0000"/>
        </w:rPr>
        <w:t xml:space="preserve"> </w:t>
      </w:r>
      <w:r w:rsidRPr="00E7074D">
        <w:rPr>
          <w:color w:val="auto"/>
        </w:rPr>
        <w:t>на недвижими имоти</w:t>
      </w:r>
      <w:r w:rsidR="00E7074D">
        <w:rPr>
          <w:color w:val="auto"/>
        </w:rPr>
        <w:t xml:space="preserve"> по решение на Общински съвет Бургас</w:t>
      </w:r>
      <w:r w:rsidRPr="00E7074D">
        <w:rPr>
          <w:color w:val="auto"/>
        </w:rPr>
        <w:t>;</w:t>
      </w:r>
      <w:r w:rsidRPr="00245B8D">
        <w:rPr>
          <w:color w:val="FF0000"/>
        </w:rPr>
        <w:t xml:space="preserve"> </w:t>
      </w:r>
    </w:p>
    <w:p w14:paraId="05646099" w14:textId="77777777" w:rsidR="00A67E3B" w:rsidRPr="00E7074D" w:rsidRDefault="00A67E3B" w:rsidP="00E7074D">
      <w:pPr>
        <w:pStyle w:val="Default"/>
        <w:ind w:firstLine="708"/>
        <w:jc w:val="both"/>
        <w:rPr>
          <w:color w:val="auto"/>
        </w:rPr>
      </w:pPr>
      <w:r w:rsidRPr="00E7074D">
        <w:rPr>
          <w:color w:val="auto"/>
        </w:rPr>
        <w:t xml:space="preserve">2. приходите от дарения; </w:t>
      </w:r>
    </w:p>
    <w:p w14:paraId="76DA748B" w14:textId="77777777" w:rsidR="00A67E3B" w:rsidRPr="00062D54" w:rsidRDefault="00587A69" w:rsidP="00A33106">
      <w:pPr>
        <w:pStyle w:val="Default"/>
        <w:ind w:firstLine="708"/>
        <w:jc w:val="both"/>
        <w:rPr>
          <w:color w:val="auto"/>
        </w:rPr>
      </w:pPr>
      <w:r>
        <w:rPr>
          <w:color w:val="auto"/>
          <w:lang w:val="en-US"/>
        </w:rPr>
        <w:t>3</w:t>
      </w:r>
      <w:r w:rsidR="00A67E3B" w:rsidRPr="00E7074D">
        <w:rPr>
          <w:color w:val="auto"/>
        </w:rPr>
        <w:t>. други приходи, определени с</w:t>
      </w:r>
      <w:r w:rsidR="00A67E3B" w:rsidRPr="00062D54">
        <w:rPr>
          <w:color w:val="auto"/>
        </w:rPr>
        <w:t xml:space="preserve"> нормативен акт. </w:t>
      </w:r>
    </w:p>
    <w:p w14:paraId="35B5E3B8" w14:textId="77777777" w:rsidR="00A67E3B" w:rsidRDefault="00A67E3B" w:rsidP="00062D54">
      <w:pPr>
        <w:pStyle w:val="Default"/>
        <w:ind w:firstLine="708"/>
        <w:jc w:val="both"/>
        <w:rPr>
          <w:color w:val="auto"/>
        </w:rPr>
      </w:pPr>
      <w:r w:rsidRPr="00062D54">
        <w:rPr>
          <w:b/>
          <w:bCs/>
          <w:color w:val="auto"/>
        </w:rPr>
        <w:t xml:space="preserve">Чл. </w:t>
      </w:r>
      <w:r w:rsidR="00062D54" w:rsidRPr="00062D54">
        <w:rPr>
          <w:b/>
          <w:bCs/>
          <w:color w:val="auto"/>
        </w:rPr>
        <w:t>1</w:t>
      </w:r>
      <w:r w:rsidR="007F34C2">
        <w:rPr>
          <w:b/>
          <w:bCs/>
          <w:color w:val="auto"/>
          <w:lang w:val="en-US"/>
        </w:rPr>
        <w:t>5</w:t>
      </w:r>
      <w:r w:rsidR="00326D7C">
        <w:rPr>
          <w:b/>
          <w:bCs/>
          <w:color w:val="auto"/>
        </w:rPr>
        <w:t>6</w:t>
      </w:r>
      <w:r w:rsidRPr="00062D54">
        <w:rPr>
          <w:color w:val="auto"/>
        </w:rPr>
        <w:t xml:space="preserve">. </w:t>
      </w:r>
      <w:r w:rsidR="00062D54" w:rsidRPr="00062D54">
        <w:rPr>
          <w:color w:val="auto"/>
          <w:sz w:val="20"/>
          <w:szCs w:val="20"/>
        </w:rPr>
        <w:t>(съгл. Чл. 302. от ЗПУО)</w:t>
      </w:r>
      <w:r w:rsidR="00062D54" w:rsidRPr="00062D54">
        <w:rPr>
          <w:color w:val="auto"/>
        </w:rPr>
        <w:t xml:space="preserve"> </w:t>
      </w:r>
      <w:r w:rsidRPr="00062D54">
        <w:rPr>
          <w:color w:val="auto"/>
        </w:rPr>
        <w:t xml:space="preserve">(1) Държавните и общинските недвижими имоти, предоставени за управление на държавните и общинските училища, детски градини и центрове за подкрепа за личностно развитие, са публична държавна, съответно публична общинска собственост. </w:t>
      </w:r>
    </w:p>
    <w:p w14:paraId="1DEDE0FD" w14:textId="77777777" w:rsidR="00CE541E" w:rsidRPr="00062D54" w:rsidRDefault="00CE541E" w:rsidP="00062D54">
      <w:pPr>
        <w:pStyle w:val="Default"/>
        <w:ind w:firstLine="708"/>
        <w:jc w:val="both"/>
        <w:rPr>
          <w:color w:val="auto"/>
        </w:rPr>
      </w:pPr>
    </w:p>
    <w:p w14:paraId="49DD06E7" w14:textId="77777777" w:rsidR="003D059F" w:rsidRPr="00BA21DB" w:rsidRDefault="003F4186" w:rsidP="00A13EB8">
      <w:pPr>
        <w:pStyle w:val="1"/>
      </w:pPr>
      <w:bookmarkStart w:id="31" w:name="_Toc113606238"/>
      <w:r>
        <w:t>Глава десета</w:t>
      </w:r>
      <w:r>
        <w:br/>
      </w:r>
      <w:r w:rsidR="003D059F" w:rsidRPr="00BA21DB">
        <w:t>ПРЕХОДНИ И ЗАКЛЮЧИТЕЛНИ РАЗПОРЕДБИ</w:t>
      </w:r>
      <w:bookmarkEnd w:id="31"/>
    </w:p>
    <w:p w14:paraId="3F5EA036" w14:textId="77777777" w:rsidR="004C0BD5" w:rsidRPr="002D4FD5" w:rsidRDefault="004C0BD5" w:rsidP="004C0BD5">
      <w:pPr>
        <w:pStyle w:val="Default"/>
        <w:jc w:val="center"/>
        <w:rPr>
          <w:b/>
          <w:bCs/>
          <w:color w:val="auto"/>
        </w:rPr>
      </w:pPr>
    </w:p>
    <w:p w14:paraId="2C351EB8" w14:textId="77777777" w:rsidR="003D059F" w:rsidRPr="004C0BD5" w:rsidRDefault="003D059F" w:rsidP="000F3CE5">
      <w:pPr>
        <w:pStyle w:val="Default"/>
        <w:ind w:firstLine="708"/>
        <w:jc w:val="both"/>
        <w:rPr>
          <w:bCs/>
          <w:color w:val="auto"/>
        </w:rPr>
      </w:pPr>
      <w:r w:rsidRPr="004C0BD5">
        <w:rPr>
          <w:b/>
          <w:bCs/>
          <w:color w:val="auto"/>
        </w:rPr>
        <w:t xml:space="preserve">§ </w:t>
      </w:r>
      <w:r w:rsidR="00BA21DB">
        <w:rPr>
          <w:b/>
          <w:bCs/>
          <w:color w:val="auto"/>
        </w:rPr>
        <w:t>1</w:t>
      </w:r>
      <w:r w:rsidRPr="004C0BD5">
        <w:rPr>
          <w:b/>
          <w:bCs/>
          <w:color w:val="auto"/>
        </w:rPr>
        <w:t>.</w:t>
      </w:r>
      <w:r w:rsidRPr="004C0BD5">
        <w:rPr>
          <w:bCs/>
          <w:color w:val="auto"/>
        </w:rPr>
        <w:t xml:space="preserve"> Настоящият правилник подлежи на актуализация през цялата учебна година след  утвърждаване на нормативни актове и ДОС, които регулират дейността на ЗПУО.</w:t>
      </w:r>
    </w:p>
    <w:p w14:paraId="0CE8504A" w14:textId="77777777" w:rsidR="003D059F" w:rsidRPr="004C0BD5" w:rsidRDefault="003D059F" w:rsidP="000F3CE5">
      <w:pPr>
        <w:pStyle w:val="Default"/>
        <w:ind w:firstLine="708"/>
        <w:jc w:val="both"/>
        <w:rPr>
          <w:bCs/>
          <w:color w:val="auto"/>
          <w:lang w:val="en-US"/>
        </w:rPr>
      </w:pPr>
      <w:r w:rsidRPr="004C0BD5">
        <w:rPr>
          <w:b/>
          <w:bCs/>
          <w:color w:val="auto"/>
          <w:lang w:val="en-GB"/>
        </w:rPr>
        <w:t xml:space="preserve">§ </w:t>
      </w:r>
      <w:r w:rsidR="00BA21DB">
        <w:rPr>
          <w:b/>
          <w:bCs/>
          <w:color w:val="auto"/>
        </w:rPr>
        <w:t>2</w:t>
      </w:r>
      <w:r w:rsidRPr="004C0BD5">
        <w:rPr>
          <w:b/>
          <w:bCs/>
          <w:color w:val="auto"/>
          <w:lang w:val="en-GB"/>
        </w:rPr>
        <w:t xml:space="preserve">. </w:t>
      </w:r>
      <w:r w:rsidRPr="004C0BD5">
        <w:rPr>
          <w:bCs/>
          <w:color w:val="auto"/>
          <w:lang w:val="en-GB"/>
        </w:rPr>
        <w:t>П</w:t>
      </w:r>
      <w:proofErr w:type="spellStart"/>
      <w:r w:rsidRPr="004C0BD5">
        <w:rPr>
          <w:bCs/>
          <w:color w:val="auto"/>
          <w:lang w:val="ru-RU"/>
        </w:rPr>
        <w:t>равилникът</w:t>
      </w:r>
      <w:proofErr w:type="spellEnd"/>
      <w:r w:rsidRPr="004C0BD5">
        <w:rPr>
          <w:bCs/>
          <w:color w:val="auto"/>
          <w:lang w:val="ru-RU"/>
        </w:rPr>
        <w:t xml:space="preserve"> </w:t>
      </w:r>
      <w:proofErr w:type="spellStart"/>
      <w:r w:rsidRPr="004C0BD5">
        <w:rPr>
          <w:bCs/>
          <w:color w:val="auto"/>
          <w:lang w:val="ru-RU"/>
        </w:rPr>
        <w:t>влиза</w:t>
      </w:r>
      <w:proofErr w:type="spellEnd"/>
      <w:r w:rsidRPr="004C0BD5">
        <w:rPr>
          <w:bCs/>
          <w:color w:val="auto"/>
          <w:lang w:val="ru-RU"/>
        </w:rPr>
        <w:t xml:space="preserve"> в сила с </w:t>
      </w:r>
      <w:proofErr w:type="spellStart"/>
      <w:r w:rsidRPr="004C0BD5">
        <w:rPr>
          <w:bCs/>
          <w:color w:val="auto"/>
          <w:lang w:val="ru-RU"/>
        </w:rPr>
        <w:t>приемането</w:t>
      </w:r>
      <w:proofErr w:type="spellEnd"/>
      <w:r w:rsidRPr="004C0BD5">
        <w:rPr>
          <w:bCs/>
          <w:color w:val="auto"/>
          <w:lang w:val="ru-RU"/>
        </w:rPr>
        <w:t xml:space="preserve"> </w:t>
      </w:r>
      <w:proofErr w:type="spellStart"/>
      <w:r w:rsidRPr="004C0BD5">
        <w:rPr>
          <w:bCs/>
          <w:color w:val="auto"/>
          <w:lang w:val="ru-RU"/>
        </w:rPr>
        <w:t>му</w:t>
      </w:r>
      <w:proofErr w:type="spellEnd"/>
      <w:r w:rsidRPr="004C0BD5">
        <w:rPr>
          <w:bCs/>
          <w:color w:val="auto"/>
          <w:lang w:val="ru-RU"/>
        </w:rPr>
        <w:t xml:space="preserve"> от </w:t>
      </w:r>
      <w:proofErr w:type="spellStart"/>
      <w:r w:rsidRPr="004C0BD5">
        <w:rPr>
          <w:bCs/>
          <w:color w:val="auto"/>
          <w:lang w:val="ru-RU"/>
        </w:rPr>
        <w:t>Педагогическия</w:t>
      </w:r>
      <w:proofErr w:type="spellEnd"/>
      <w:r w:rsidRPr="004C0BD5">
        <w:rPr>
          <w:bCs/>
          <w:color w:val="auto"/>
          <w:lang w:val="ru-RU"/>
        </w:rPr>
        <w:t xml:space="preserve"> </w:t>
      </w:r>
      <w:proofErr w:type="spellStart"/>
      <w:r w:rsidRPr="004C0BD5">
        <w:rPr>
          <w:bCs/>
          <w:color w:val="auto"/>
          <w:lang w:val="ru-RU"/>
        </w:rPr>
        <w:t>съвет</w:t>
      </w:r>
      <w:proofErr w:type="spellEnd"/>
      <w:r w:rsidRPr="004C0BD5">
        <w:rPr>
          <w:bCs/>
          <w:color w:val="auto"/>
          <w:lang w:val="ru-RU"/>
        </w:rPr>
        <w:t xml:space="preserve">. </w:t>
      </w:r>
      <w:proofErr w:type="spellStart"/>
      <w:r w:rsidRPr="004C0BD5">
        <w:rPr>
          <w:bCs/>
          <w:color w:val="auto"/>
          <w:lang w:val="ru-RU"/>
        </w:rPr>
        <w:t>Директорът</w:t>
      </w:r>
      <w:proofErr w:type="spellEnd"/>
      <w:r w:rsidRPr="004C0BD5">
        <w:rPr>
          <w:bCs/>
          <w:color w:val="auto"/>
          <w:lang w:val="ru-RU"/>
        </w:rPr>
        <w:t xml:space="preserve"> на </w:t>
      </w:r>
      <w:r w:rsidR="00B941FF" w:rsidRPr="004C0BD5">
        <w:rPr>
          <w:bCs/>
          <w:color w:val="auto"/>
        </w:rPr>
        <w:t>Основно училище „Братя Миладинови” Бургас</w:t>
      </w:r>
      <w:r w:rsidRPr="004C0BD5">
        <w:rPr>
          <w:bCs/>
          <w:color w:val="auto"/>
          <w:lang w:val="ru-RU"/>
        </w:rPr>
        <w:t xml:space="preserve"> </w:t>
      </w:r>
      <w:proofErr w:type="spellStart"/>
      <w:r w:rsidRPr="004C0BD5">
        <w:rPr>
          <w:bCs/>
          <w:color w:val="auto"/>
          <w:lang w:val="ru-RU"/>
        </w:rPr>
        <w:t>организира</w:t>
      </w:r>
      <w:proofErr w:type="spellEnd"/>
      <w:r w:rsidRPr="004C0BD5">
        <w:rPr>
          <w:bCs/>
          <w:color w:val="auto"/>
          <w:lang w:val="ru-RU"/>
        </w:rPr>
        <w:t xml:space="preserve"> </w:t>
      </w:r>
      <w:proofErr w:type="spellStart"/>
      <w:r w:rsidRPr="004C0BD5">
        <w:rPr>
          <w:bCs/>
          <w:color w:val="auto"/>
          <w:lang w:val="ru-RU"/>
        </w:rPr>
        <w:t>запознаване</w:t>
      </w:r>
      <w:proofErr w:type="spellEnd"/>
      <w:r w:rsidRPr="004C0BD5">
        <w:rPr>
          <w:bCs/>
          <w:color w:val="auto"/>
          <w:lang w:val="ru-RU"/>
        </w:rPr>
        <w:t xml:space="preserve"> на </w:t>
      </w:r>
      <w:proofErr w:type="spellStart"/>
      <w:r w:rsidRPr="004C0BD5">
        <w:rPr>
          <w:bCs/>
          <w:color w:val="auto"/>
          <w:lang w:val="ru-RU"/>
        </w:rPr>
        <w:t>всички</w:t>
      </w:r>
      <w:proofErr w:type="spellEnd"/>
      <w:r w:rsidRPr="004C0BD5">
        <w:rPr>
          <w:bCs/>
          <w:color w:val="auto"/>
          <w:lang w:val="ru-RU"/>
        </w:rPr>
        <w:t xml:space="preserve"> учители, </w:t>
      </w:r>
      <w:proofErr w:type="spellStart"/>
      <w:r w:rsidRPr="004C0BD5">
        <w:rPr>
          <w:bCs/>
          <w:color w:val="auto"/>
          <w:lang w:val="ru-RU"/>
        </w:rPr>
        <w:t>ученици</w:t>
      </w:r>
      <w:proofErr w:type="spellEnd"/>
      <w:r w:rsidRPr="004C0BD5">
        <w:rPr>
          <w:bCs/>
          <w:color w:val="auto"/>
          <w:lang w:val="ru-RU"/>
        </w:rPr>
        <w:t xml:space="preserve">, родители и служители в </w:t>
      </w:r>
      <w:proofErr w:type="spellStart"/>
      <w:r w:rsidRPr="004C0BD5">
        <w:rPr>
          <w:bCs/>
          <w:color w:val="auto"/>
          <w:lang w:val="ru-RU"/>
        </w:rPr>
        <w:t>училището</w:t>
      </w:r>
      <w:proofErr w:type="spellEnd"/>
      <w:r w:rsidRPr="004C0BD5">
        <w:rPr>
          <w:bCs/>
          <w:color w:val="auto"/>
          <w:lang w:val="ru-RU"/>
        </w:rPr>
        <w:t xml:space="preserve"> с </w:t>
      </w:r>
      <w:proofErr w:type="spellStart"/>
      <w:r w:rsidR="00B941FF" w:rsidRPr="004C0BD5">
        <w:rPr>
          <w:bCs/>
          <w:color w:val="auto"/>
          <w:lang w:val="en-GB"/>
        </w:rPr>
        <w:t>Правилникa</w:t>
      </w:r>
      <w:proofErr w:type="spellEnd"/>
      <w:r w:rsidR="00B941FF" w:rsidRPr="004C0BD5">
        <w:rPr>
          <w:bCs/>
          <w:color w:val="auto"/>
          <w:lang w:val="en-GB"/>
        </w:rPr>
        <w:t xml:space="preserve"> </w:t>
      </w:r>
      <w:proofErr w:type="spellStart"/>
      <w:r w:rsidR="00B941FF" w:rsidRPr="004C0BD5">
        <w:rPr>
          <w:bCs/>
          <w:color w:val="auto"/>
          <w:lang w:val="en-GB"/>
        </w:rPr>
        <w:t>за</w:t>
      </w:r>
      <w:proofErr w:type="spellEnd"/>
      <w:r w:rsidR="00B941FF" w:rsidRPr="004C0BD5">
        <w:rPr>
          <w:bCs/>
          <w:color w:val="auto"/>
          <w:lang w:val="en-GB"/>
        </w:rPr>
        <w:t xml:space="preserve"> </w:t>
      </w:r>
      <w:proofErr w:type="spellStart"/>
      <w:r w:rsidR="00B941FF" w:rsidRPr="004C0BD5">
        <w:rPr>
          <w:bCs/>
          <w:color w:val="auto"/>
          <w:lang w:val="en-GB"/>
        </w:rPr>
        <w:t>дейността</w:t>
      </w:r>
      <w:proofErr w:type="spellEnd"/>
      <w:r w:rsidR="00B941FF" w:rsidRPr="004C0BD5">
        <w:rPr>
          <w:bCs/>
          <w:color w:val="auto"/>
          <w:lang w:val="en-GB"/>
        </w:rPr>
        <w:t xml:space="preserve"> </w:t>
      </w:r>
      <w:proofErr w:type="spellStart"/>
      <w:r w:rsidR="00B941FF" w:rsidRPr="004C0BD5">
        <w:rPr>
          <w:bCs/>
          <w:color w:val="auto"/>
          <w:lang w:val="en-GB"/>
        </w:rPr>
        <w:t>на</w:t>
      </w:r>
      <w:proofErr w:type="spellEnd"/>
      <w:r w:rsidR="00B941FF" w:rsidRPr="004C0BD5">
        <w:rPr>
          <w:bCs/>
          <w:color w:val="auto"/>
          <w:lang w:val="en-GB"/>
        </w:rPr>
        <w:t xml:space="preserve"> </w:t>
      </w:r>
      <w:proofErr w:type="spellStart"/>
      <w:r w:rsidR="00B941FF" w:rsidRPr="004C0BD5">
        <w:rPr>
          <w:bCs/>
          <w:color w:val="auto"/>
          <w:lang w:val="en-GB"/>
        </w:rPr>
        <w:t>училището</w:t>
      </w:r>
      <w:proofErr w:type="spellEnd"/>
      <w:r w:rsidRPr="004C0BD5">
        <w:rPr>
          <w:bCs/>
          <w:color w:val="auto"/>
          <w:lang w:val="ru-RU"/>
        </w:rPr>
        <w:t>.</w:t>
      </w:r>
      <w:r w:rsidR="00B941FF" w:rsidRPr="004C0BD5">
        <w:rPr>
          <w:bCs/>
          <w:color w:val="auto"/>
          <w:lang w:val="en-US"/>
        </w:rPr>
        <w:t xml:space="preserve"> </w:t>
      </w:r>
    </w:p>
    <w:p w14:paraId="475CD962" w14:textId="77777777" w:rsidR="00A36D84" w:rsidRDefault="003D059F" w:rsidP="002940BC">
      <w:pPr>
        <w:pStyle w:val="Default"/>
        <w:ind w:firstLine="708"/>
        <w:jc w:val="both"/>
        <w:rPr>
          <w:bCs/>
          <w:color w:val="auto"/>
          <w:lang w:val="en-GB"/>
        </w:rPr>
      </w:pPr>
      <w:r w:rsidRPr="004C0BD5">
        <w:rPr>
          <w:b/>
          <w:bCs/>
          <w:color w:val="auto"/>
          <w:lang w:val="ru-RU"/>
        </w:rPr>
        <w:t xml:space="preserve">§ </w:t>
      </w:r>
      <w:r w:rsidR="00BA21DB">
        <w:rPr>
          <w:b/>
          <w:bCs/>
          <w:color w:val="auto"/>
          <w:lang w:val="ru-RU"/>
        </w:rPr>
        <w:t>3</w:t>
      </w:r>
      <w:r w:rsidRPr="004C0BD5">
        <w:rPr>
          <w:b/>
          <w:bCs/>
          <w:color w:val="auto"/>
          <w:lang w:val="ru-RU"/>
        </w:rPr>
        <w:t xml:space="preserve">. </w:t>
      </w:r>
      <w:proofErr w:type="spellStart"/>
      <w:r w:rsidRPr="004C0BD5">
        <w:rPr>
          <w:bCs/>
          <w:color w:val="auto"/>
          <w:lang w:val="en-GB"/>
        </w:rPr>
        <w:t>Всички</w:t>
      </w:r>
      <w:proofErr w:type="spellEnd"/>
      <w:r w:rsidRPr="004C0BD5">
        <w:rPr>
          <w:bCs/>
          <w:color w:val="auto"/>
          <w:lang w:val="en-GB"/>
        </w:rPr>
        <w:t xml:space="preserve"> </w:t>
      </w:r>
      <w:proofErr w:type="spellStart"/>
      <w:r w:rsidRPr="004C0BD5">
        <w:rPr>
          <w:bCs/>
          <w:color w:val="auto"/>
          <w:lang w:val="en-GB"/>
        </w:rPr>
        <w:t>учители</w:t>
      </w:r>
      <w:proofErr w:type="spellEnd"/>
      <w:r w:rsidRPr="004C0BD5">
        <w:rPr>
          <w:bCs/>
          <w:color w:val="auto"/>
          <w:lang w:val="en-GB"/>
        </w:rPr>
        <w:t xml:space="preserve">, </w:t>
      </w:r>
      <w:proofErr w:type="spellStart"/>
      <w:r w:rsidRPr="004C0BD5">
        <w:rPr>
          <w:bCs/>
          <w:color w:val="auto"/>
          <w:lang w:val="en-GB"/>
        </w:rPr>
        <w:t>служители</w:t>
      </w:r>
      <w:proofErr w:type="spellEnd"/>
      <w:r w:rsidRPr="004C0BD5">
        <w:rPr>
          <w:bCs/>
          <w:color w:val="auto"/>
          <w:lang w:val="en-GB"/>
        </w:rPr>
        <w:t xml:space="preserve"> и </w:t>
      </w:r>
      <w:proofErr w:type="spellStart"/>
      <w:r w:rsidRPr="004C0BD5">
        <w:rPr>
          <w:bCs/>
          <w:color w:val="auto"/>
          <w:lang w:val="en-GB"/>
        </w:rPr>
        <w:t>ученици</w:t>
      </w:r>
      <w:proofErr w:type="spellEnd"/>
      <w:r w:rsidRPr="004C0BD5">
        <w:rPr>
          <w:bCs/>
          <w:color w:val="auto"/>
          <w:lang w:val="en-GB"/>
        </w:rPr>
        <w:t xml:space="preserve"> в </w:t>
      </w:r>
      <w:proofErr w:type="spellStart"/>
      <w:r w:rsidRPr="004C0BD5">
        <w:rPr>
          <w:bCs/>
          <w:color w:val="auto"/>
          <w:lang w:val="en-GB"/>
        </w:rPr>
        <w:t>училището</w:t>
      </w:r>
      <w:proofErr w:type="spellEnd"/>
      <w:r w:rsidRPr="004C0BD5">
        <w:rPr>
          <w:bCs/>
          <w:color w:val="auto"/>
          <w:lang w:val="en-GB"/>
        </w:rPr>
        <w:t xml:space="preserve"> </w:t>
      </w:r>
      <w:proofErr w:type="spellStart"/>
      <w:r w:rsidRPr="004C0BD5">
        <w:rPr>
          <w:bCs/>
          <w:color w:val="auto"/>
          <w:lang w:val="en-GB"/>
        </w:rPr>
        <w:t>са</w:t>
      </w:r>
      <w:proofErr w:type="spellEnd"/>
      <w:r w:rsidRPr="004C0BD5">
        <w:rPr>
          <w:bCs/>
          <w:color w:val="auto"/>
          <w:lang w:val="en-GB"/>
        </w:rPr>
        <w:t xml:space="preserve"> </w:t>
      </w:r>
      <w:proofErr w:type="spellStart"/>
      <w:r w:rsidRPr="004C0BD5">
        <w:rPr>
          <w:bCs/>
          <w:color w:val="auto"/>
          <w:lang w:val="en-GB"/>
        </w:rPr>
        <w:t>длъжни</w:t>
      </w:r>
      <w:proofErr w:type="spellEnd"/>
      <w:r w:rsidRPr="004C0BD5">
        <w:rPr>
          <w:bCs/>
          <w:color w:val="auto"/>
          <w:lang w:val="en-GB"/>
        </w:rPr>
        <w:t xml:space="preserve"> </w:t>
      </w:r>
      <w:proofErr w:type="spellStart"/>
      <w:r w:rsidRPr="004C0BD5">
        <w:rPr>
          <w:bCs/>
          <w:color w:val="auto"/>
          <w:lang w:val="en-GB"/>
        </w:rPr>
        <w:t>да</w:t>
      </w:r>
      <w:proofErr w:type="spellEnd"/>
      <w:r w:rsidRPr="004C0BD5">
        <w:rPr>
          <w:bCs/>
          <w:color w:val="auto"/>
          <w:lang w:val="en-GB"/>
        </w:rPr>
        <w:t xml:space="preserve"> </w:t>
      </w:r>
      <w:proofErr w:type="spellStart"/>
      <w:r w:rsidRPr="004C0BD5">
        <w:rPr>
          <w:bCs/>
          <w:color w:val="auto"/>
          <w:lang w:val="en-GB"/>
        </w:rPr>
        <w:t>спазват</w:t>
      </w:r>
      <w:proofErr w:type="spellEnd"/>
      <w:r w:rsidRPr="004C0BD5">
        <w:rPr>
          <w:bCs/>
          <w:color w:val="auto"/>
          <w:lang w:val="en-GB"/>
        </w:rPr>
        <w:t xml:space="preserve"> </w:t>
      </w:r>
      <w:proofErr w:type="spellStart"/>
      <w:r w:rsidR="00B941FF" w:rsidRPr="004C0BD5">
        <w:rPr>
          <w:bCs/>
          <w:color w:val="auto"/>
          <w:lang w:val="en-GB"/>
        </w:rPr>
        <w:t>Правилникa</w:t>
      </w:r>
      <w:proofErr w:type="spellEnd"/>
      <w:r w:rsidR="00B941FF" w:rsidRPr="004C0BD5">
        <w:rPr>
          <w:bCs/>
          <w:color w:val="auto"/>
          <w:lang w:val="en-GB"/>
        </w:rPr>
        <w:t xml:space="preserve"> </w:t>
      </w:r>
      <w:proofErr w:type="spellStart"/>
      <w:r w:rsidR="00B941FF" w:rsidRPr="004C0BD5">
        <w:rPr>
          <w:bCs/>
          <w:color w:val="auto"/>
          <w:lang w:val="en-GB"/>
        </w:rPr>
        <w:t>за</w:t>
      </w:r>
      <w:proofErr w:type="spellEnd"/>
      <w:r w:rsidR="00B941FF" w:rsidRPr="004C0BD5">
        <w:rPr>
          <w:bCs/>
          <w:color w:val="auto"/>
          <w:lang w:val="en-GB"/>
        </w:rPr>
        <w:t xml:space="preserve"> </w:t>
      </w:r>
      <w:proofErr w:type="spellStart"/>
      <w:r w:rsidR="00B941FF" w:rsidRPr="004C0BD5">
        <w:rPr>
          <w:bCs/>
          <w:color w:val="auto"/>
          <w:lang w:val="en-GB"/>
        </w:rPr>
        <w:t>дейността</w:t>
      </w:r>
      <w:proofErr w:type="spellEnd"/>
      <w:r w:rsidR="00B941FF" w:rsidRPr="004C0BD5">
        <w:rPr>
          <w:bCs/>
          <w:color w:val="auto"/>
          <w:lang w:val="en-GB"/>
        </w:rPr>
        <w:t xml:space="preserve"> </w:t>
      </w:r>
      <w:proofErr w:type="spellStart"/>
      <w:r w:rsidR="00B941FF" w:rsidRPr="004C0BD5">
        <w:rPr>
          <w:bCs/>
          <w:color w:val="auto"/>
          <w:lang w:val="en-GB"/>
        </w:rPr>
        <w:t>на</w:t>
      </w:r>
      <w:proofErr w:type="spellEnd"/>
      <w:r w:rsidR="00B941FF" w:rsidRPr="004C0BD5">
        <w:rPr>
          <w:bCs/>
          <w:color w:val="auto"/>
          <w:lang w:val="en-GB"/>
        </w:rPr>
        <w:t xml:space="preserve"> </w:t>
      </w:r>
      <w:proofErr w:type="spellStart"/>
      <w:r w:rsidR="00B941FF" w:rsidRPr="004C0BD5">
        <w:rPr>
          <w:bCs/>
          <w:color w:val="auto"/>
          <w:lang w:val="en-GB"/>
        </w:rPr>
        <w:t>училището</w:t>
      </w:r>
      <w:proofErr w:type="spellEnd"/>
      <w:r w:rsidRPr="004C0BD5">
        <w:rPr>
          <w:bCs/>
          <w:color w:val="auto"/>
          <w:lang w:val="en-GB"/>
        </w:rPr>
        <w:t>.</w:t>
      </w:r>
      <w:r w:rsidR="000920B4">
        <w:rPr>
          <w:bCs/>
          <w:color w:val="auto"/>
          <w:lang w:val="en-GB"/>
        </w:rPr>
        <w:t xml:space="preserve"> </w:t>
      </w:r>
    </w:p>
    <w:sectPr w:rsidR="00A36D84" w:rsidSect="0044688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4665" w14:textId="77777777" w:rsidR="00811280" w:rsidRDefault="00811280" w:rsidP="00B033DC">
      <w:pPr>
        <w:spacing w:after="0" w:line="240" w:lineRule="auto"/>
      </w:pPr>
      <w:r>
        <w:separator/>
      </w:r>
    </w:p>
  </w:endnote>
  <w:endnote w:type="continuationSeparator" w:id="0">
    <w:p w14:paraId="7624C9F4" w14:textId="77777777" w:rsidR="00811280" w:rsidRDefault="00811280" w:rsidP="00B0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75096"/>
      <w:docPartObj>
        <w:docPartGallery w:val="Page Numbers (Bottom of Page)"/>
        <w:docPartUnique/>
      </w:docPartObj>
    </w:sdtPr>
    <w:sdtEndPr>
      <w:rPr>
        <w:noProof/>
      </w:rPr>
    </w:sdtEndPr>
    <w:sdtContent>
      <w:p w14:paraId="37572DED" w14:textId="77777777" w:rsidR="00B20774" w:rsidRDefault="00B20774">
        <w:pPr>
          <w:pStyle w:val="a5"/>
          <w:jc w:val="right"/>
        </w:pPr>
        <w:r>
          <w:fldChar w:fldCharType="begin"/>
        </w:r>
        <w:r>
          <w:instrText xml:space="preserve"> PAGE   \* MERGEFORMAT </w:instrText>
        </w:r>
        <w:r>
          <w:fldChar w:fldCharType="separate"/>
        </w:r>
        <w:r w:rsidR="00375746">
          <w:rPr>
            <w:noProof/>
          </w:rPr>
          <w:t>40</w:t>
        </w:r>
        <w:r>
          <w:rPr>
            <w:noProof/>
          </w:rPr>
          <w:fldChar w:fldCharType="end"/>
        </w:r>
      </w:p>
    </w:sdtContent>
  </w:sdt>
  <w:p w14:paraId="2689B7B0" w14:textId="77777777" w:rsidR="00B20774" w:rsidRDefault="00B207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6EC6" w14:textId="77777777" w:rsidR="00811280" w:rsidRDefault="00811280" w:rsidP="00B033DC">
      <w:pPr>
        <w:spacing w:after="0" w:line="240" w:lineRule="auto"/>
      </w:pPr>
      <w:r>
        <w:separator/>
      </w:r>
    </w:p>
  </w:footnote>
  <w:footnote w:type="continuationSeparator" w:id="0">
    <w:p w14:paraId="64894CC2" w14:textId="77777777" w:rsidR="00811280" w:rsidRDefault="00811280" w:rsidP="00B03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38"/>
    <w:multiLevelType w:val="hybridMultilevel"/>
    <w:tmpl w:val="27A8BFE8"/>
    <w:lvl w:ilvl="0" w:tplc="A62C7AEC">
      <w:start w:val="1"/>
      <w:numFmt w:val="decimal"/>
      <w:lvlText w:val="%1."/>
      <w:lvlJc w:val="left"/>
      <w:pPr>
        <w:ind w:left="20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56B3C"/>
    <w:multiLevelType w:val="hybridMultilevel"/>
    <w:tmpl w:val="8D380976"/>
    <w:lvl w:ilvl="0" w:tplc="04020001">
      <w:start w:val="1"/>
      <w:numFmt w:val="bullet"/>
      <w:lvlText w:val=""/>
      <w:lvlJc w:val="left"/>
      <w:pPr>
        <w:ind w:left="720" w:hanging="360"/>
      </w:pPr>
      <w:rPr>
        <w:rFonts w:ascii="Symbol" w:hAnsi="Symbol"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295560"/>
    <w:multiLevelType w:val="hybridMultilevel"/>
    <w:tmpl w:val="006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559E6"/>
    <w:multiLevelType w:val="hybridMultilevel"/>
    <w:tmpl w:val="4AB46CC6"/>
    <w:lvl w:ilvl="0" w:tplc="847853A6">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6F32"/>
    <w:multiLevelType w:val="hybridMultilevel"/>
    <w:tmpl w:val="3758AC3A"/>
    <w:lvl w:ilvl="0" w:tplc="847853A6">
      <w:numFmt w:val="bullet"/>
      <w:lvlText w:val="-"/>
      <w:lvlJc w:val="left"/>
      <w:pPr>
        <w:ind w:left="1429" w:hanging="360"/>
      </w:pPr>
      <w:rPr>
        <w:rFonts w:ascii="Times New Roman" w:eastAsiaTheme="minorHAnsi" w:hAnsi="Times New Roman" w:cs="Times New Roman" w:hint="default"/>
        <w:i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67A08FB"/>
    <w:multiLevelType w:val="hybridMultilevel"/>
    <w:tmpl w:val="692E5F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A224ED"/>
    <w:multiLevelType w:val="hybridMultilevel"/>
    <w:tmpl w:val="FA62323C"/>
    <w:lvl w:ilvl="0" w:tplc="E1A63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0A62D6F"/>
    <w:multiLevelType w:val="hybridMultilevel"/>
    <w:tmpl w:val="62BC4882"/>
    <w:lvl w:ilvl="0" w:tplc="A62C7AEC">
      <w:start w:val="1"/>
      <w:numFmt w:val="decimal"/>
      <w:lvlText w:val="%1."/>
      <w:lvlJc w:val="left"/>
      <w:pPr>
        <w:ind w:left="20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6689"/>
    <w:multiLevelType w:val="hybridMultilevel"/>
    <w:tmpl w:val="CE0AD1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55F685B"/>
    <w:multiLevelType w:val="hybridMultilevel"/>
    <w:tmpl w:val="74C896A0"/>
    <w:lvl w:ilvl="0" w:tplc="847853A6">
      <w:numFmt w:val="bullet"/>
      <w:lvlText w:val="-"/>
      <w:lvlJc w:val="left"/>
      <w:pPr>
        <w:ind w:left="1068" w:hanging="360"/>
      </w:pPr>
      <w:rPr>
        <w:rFonts w:ascii="Times New Roman" w:eastAsiaTheme="minorHAnsi" w:hAnsi="Times New Roman" w:cs="Times New Roman"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26D1678A"/>
    <w:multiLevelType w:val="hybridMultilevel"/>
    <w:tmpl w:val="E2127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2CE3E07"/>
    <w:multiLevelType w:val="hybridMultilevel"/>
    <w:tmpl w:val="60D2EF2C"/>
    <w:lvl w:ilvl="0" w:tplc="847853A6">
      <w:numFmt w:val="bullet"/>
      <w:lvlText w:val="-"/>
      <w:lvlJc w:val="left"/>
      <w:pPr>
        <w:ind w:left="1788" w:hanging="360"/>
      </w:pPr>
      <w:rPr>
        <w:rFonts w:ascii="Times New Roman" w:eastAsiaTheme="minorHAnsi" w:hAnsi="Times New Roman" w:cs="Times New Roman" w:hint="default"/>
        <w:i w:val="0"/>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2" w15:restartNumberingAfterBreak="0">
    <w:nsid w:val="37A918F6"/>
    <w:multiLevelType w:val="hybridMultilevel"/>
    <w:tmpl w:val="9ADC5D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ABD7723"/>
    <w:multiLevelType w:val="hybridMultilevel"/>
    <w:tmpl w:val="E830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15EA5"/>
    <w:multiLevelType w:val="hybridMultilevel"/>
    <w:tmpl w:val="8FE6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C25F5"/>
    <w:multiLevelType w:val="hybridMultilevel"/>
    <w:tmpl w:val="637CF958"/>
    <w:lvl w:ilvl="0" w:tplc="2968C4F4">
      <w:start w:val="1"/>
      <w:numFmt w:val="decimal"/>
      <w:lvlText w:val="%1."/>
      <w:lvlJc w:val="left"/>
      <w:pPr>
        <w:ind w:left="99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67E72FA"/>
    <w:multiLevelType w:val="hybridMultilevel"/>
    <w:tmpl w:val="45623A20"/>
    <w:lvl w:ilvl="0" w:tplc="847853A6">
      <w:numFmt w:val="bullet"/>
      <w:lvlText w:val="-"/>
      <w:lvlJc w:val="left"/>
      <w:pPr>
        <w:ind w:left="1068" w:hanging="360"/>
      </w:pPr>
      <w:rPr>
        <w:rFonts w:ascii="Times New Roman" w:eastAsiaTheme="minorHAnsi" w:hAnsi="Times New Roman" w:cs="Times New Roman"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5B063285"/>
    <w:multiLevelType w:val="hybridMultilevel"/>
    <w:tmpl w:val="9F32C2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E232D37"/>
    <w:multiLevelType w:val="hybridMultilevel"/>
    <w:tmpl w:val="35DEF4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F3949B9"/>
    <w:multiLevelType w:val="hybridMultilevel"/>
    <w:tmpl w:val="F854629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6366F4F"/>
    <w:multiLevelType w:val="hybridMultilevel"/>
    <w:tmpl w:val="DC5EA0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8880918"/>
    <w:multiLevelType w:val="hybridMultilevel"/>
    <w:tmpl w:val="C300685A"/>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6C4E3229"/>
    <w:multiLevelType w:val="hybridMultilevel"/>
    <w:tmpl w:val="BED8F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2F3206C"/>
    <w:multiLevelType w:val="hybridMultilevel"/>
    <w:tmpl w:val="122EB1B4"/>
    <w:lvl w:ilvl="0" w:tplc="847853A6">
      <w:numFmt w:val="bullet"/>
      <w:lvlText w:val="-"/>
      <w:lvlJc w:val="left"/>
      <w:pPr>
        <w:ind w:left="720" w:hanging="360"/>
      </w:pPr>
      <w:rPr>
        <w:rFonts w:ascii="Times New Roman" w:eastAsiaTheme="minorHAnsi"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43316B6"/>
    <w:multiLevelType w:val="hybridMultilevel"/>
    <w:tmpl w:val="FE4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C71D5"/>
    <w:multiLevelType w:val="hybridMultilevel"/>
    <w:tmpl w:val="72CEBCBE"/>
    <w:lvl w:ilvl="0" w:tplc="847853A6">
      <w:numFmt w:val="bullet"/>
      <w:lvlText w:val="-"/>
      <w:lvlJc w:val="left"/>
      <w:pPr>
        <w:ind w:left="1429" w:hanging="360"/>
      </w:pPr>
      <w:rPr>
        <w:rFonts w:ascii="Times New Roman" w:eastAsiaTheme="minorHAnsi" w:hAnsi="Times New Roman" w:cs="Times New Roman" w:hint="default"/>
        <w:i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15:restartNumberingAfterBreak="0">
    <w:nsid w:val="75DD738C"/>
    <w:multiLevelType w:val="hybridMultilevel"/>
    <w:tmpl w:val="2C7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06984"/>
    <w:multiLevelType w:val="hybridMultilevel"/>
    <w:tmpl w:val="5E5A0C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B6B176C"/>
    <w:multiLevelType w:val="hybridMultilevel"/>
    <w:tmpl w:val="3716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554226">
    <w:abstractNumId w:val="5"/>
  </w:num>
  <w:num w:numId="2" w16cid:durableId="1845902847">
    <w:abstractNumId w:val="18"/>
  </w:num>
  <w:num w:numId="3" w16cid:durableId="1611813280">
    <w:abstractNumId w:val="17"/>
  </w:num>
  <w:num w:numId="4" w16cid:durableId="1258834294">
    <w:abstractNumId w:val="2"/>
  </w:num>
  <w:num w:numId="5" w16cid:durableId="578255052">
    <w:abstractNumId w:val="14"/>
  </w:num>
  <w:num w:numId="6" w16cid:durableId="1257515149">
    <w:abstractNumId w:val="6"/>
  </w:num>
  <w:num w:numId="7" w16cid:durableId="1596667024">
    <w:abstractNumId w:val="15"/>
  </w:num>
  <w:num w:numId="8" w16cid:durableId="1660886053">
    <w:abstractNumId w:val="20"/>
  </w:num>
  <w:num w:numId="9" w16cid:durableId="2046327428">
    <w:abstractNumId w:val="8"/>
  </w:num>
  <w:num w:numId="10" w16cid:durableId="503790328">
    <w:abstractNumId w:val="10"/>
  </w:num>
  <w:num w:numId="11" w16cid:durableId="980383645">
    <w:abstractNumId w:val="12"/>
  </w:num>
  <w:num w:numId="12" w16cid:durableId="676494758">
    <w:abstractNumId w:val="28"/>
  </w:num>
  <w:num w:numId="13" w16cid:durableId="1976177611">
    <w:abstractNumId w:val="23"/>
  </w:num>
  <w:num w:numId="14" w16cid:durableId="432020730">
    <w:abstractNumId w:val="11"/>
  </w:num>
  <w:num w:numId="15" w16cid:durableId="180945123">
    <w:abstractNumId w:val="0"/>
  </w:num>
  <w:num w:numId="16" w16cid:durableId="1387949492">
    <w:abstractNumId w:val="7"/>
  </w:num>
  <w:num w:numId="17" w16cid:durableId="913703670">
    <w:abstractNumId w:val="29"/>
  </w:num>
  <w:num w:numId="18" w16cid:durableId="687832426">
    <w:abstractNumId w:val="27"/>
  </w:num>
  <w:num w:numId="19" w16cid:durableId="1894922958">
    <w:abstractNumId w:val="19"/>
  </w:num>
  <w:num w:numId="20" w16cid:durableId="84500809">
    <w:abstractNumId w:val="13"/>
  </w:num>
  <w:num w:numId="21" w16cid:durableId="1763792719">
    <w:abstractNumId w:val="22"/>
  </w:num>
  <w:num w:numId="22" w16cid:durableId="1058554884">
    <w:abstractNumId w:val="1"/>
  </w:num>
  <w:num w:numId="23" w16cid:durableId="107093466">
    <w:abstractNumId w:val="21"/>
  </w:num>
  <w:num w:numId="24" w16cid:durableId="194276219">
    <w:abstractNumId w:val="25"/>
  </w:num>
  <w:num w:numId="25" w16cid:durableId="1000111594">
    <w:abstractNumId w:val="3"/>
  </w:num>
  <w:num w:numId="26" w16cid:durableId="712508478">
    <w:abstractNumId w:val="4"/>
  </w:num>
  <w:num w:numId="27" w16cid:durableId="956109574">
    <w:abstractNumId w:val="26"/>
  </w:num>
  <w:num w:numId="28" w16cid:durableId="1032682218">
    <w:abstractNumId w:val="24"/>
  </w:num>
  <w:num w:numId="29" w16cid:durableId="20210877">
    <w:abstractNumId w:val="16"/>
  </w:num>
  <w:num w:numId="30" w16cid:durableId="120815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A0"/>
    <w:rsid w:val="0000213E"/>
    <w:rsid w:val="000101AC"/>
    <w:rsid w:val="0001260E"/>
    <w:rsid w:val="000138FA"/>
    <w:rsid w:val="00021ABC"/>
    <w:rsid w:val="00021E53"/>
    <w:rsid w:val="00025AD7"/>
    <w:rsid w:val="00026288"/>
    <w:rsid w:val="000303D4"/>
    <w:rsid w:val="00034B6C"/>
    <w:rsid w:val="00034D79"/>
    <w:rsid w:val="0004343A"/>
    <w:rsid w:val="00047DE2"/>
    <w:rsid w:val="00050FEF"/>
    <w:rsid w:val="000521A6"/>
    <w:rsid w:val="0005285A"/>
    <w:rsid w:val="00053FE0"/>
    <w:rsid w:val="00057254"/>
    <w:rsid w:val="0005796C"/>
    <w:rsid w:val="00062D54"/>
    <w:rsid w:val="00064C54"/>
    <w:rsid w:val="00066A8E"/>
    <w:rsid w:val="00066AFB"/>
    <w:rsid w:val="00066D0A"/>
    <w:rsid w:val="0006788D"/>
    <w:rsid w:val="00070414"/>
    <w:rsid w:val="00071B1E"/>
    <w:rsid w:val="00071EAA"/>
    <w:rsid w:val="00073FC7"/>
    <w:rsid w:val="00075CD5"/>
    <w:rsid w:val="00076D2A"/>
    <w:rsid w:val="000771D2"/>
    <w:rsid w:val="0008112D"/>
    <w:rsid w:val="000820B2"/>
    <w:rsid w:val="00084811"/>
    <w:rsid w:val="00090514"/>
    <w:rsid w:val="000920B4"/>
    <w:rsid w:val="0009417A"/>
    <w:rsid w:val="00095657"/>
    <w:rsid w:val="00097F09"/>
    <w:rsid w:val="000A3619"/>
    <w:rsid w:val="000A60E0"/>
    <w:rsid w:val="000B2B46"/>
    <w:rsid w:val="000B388A"/>
    <w:rsid w:val="000B503B"/>
    <w:rsid w:val="000B5A8A"/>
    <w:rsid w:val="000C07FF"/>
    <w:rsid w:val="000C19B7"/>
    <w:rsid w:val="000C306F"/>
    <w:rsid w:val="000C30B4"/>
    <w:rsid w:val="000C637B"/>
    <w:rsid w:val="000D20F5"/>
    <w:rsid w:val="000D4316"/>
    <w:rsid w:val="000D7478"/>
    <w:rsid w:val="000D74A1"/>
    <w:rsid w:val="000E48F4"/>
    <w:rsid w:val="000E4D75"/>
    <w:rsid w:val="000E6E76"/>
    <w:rsid w:val="000F3504"/>
    <w:rsid w:val="000F3CE5"/>
    <w:rsid w:val="000F3D11"/>
    <w:rsid w:val="000F4D4D"/>
    <w:rsid w:val="000F512D"/>
    <w:rsid w:val="00101265"/>
    <w:rsid w:val="00103473"/>
    <w:rsid w:val="00110C67"/>
    <w:rsid w:val="00110CB0"/>
    <w:rsid w:val="0011401D"/>
    <w:rsid w:val="00116345"/>
    <w:rsid w:val="001169B5"/>
    <w:rsid w:val="0013306E"/>
    <w:rsid w:val="00135081"/>
    <w:rsid w:val="00137FC5"/>
    <w:rsid w:val="001403DF"/>
    <w:rsid w:val="00141F41"/>
    <w:rsid w:val="00143830"/>
    <w:rsid w:val="00144510"/>
    <w:rsid w:val="0015034A"/>
    <w:rsid w:val="00156EC1"/>
    <w:rsid w:val="0016006E"/>
    <w:rsid w:val="0016034D"/>
    <w:rsid w:val="0016253B"/>
    <w:rsid w:val="00164673"/>
    <w:rsid w:val="0017311C"/>
    <w:rsid w:val="00173AEF"/>
    <w:rsid w:val="0017639D"/>
    <w:rsid w:val="0018087E"/>
    <w:rsid w:val="001833F7"/>
    <w:rsid w:val="00184632"/>
    <w:rsid w:val="00184B8B"/>
    <w:rsid w:val="00190AF4"/>
    <w:rsid w:val="0019181B"/>
    <w:rsid w:val="0019475F"/>
    <w:rsid w:val="00195C32"/>
    <w:rsid w:val="001A3F6F"/>
    <w:rsid w:val="001A6504"/>
    <w:rsid w:val="001A7584"/>
    <w:rsid w:val="001A7E3A"/>
    <w:rsid w:val="001B01DE"/>
    <w:rsid w:val="001B1433"/>
    <w:rsid w:val="001B1B69"/>
    <w:rsid w:val="001B2902"/>
    <w:rsid w:val="001B6055"/>
    <w:rsid w:val="001B6895"/>
    <w:rsid w:val="001B7C15"/>
    <w:rsid w:val="001C0E2E"/>
    <w:rsid w:val="001C518A"/>
    <w:rsid w:val="001D5F42"/>
    <w:rsid w:val="001D617B"/>
    <w:rsid w:val="001E31F1"/>
    <w:rsid w:val="001E4DE6"/>
    <w:rsid w:val="001E6C3B"/>
    <w:rsid w:val="001E6E0E"/>
    <w:rsid w:val="001E7303"/>
    <w:rsid w:val="001E767C"/>
    <w:rsid w:val="001E7F40"/>
    <w:rsid w:val="001F62CC"/>
    <w:rsid w:val="001F7D53"/>
    <w:rsid w:val="002023DD"/>
    <w:rsid w:val="00207015"/>
    <w:rsid w:val="00211749"/>
    <w:rsid w:val="00211BB0"/>
    <w:rsid w:val="00212D5B"/>
    <w:rsid w:val="00213432"/>
    <w:rsid w:val="00213DD7"/>
    <w:rsid w:val="002155B8"/>
    <w:rsid w:val="00216776"/>
    <w:rsid w:val="00222F42"/>
    <w:rsid w:val="002244B0"/>
    <w:rsid w:val="00225F4C"/>
    <w:rsid w:val="0022753F"/>
    <w:rsid w:val="00227870"/>
    <w:rsid w:val="00227994"/>
    <w:rsid w:val="00234AA7"/>
    <w:rsid w:val="0024146B"/>
    <w:rsid w:val="00242E6D"/>
    <w:rsid w:val="00242EED"/>
    <w:rsid w:val="00243CF3"/>
    <w:rsid w:val="0024573E"/>
    <w:rsid w:val="00245B8D"/>
    <w:rsid w:val="002507E9"/>
    <w:rsid w:val="00252945"/>
    <w:rsid w:val="002544D2"/>
    <w:rsid w:val="00257355"/>
    <w:rsid w:val="00261A27"/>
    <w:rsid w:val="002710B2"/>
    <w:rsid w:val="00271900"/>
    <w:rsid w:val="0027199F"/>
    <w:rsid w:val="00271B53"/>
    <w:rsid w:val="00272740"/>
    <w:rsid w:val="00273B89"/>
    <w:rsid w:val="00277423"/>
    <w:rsid w:val="00277BA4"/>
    <w:rsid w:val="00285CCB"/>
    <w:rsid w:val="00286888"/>
    <w:rsid w:val="00286AF2"/>
    <w:rsid w:val="002920F9"/>
    <w:rsid w:val="002940BC"/>
    <w:rsid w:val="002955A6"/>
    <w:rsid w:val="00296FAE"/>
    <w:rsid w:val="002A2B9F"/>
    <w:rsid w:val="002A37E6"/>
    <w:rsid w:val="002A581D"/>
    <w:rsid w:val="002A7C8F"/>
    <w:rsid w:val="002B09A4"/>
    <w:rsid w:val="002B3E80"/>
    <w:rsid w:val="002B449D"/>
    <w:rsid w:val="002B5E8E"/>
    <w:rsid w:val="002B638C"/>
    <w:rsid w:val="002B696D"/>
    <w:rsid w:val="002B75EA"/>
    <w:rsid w:val="002C1C73"/>
    <w:rsid w:val="002C527D"/>
    <w:rsid w:val="002D0F0B"/>
    <w:rsid w:val="002D1A77"/>
    <w:rsid w:val="002D21E0"/>
    <w:rsid w:val="002D295A"/>
    <w:rsid w:val="002D34E8"/>
    <w:rsid w:val="002D4FD5"/>
    <w:rsid w:val="002D5E6A"/>
    <w:rsid w:val="002D6FC1"/>
    <w:rsid w:val="002E1295"/>
    <w:rsid w:val="002E1BE3"/>
    <w:rsid w:val="002E28DC"/>
    <w:rsid w:val="002E39D3"/>
    <w:rsid w:val="002E464A"/>
    <w:rsid w:val="002E50FA"/>
    <w:rsid w:val="002E5241"/>
    <w:rsid w:val="002E5447"/>
    <w:rsid w:val="002F08E5"/>
    <w:rsid w:val="002F1969"/>
    <w:rsid w:val="002F2E87"/>
    <w:rsid w:val="002F3332"/>
    <w:rsid w:val="002F3F0E"/>
    <w:rsid w:val="002F5274"/>
    <w:rsid w:val="002F5D2F"/>
    <w:rsid w:val="002F652A"/>
    <w:rsid w:val="00301CEE"/>
    <w:rsid w:val="0030461E"/>
    <w:rsid w:val="00305FA1"/>
    <w:rsid w:val="00306A12"/>
    <w:rsid w:val="003110CC"/>
    <w:rsid w:val="00311B64"/>
    <w:rsid w:val="0032044E"/>
    <w:rsid w:val="003226EB"/>
    <w:rsid w:val="00326D7C"/>
    <w:rsid w:val="00327F30"/>
    <w:rsid w:val="0033017D"/>
    <w:rsid w:val="00330365"/>
    <w:rsid w:val="00332D52"/>
    <w:rsid w:val="00333A89"/>
    <w:rsid w:val="00334A17"/>
    <w:rsid w:val="003351CB"/>
    <w:rsid w:val="00335B06"/>
    <w:rsid w:val="003511F9"/>
    <w:rsid w:val="00354A95"/>
    <w:rsid w:val="00355231"/>
    <w:rsid w:val="00355663"/>
    <w:rsid w:val="00357E0A"/>
    <w:rsid w:val="00361A96"/>
    <w:rsid w:val="00362BEA"/>
    <w:rsid w:val="003649A8"/>
    <w:rsid w:val="0036662C"/>
    <w:rsid w:val="00366BCC"/>
    <w:rsid w:val="00372619"/>
    <w:rsid w:val="00373F39"/>
    <w:rsid w:val="00374494"/>
    <w:rsid w:val="00375746"/>
    <w:rsid w:val="003761AF"/>
    <w:rsid w:val="003818DB"/>
    <w:rsid w:val="00381BC8"/>
    <w:rsid w:val="00382740"/>
    <w:rsid w:val="00382920"/>
    <w:rsid w:val="00383D7C"/>
    <w:rsid w:val="003904CF"/>
    <w:rsid w:val="00390699"/>
    <w:rsid w:val="00392C6B"/>
    <w:rsid w:val="00394140"/>
    <w:rsid w:val="003942A3"/>
    <w:rsid w:val="00395543"/>
    <w:rsid w:val="0039777E"/>
    <w:rsid w:val="003A0945"/>
    <w:rsid w:val="003A2140"/>
    <w:rsid w:val="003A3B6B"/>
    <w:rsid w:val="003A5579"/>
    <w:rsid w:val="003A5CAC"/>
    <w:rsid w:val="003B193F"/>
    <w:rsid w:val="003B1E0D"/>
    <w:rsid w:val="003B33F6"/>
    <w:rsid w:val="003B7CD7"/>
    <w:rsid w:val="003C0175"/>
    <w:rsid w:val="003C0A31"/>
    <w:rsid w:val="003C0E4E"/>
    <w:rsid w:val="003C41B1"/>
    <w:rsid w:val="003D039B"/>
    <w:rsid w:val="003D059F"/>
    <w:rsid w:val="003D44AC"/>
    <w:rsid w:val="003D4F2C"/>
    <w:rsid w:val="003D7DF9"/>
    <w:rsid w:val="003E6113"/>
    <w:rsid w:val="003E67F7"/>
    <w:rsid w:val="003E6D93"/>
    <w:rsid w:val="003F096C"/>
    <w:rsid w:val="003F1D39"/>
    <w:rsid w:val="003F2517"/>
    <w:rsid w:val="003F34F0"/>
    <w:rsid w:val="003F3511"/>
    <w:rsid w:val="003F4186"/>
    <w:rsid w:val="003F4EA5"/>
    <w:rsid w:val="003F5494"/>
    <w:rsid w:val="003F69B6"/>
    <w:rsid w:val="003F6DE7"/>
    <w:rsid w:val="003F7F7C"/>
    <w:rsid w:val="004039A1"/>
    <w:rsid w:val="00406E8E"/>
    <w:rsid w:val="00407D98"/>
    <w:rsid w:val="0041133E"/>
    <w:rsid w:val="00412691"/>
    <w:rsid w:val="00413432"/>
    <w:rsid w:val="00413750"/>
    <w:rsid w:val="0041583D"/>
    <w:rsid w:val="00415A5E"/>
    <w:rsid w:val="00416AB0"/>
    <w:rsid w:val="00416FDE"/>
    <w:rsid w:val="004262D9"/>
    <w:rsid w:val="0043383D"/>
    <w:rsid w:val="0043655B"/>
    <w:rsid w:val="00437235"/>
    <w:rsid w:val="00437ABF"/>
    <w:rsid w:val="00446295"/>
    <w:rsid w:val="00446577"/>
    <w:rsid w:val="0044688B"/>
    <w:rsid w:val="004472C8"/>
    <w:rsid w:val="00451425"/>
    <w:rsid w:val="00453712"/>
    <w:rsid w:val="00454308"/>
    <w:rsid w:val="00454B42"/>
    <w:rsid w:val="00455651"/>
    <w:rsid w:val="00455A8C"/>
    <w:rsid w:val="00456E0D"/>
    <w:rsid w:val="004608F8"/>
    <w:rsid w:val="00465831"/>
    <w:rsid w:val="004663D0"/>
    <w:rsid w:val="00471A4F"/>
    <w:rsid w:val="00471B93"/>
    <w:rsid w:val="00471C09"/>
    <w:rsid w:val="00473289"/>
    <w:rsid w:val="00480D95"/>
    <w:rsid w:val="004814FB"/>
    <w:rsid w:val="004841AD"/>
    <w:rsid w:val="00485D23"/>
    <w:rsid w:val="0048641E"/>
    <w:rsid w:val="00487265"/>
    <w:rsid w:val="00487475"/>
    <w:rsid w:val="00487FE7"/>
    <w:rsid w:val="00490A60"/>
    <w:rsid w:val="00492212"/>
    <w:rsid w:val="00496FFD"/>
    <w:rsid w:val="004A0576"/>
    <w:rsid w:val="004A0843"/>
    <w:rsid w:val="004A126C"/>
    <w:rsid w:val="004A256D"/>
    <w:rsid w:val="004A4608"/>
    <w:rsid w:val="004A777B"/>
    <w:rsid w:val="004B0792"/>
    <w:rsid w:val="004B12DE"/>
    <w:rsid w:val="004B5093"/>
    <w:rsid w:val="004B63D1"/>
    <w:rsid w:val="004B674B"/>
    <w:rsid w:val="004B77C6"/>
    <w:rsid w:val="004C0425"/>
    <w:rsid w:val="004C0706"/>
    <w:rsid w:val="004C0BD5"/>
    <w:rsid w:val="004C52DE"/>
    <w:rsid w:val="004D0BD1"/>
    <w:rsid w:val="004D278D"/>
    <w:rsid w:val="004D386F"/>
    <w:rsid w:val="004D4B89"/>
    <w:rsid w:val="004D5325"/>
    <w:rsid w:val="004E00A4"/>
    <w:rsid w:val="004E0B4D"/>
    <w:rsid w:val="004E1121"/>
    <w:rsid w:val="004E558E"/>
    <w:rsid w:val="004E5908"/>
    <w:rsid w:val="004E68AD"/>
    <w:rsid w:val="004F2C70"/>
    <w:rsid w:val="00501DDF"/>
    <w:rsid w:val="00502C3B"/>
    <w:rsid w:val="00503257"/>
    <w:rsid w:val="0050396B"/>
    <w:rsid w:val="00504533"/>
    <w:rsid w:val="005058B0"/>
    <w:rsid w:val="00507D6E"/>
    <w:rsid w:val="00511549"/>
    <w:rsid w:val="00511F5D"/>
    <w:rsid w:val="005130EE"/>
    <w:rsid w:val="005146D0"/>
    <w:rsid w:val="005162D3"/>
    <w:rsid w:val="00520643"/>
    <w:rsid w:val="00521622"/>
    <w:rsid w:val="0052172C"/>
    <w:rsid w:val="00533D76"/>
    <w:rsid w:val="005340BA"/>
    <w:rsid w:val="005353E4"/>
    <w:rsid w:val="005355CE"/>
    <w:rsid w:val="00536184"/>
    <w:rsid w:val="00536FCD"/>
    <w:rsid w:val="00540FEB"/>
    <w:rsid w:val="00543159"/>
    <w:rsid w:val="00543A91"/>
    <w:rsid w:val="00546C72"/>
    <w:rsid w:val="005505CC"/>
    <w:rsid w:val="005623E5"/>
    <w:rsid w:val="005657E8"/>
    <w:rsid w:val="0056584A"/>
    <w:rsid w:val="00574A0D"/>
    <w:rsid w:val="00577858"/>
    <w:rsid w:val="00582C4E"/>
    <w:rsid w:val="005842FA"/>
    <w:rsid w:val="00587A69"/>
    <w:rsid w:val="00591A5A"/>
    <w:rsid w:val="00592579"/>
    <w:rsid w:val="00594872"/>
    <w:rsid w:val="005954B2"/>
    <w:rsid w:val="005A6335"/>
    <w:rsid w:val="005B03B6"/>
    <w:rsid w:val="005B3346"/>
    <w:rsid w:val="005B39CD"/>
    <w:rsid w:val="005B70FF"/>
    <w:rsid w:val="005B7D7A"/>
    <w:rsid w:val="005C0F00"/>
    <w:rsid w:val="005C42FD"/>
    <w:rsid w:val="005D5591"/>
    <w:rsid w:val="005E15F6"/>
    <w:rsid w:val="005E54E9"/>
    <w:rsid w:val="005E7E4D"/>
    <w:rsid w:val="005F0239"/>
    <w:rsid w:val="005F3768"/>
    <w:rsid w:val="005F5C1B"/>
    <w:rsid w:val="00601B15"/>
    <w:rsid w:val="00604075"/>
    <w:rsid w:val="00615698"/>
    <w:rsid w:val="00616D57"/>
    <w:rsid w:val="00621A11"/>
    <w:rsid w:val="00624A0D"/>
    <w:rsid w:val="006304E4"/>
    <w:rsid w:val="00635EAF"/>
    <w:rsid w:val="00636066"/>
    <w:rsid w:val="00640E3F"/>
    <w:rsid w:val="0064305E"/>
    <w:rsid w:val="006448F5"/>
    <w:rsid w:val="00646AC4"/>
    <w:rsid w:val="00646C43"/>
    <w:rsid w:val="00647C63"/>
    <w:rsid w:val="006551CC"/>
    <w:rsid w:val="0065527B"/>
    <w:rsid w:val="0065551C"/>
    <w:rsid w:val="00661D38"/>
    <w:rsid w:val="00663CA5"/>
    <w:rsid w:val="0066746A"/>
    <w:rsid w:val="00667ACF"/>
    <w:rsid w:val="006708F7"/>
    <w:rsid w:val="00673260"/>
    <w:rsid w:val="00673C15"/>
    <w:rsid w:val="00673F12"/>
    <w:rsid w:val="00674FB0"/>
    <w:rsid w:val="00684707"/>
    <w:rsid w:val="00685200"/>
    <w:rsid w:val="00685AB3"/>
    <w:rsid w:val="00687B58"/>
    <w:rsid w:val="00690029"/>
    <w:rsid w:val="006907AE"/>
    <w:rsid w:val="006A01FD"/>
    <w:rsid w:val="006A1626"/>
    <w:rsid w:val="006A2405"/>
    <w:rsid w:val="006A37B5"/>
    <w:rsid w:val="006A695F"/>
    <w:rsid w:val="006B0582"/>
    <w:rsid w:val="006B21A6"/>
    <w:rsid w:val="006B48F3"/>
    <w:rsid w:val="006B4ED5"/>
    <w:rsid w:val="006B70F9"/>
    <w:rsid w:val="006B7D57"/>
    <w:rsid w:val="006C129A"/>
    <w:rsid w:val="006C1A84"/>
    <w:rsid w:val="006C4290"/>
    <w:rsid w:val="006C4430"/>
    <w:rsid w:val="006C5491"/>
    <w:rsid w:val="006D7F9C"/>
    <w:rsid w:val="006E146A"/>
    <w:rsid w:val="006E27F3"/>
    <w:rsid w:val="006E37CE"/>
    <w:rsid w:val="006E3EB7"/>
    <w:rsid w:val="006E4104"/>
    <w:rsid w:val="006E7B21"/>
    <w:rsid w:val="006F5770"/>
    <w:rsid w:val="007009AA"/>
    <w:rsid w:val="007103D6"/>
    <w:rsid w:val="007119FF"/>
    <w:rsid w:val="00714FE1"/>
    <w:rsid w:val="00721C32"/>
    <w:rsid w:val="0072694A"/>
    <w:rsid w:val="0072753E"/>
    <w:rsid w:val="00727F63"/>
    <w:rsid w:val="00734056"/>
    <w:rsid w:val="00736A7E"/>
    <w:rsid w:val="00736C35"/>
    <w:rsid w:val="00737D6A"/>
    <w:rsid w:val="007457A2"/>
    <w:rsid w:val="00746C46"/>
    <w:rsid w:val="007475B3"/>
    <w:rsid w:val="00753C50"/>
    <w:rsid w:val="00757CAF"/>
    <w:rsid w:val="00762FFE"/>
    <w:rsid w:val="007729D3"/>
    <w:rsid w:val="007746CD"/>
    <w:rsid w:val="00777ACE"/>
    <w:rsid w:val="00783A0E"/>
    <w:rsid w:val="007867EF"/>
    <w:rsid w:val="00787345"/>
    <w:rsid w:val="007877C2"/>
    <w:rsid w:val="00787FF4"/>
    <w:rsid w:val="00794345"/>
    <w:rsid w:val="007975D9"/>
    <w:rsid w:val="00797919"/>
    <w:rsid w:val="007A1B86"/>
    <w:rsid w:val="007A67EB"/>
    <w:rsid w:val="007A6E39"/>
    <w:rsid w:val="007A6EF2"/>
    <w:rsid w:val="007B1B1C"/>
    <w:rsid w:val="007B2280"/>
    <w:rsid w:val="007B451F"/>
    <w:rsid w:val="007B5A77"/>
    <w:rsid w:val="007B7C5F"/>
    <w:rsid w:val="007C1B4E"/>
    <w:rsid w:val="007C2585"/>
    <w:rsid w:val="007C7ADD"/>
    <w:rsid w:val="007D26C6"/>
    <w:rsid w:val="007D4003"/>
    <w:rsid w:val="007D4D73"/>
    <w:rsid w:val="007D661F"/>
    <w:rsid w:val="007E014F"/>
    <w:rsid w:val="007E4F9E"/>
    <w:rsid w:val="007E5A26"/>
    <w:rsid w:val="007E6056"/>
    <w:rsid w:val="007E6C3F"/>
    <w:rsid w:val="007F34C2"/>
    <w:rsid w:val="007F3C97"/>
    <w:rsid w:val="007F50B1"/>
    <w:rsid w:val="007F526D"/>
    <w:rsid w:val="008039C9"/>
    <w:rsid w:val="00804256"/>
    <w:rsid w:val="00804D6D"/>
    <w:rsid w:val="00811280"/>
    <w:rsid w:val="00813359"/>
    <w:rsid w:val="00815954"/>
    <w:rsid w:val="00827B8F"/>
    <w:rsid w:val="0083007F"/>
    <w:rsid w:val="00835A6A"/>
    <w:rsid w:val="00836FD1"/>
    <w:rsid w:val="00837D21"/>
    <w:rsid w:val="00840065"/>
    <w:rsid w:val="008403DE"/>
    <w:rsid w:val="00841269"/>
    <w:rsid w:val="00846BF5"/>
    <w:rsid w:val="00851B9F"/>
    <w:rsid w:val="008529B2"/>
    <w:rsid w:val="0085528D"/>
    <w:rsid w:val="008555DD"/>
    <w:rsid w:val="008613A8"/>
    <w:rsid w:val="00861413"/>
    <w:rsid w:val="00861BF6"/>
    <w:rsid w:val="00862594"/>
    <w:rsid w:val="00862BA4"/>
    <w:rsid w:val="00864BB3"/>
    <w:rsid w:val="008652B7"/>
    <w:rsid w:val="008661EB"/>
    <w:rsid w:val="00870404"/>
    <w:rsid w:val="00871625"/>
    <w:rsid w:val="00874506"/>
    <w:rsid w:val="00874841"/>
    <w:rsid w:val="00875600"/>
    <w:rsid w:val="008819D0"/>
    <w:rsid w:val="008819FC"/>
    <w:rsid w:val="00883C2A"/>
    <w:rsid w:val="00887C97"/>
    <w:rsid w:val="00893DF7"/>
    <w:rsid w:val="008964CB"/>
    <w:rsid w:val="00897438"/>
    <w:rsid w:val="008A026E"/>
    <w:rsid w:val="008A3231"/>
    <w:rsid w:val="008A7190"/>
    <w:rsid w:val="008B2F71"/>
    <w:rsid w:val="008B31C7"/>
    <w:rsid w:val="008B3457"/>
    <w:rsid w:val="008B467D"/>
    <w:rsid w:val="008B6EFE"/>
    <w:rsid w:val="008C011A"/>
    <w:rsid w:val="008C1C22"/>
    <w:rsid w:val="008C32DF"/>
    <w:rsid w:val="008C3F8E"/>
    <w:rsid w:val="008C42F9"/>
    <w:rsid w:val="008C438A"/>
    <w:rsid w:val="008C49F9"/>
    <w:rsid w:val="008C5AA6"/>
    <w:rsid w:val="008D217B"/>
    <w:rsid w:val="008D4696"/>
    <w:rsid w:val="008F0ED5"/>
    <w:rsid w:val="008F5072"/>
    <w:rsid w:val="008F5879"/>
    <w:rsid w:val="008F650D"/>
    <w:rsid w:val="008F7EF4"/>
    <w:rsid w:val="00900BA5"/>
    <w:rsid w:val="00902D9E"/>
    <w:rsid w:val="00903563"/>
    <w:rsid w:val="009048A6"/>
    <w:rsid w:val="00905BDF"/>
    <w:rsid w:val="0090632C"/>
    <w:rsid w:val="00910354"/>
    <w:rsid w:val="009104A7"/>
    <w:rsid w:val="00910E15"/>
    <w:rsid w:val="00911410"/>
    <w:rsid w:val="00914F5B"/>
    <w:rsid w:val="0091593D"/>
    <w:rsid w:val="0091669F"/>
    <w:rsid w:val="0091777C"/>
    <w:rsid w:val="00921461"/>
    <w:rsid w:val="00921856"/>
    <w:rsid w:val="00922DB6"/>
    <w:rsid w:val="00923294"/>
    <w:rsid w:val="00926BB1"/>
    <w:rsid w:val="00930C23"/>
    <w:rsid w:val="00932E41"/>
    <w:rsid w:val="009347C5"/>
    <w:rsid w:val="00935E02"/>
    <w:rsid w:val="00937B44"/>
    <w:rsid w:val="00942A52"/>
    <w:rsid w:val="00943F77"/>
    <w:rsid w:val="00944CB1"/>
    <w:rsid w:val="009524B7"/>
    <w:rsid w:val="009537F3"/>
    <w:rsid w:val="00953A6D"/>
    <w:rsid w:val="00955351"/>
    <w:rsid w:val="00960C9D"/>
    <w:rsid w:val="009619A3"/>
    <w:rsid w:val="00964EE4"/>
    <w:rsid w:val="00970818"/>
    <w:rsid w:val="009710C6"/>
    <w:rsid w:val="00976D3B"/>
    <w:rsid w:val="00980191"/>
    <w:rsid w:val="009825F4"/>
    <w:rsid w:val="009828FA"/>
    <w:rsid w:val="00984EA3"/>
    <w:rsid w:val="00992028"/>
    <w:rsid w:val="0099400E"/>
    <w:rsid w:val="00994036"/>
    <w:rsid w:val="0099525D"/>
    <w:rsid w:val="009953DF"/>
    <w:rsid w:val="009957B2"/>
    <w:rsid w:val="0099628B"/>
    <w:rsid w:val="00996401"/>
    <w:rsid w:val="00997269"/>
    <w:rsid w:val="009978A8"/>
    <w:rsid w:val="009A145C"/>
    <w:rsid w:val="009A3CAF"/>
    <w:rsid w:val="009B243B"/>
    <w:rsid w:val="009B41A8"/>
    <w:rsid w:val="009B5FA1"/>
    <w:rsid w:val="009C114B"/>
    <w:rsid w:val="009C154C"/>
    <w:rsid w:val="009C1F4C"/>
    <w:rsid w:val="009C2EE6"/>
    <w:rsid w:val="009C5005"/>
    <w:rsid w:val="009C50ED"/>
    <w:rsid w:val="009D0CC7"/>
    <w:rsid w:val="009D3B29"/>
    <w:rsid w:val="009E1593"/>
    <w:rsid w:val="009E1F69"/>
    <w:rsid w:val="009E44D6"/>
    <w:rsid w:val="009F0513"/>
    <w:rsid w:val="009F0CF6"/>
    <w:rsid w:val="009F2E5F"/>
    <w:rsid w:val="009F7827"/>
    <w:rsid w:val="00A00E73"/>
    <w:rsid w:val="00A01AC6"/>
    <w:rsid w:val="00A02986"/>
    <w:rsid w:val="00A03004"/>
    <w:rsid w:val="00A0333B"/>
    <w:rsid w:val="00A03C8C"/>
    <w:rsid w:val="00A03C96"/>
    <w:rsid w:val="00A03F33"/>
    <w:rsid w:val="00A058BE"/>
    <w:rsid w:val="00A1052B"/>
    <w:rsid w:val="00A10642"/>
    <w:rsid w:val="00A11FF0"/>
    <w:rsid w:val="00A1287E"/>
    <w:rsid w:val="00A1332D"/>
    <w:rsid w:val="00A138EC"/>
    <w:rsid w:val="00A13EB8"/>
    <w:rsid w:val="00A174D6"/>
    <w:rsid w:val="00A23454"/>
    <w:rsid w:val="00A26D90"/>
    <w:rsid w:val="00A27F02"/>
    <w:rsid w:val="00A3069E"/>
    <w:rsid w:val="00A3231A"/>
    <w:rsid w:val="00A33106"/>
    <w:rsid w:val="00A35A8D"/>
    <w:rsid w:val="00A36D84"/>
    <w:rsid w:val="00A37438"/>
    <w:rsid w:val="00A41649"/>
    <w:rsid w:val="00A41F7E"/>
    <w:rsid w:val="00A42AFB"/>
    <w:rsid w:val="00A43B5D"/>
    <w:rsid w:val="00A44870"/>
    <w:rsid w:val="00A45FE0"/>
    <w:rsid w:val="00A464E9"/>
    <w:rsid w:val="00A52C15"/>
    <w:rsid w:val="00A539C6"/>
    <w:rsid w:val="00A54E64"/>
    <w:rsid w:val="00A56BE0"/>
    <w:rsid w:val="00A571E1"/>
    <w:rsid w:val="00A60FB0"/>
    <w:rsid w:val="00A62975"/>
    <w:rsid w:val="00A632FB"/>
    <w:rsid w:val="00A64470"/>
    <w:rsid w:val="00A67E3B"/>
    <w:rsid w:val="00A7101D"/>
    <w:rsid w:val="00A73E6E"/>
    <w:rsid w:val="00A756AB"/>
    <w:rsid w:val="00A77883"/>
    <w:rsid w:val="00A804B4"/>
    <w:rsid w:val="00A826B3"/>
    <w:rsid w:val="00A82A2E"/>
    <w:rsid w:val="00A83FB8"/>
    <w:rsid w:val="00A840AD"/>
    <w:rsid w:val="00A91341"/>
    <w:rsid w:val="00A918A0"/>
    <w:rsid w:val="00A93FBB"/>
    <w:rsid w:val="00A957CB"/>
    <w:rsid w:val="00A95C73"/>
    <w:rsid w:val="00AA06D9"/>
    <w:rsid w:val="00AA0BD5"/>
    <w:rsid w:val="00AA0DD8"/>
    <w:rsid w:val="00AA1488"/>
    <w:rsid w:val="00AA7E2B"/>
    <w:rsid w:val="00AB03C6"/>
    <w:rsid w:val="00AB345F"/>
    <w:rsid w:val="00AB47FA"/>
    <w:rsid w:val="00AB53CF"/>
    <w:rsid w:val="00AC0981"/>
    <w:rsid w:val="00AC0A40"/>
    <w:rsid w:val="00AC6930"/>
    <w:rsid w:val="00AC784F"/>
    <w:rsid w:val="00AC7CAE"/>
    <w:rsid w:val="00AD2E86"/>
    <w:rsid w:val="00AD7DC0"/>
    <w:rsid w:val="00AE13BB"/>
    <w:rsid w:val="00AE20B5"/>
    <w:rsid w:val="00AE3551"/>
    <w:rsid w:val="00AE3D77"/>
    <w:rsid w:val="00AE5436"/>
    <w:rsid w:val="00AE6025"/>
    <w:rsid w:val="00AE6C59"/>
    <w:rsid w:val="00AE6D0C"/>
    <w:rsid w:val="00AE7AA3"/>
    <w:rsid w:val="00AE7DE6"/>
    <w:rsid w:val="00AF35BF"/>
    <w:rsid w:val="00B006D5"/>
    <w:rsid w:val="00B033DC"/>
    <w:rsid w:val="00B03789"/>
    <w:rsid w:val="00B04181"/>
    <w:rsid w:val="00B04AEC"/>
    <w:rsid w:val="00B05114"/>
    <w:rsid w:val="00B1084F"/>
    <w:rsid w:val="00B153A9"/>
    <w:rsid w:val="00B20774"/>
    <w:rsid w:val="00B21634"/>
    <w:rsid w:val="00B21D9A"/>
    <w:rsid w:val="00B23A1C"/>
    <w:rsid w:val="00B31130"/>
    <w:rsid w:val="00B319C1"/>
    <w:rsid w:val="00B3347E"/>
    <w:rsid w:val="00B342B8"/>
    <w:rsid w:val="00B34AA4"/>
    <w:rsid w:val="00B37EA0"/>
    <w:rsid w:val="00B412B8"/>
    <w:rsid w:val="00B45169"/>
    <w:rsid w:val="00B4640D"/>
    <w:rsid w:val="00B468CF"/>
    <w:rsid w:val="00B47540"/>
    <w:rsid w:val="00B5445D"/>
    <w:rsid w:val="00B5475E"/>
    <w:rsid w:val="00B55E1D"/>
    <w:rsid w:val="00B56EB7"/>
    <w:rsid w:val="00B57D1D"/>
    <w:rsid w:val="00B601EF"/>
    <w:rsid w:val="00B6140B"/>
    <w:rsid w:val="00B67633"/>
    <w:rsid w:val="00B67DA8"/>
    <w:rsid w:val="00B707AC"/>
    <w:rsid w:val="00B7082B"/>
    <w:rsid w:val="00B72034"/>
    <w:rsid w:val="00B73E52"/>
    <w:rsid w:val="00B74F64"/>
    <w:rsid w:val="00B76E51"/>
    <w:rsid w:val="00B81C44"/>
    <w:rsid w:val="00B81CD6"/>
    <w:rsid w:val="00B8478F"/>
    <w:rsid w:val="00B84B7F"/>
    <w:rsid w:val="00B85AF0"/>
    <w:rsid w:val="00B862AD"/>
    <w:rsid w:val="00B87223"/>
    <w:rsid w:val="00B8756A"/>
    <w:rsid w:val="00B875BA"/>
    <w:rsid w:val="00B907C9"/>
    <w:rsid w:val="00B930BF"/>
    <w:rsid w:val="00B941FF"/>
    <w:rsid w:val="00B943A1"/>
    <w:rsid w:val="00B94C12"/>
    <w:rsid w:val="00B95FA3"/>
    <w:rsid w:val="00B9655B"/>
    <w:rsid w:val="00B966DF"/>
    <w:rsid w:val="00B97850"/>
    <w:rsid w:val="00BA21DB"/>
    <w:rsid w:val="00BA5880"/>
    <w:rsid w:val="00BA58E3"/>
    <w:rsid w:val="00BB096C"/>
    <w:rsid w:val="00BB2045"/>
    <w:rsid w:val="00BB2AF1"/>
    <w:rsid w:val="00BB603B"/>
    <w:rsid w:val="00BB7368"/>
    <w:rsid w:val="00BB73CF"/>
    <w:rsid w:val="00BB7E9D"/>
    <w:rsid w:val="00BC2729"/>
    <w:rsid w:val="00BC27FC"/>
    <w:rsid w:val="00BC3A35"/>
    <w:rsid w:val="00BC77E8"/>
    <w:rsid w:val="00BD1777"/>
    <w:rsid w:val="00BD374F"/>
    <w:rsid w:val="00BD42ED"/>
    <w:rsid w:val="00BD74E2"/>
    <w:rsid w:val="00BE1A79"/>
    <w:rsid w:val="00BE45EC"/>
    <w:rsid w:val="00BE593F"/>
    <w:rsid w:val="00BF05CF"/>
    <w:rsid w:val="00BF3FAC"/>
    <w:rsid w:val="00BF6E2C"/>
    <w:rsid w:val="00C00F19"/>
    <w:rsid w:val="00C01241"/>
    <w:rsid w:val="00C040E6"/>
    <w:rsid w:val="00C0485B"/>
    <w:rsid w:val="00C07DF9"/>
    <w:rsid w:val="00C10BEC"/>
    <w:rsid w:val="00C13519"/>
    <w:rsid w:val="00C17C4B"/>
    <w:rsid w:val="00C2166C"/>
    <w:rsid w:val="00C24917"/>
    <w:rsid w:val="00C26291"/>
    <w:rsid w:val="00C26374"/>
    <w:rsid w:val="00C27F6A"/>
    <w:rsid w:val="00C31997"/>
    <w:rsid w:val="00C33A6E"/>
    <w:rsid w:val="00C345EA"/>
    <w:rsid w:val="00C36296"/>
    <w:rsid w:val="00C4003A"/>
    <w:rsid w:val="00C41493"/>
    <w:rsid w:val="00C41EFE"/>
    <w:rsid w:val="00C44671"/>
    <w:rsid w:val="00C44A54"/>
    <w:rsid w:val="00C5133C"/>
    <w:rsid w:val="00C521A8"/>
    <w:rsid w:val="00C53525"/>
    <w:rsid w:val="00C6077E"/>
    <w:rsid w:val="00C60E4D"/>
    <w:rsid w:val="00C63FA8"/>
    <w:rsid w:val="00C63FEB"/>
    <w:rsid w:val="00C70A46"/>
    <w:rsid w:val="00C764A3"/>
    <w:rsid w:val="00C772AD"/>
    <w:rsid w:val="00C80254"/>
    <w:rsid w:val="00C82BFD"/>
    <w:rsid w:val="00C83CE5"/>
    <w:rsid w:val="00C84502"/>
    <w:rsid w:val="00C87528"/>
    <w:rsid w:val="00C90D20"/>
    <w:rsid w:val="00C91D8C"/>
    <w:rsid w:val="00C927F0"/>
    <w:rsid w:val="00C946D4"/>
    <w:rsid w:val="00C94D7A"/>
    <w:rsid w:val="00C96EBE"/>
    <w:rsid w:val="00CA2928"/>
    <w:rsid w:val="00CA6485"/>
    <w:rsid w:val="00CB3182"/>
    <w:rsid w:val="00CB488D"/>
    <w:rsid w:val="00CB772A"/>
    <w:rsid w:val="00CC1AC0"/>
    <w:rsid w:val="00CC56B5"/>
    <w:rsid w:val="00CC5EEB"/>
    <w:rsid w:val="00CD42C1"/>
    <w:rsid w:val="00CD4A95"/>
    <w:rsid w:val="00CD53BB"/>
    <w:rsid w:val="00CE115A"/>
    <w:rsid w:val="00CE541E"/>
    <w:rsid w:val="00CE6B82"/>
    <w:rsid w:val="00CE7EEF"/>
    <w:rsid w:val="00CF04FE"/>
    <w:rsid w:val="00CF069D"/>
    <w:rsid w:val="00CF1093"/>
    <w:rsid w:val="00CF2E6E"/>
    <w:rsid w:val="00CF46DE"/>
    <w:rsid w:val="00CF530A"/>
    <w:rsid w:val="00CF57C3"/>
    <w:rsid w:val="00CF6245"/>
    <w:rsid w:val="00CF6CEE"/>
    <w:rsid w:val="00CF7043"/>
    <w:rsid w:val="00D05388"/>
    <w:rsid w:val="00D07395"/>
    <w:rsid w:val="00D07C75"/>
    <w:rsid w:val="00D10AC6"/>
    <w:rsid w:val="00D10B64"/>
    <w:rsid w:val="00D11027"/>
    <w:rsid w:val="00D116AA"/>
    <w:rsid w:val="00D11ABF"/>
    <w:rsid w:val="00D12DD1"/>
    <w:rsid w:val="00D137DD"/>
    <w:rsid w:val="00D142AC"/>
    <w:rsid w:val="00D14D15"/>
    <w:rsid w:val="00D202C7"/>
    <w:rsid w:val="00D27FC2"/>
    <w:rsid w:val="00D31490"/>
    <w:rsid w:val="00D316D5"/>
    <w:rsid w:val="00D32B17"/>
    <w:rsid w:val="00D354E1"/>
    <w:rsid w:val="00D3592E"/>
    <w:rsid w:val="00D405DB"/>
    <w:rsid w:val="00D41D1F"/>
    <w:rsid w:val="00D42D96"/>
    <w:rsid w:val="00D46029"/>
    <w:rsid w:val="00D47536"/>
    <w:rsid w:val="00D52442"/>
    <w:rsid w:val="00D63ECA"/>
    <w:rsid w:val="00D64CB4"/>
    <w:rsid w:val="00D65874"/>
    <w:rsid w:val="00D65B00"/>
    <w:rsid w:val="00D70AB4"/>
    <w:rsid w:val="00D74744"/>
    <w:rsid w:val="00D80F75"/>
    <w:rsid w:val="00D83386"/>
    <w:rsid w:val="00D8353C"/>
    <w:rsid w:val="00D8699B"/>
    <w:rsid w:val="00D873C0"/>
    <w:rsid w:val="00D927A9"/>
    <w:rsid w:val="00D95C12"/>
    <w:rsid w:val="00D97241"/>
    <w:rsid w:val="00DA08B1"/>
    <w:rsid w:val="00DA1D6B"/>
    <w:rsid w:val="00DA331F"/>
    <w:rsid w:val="00DA7331"/>
    <w:rsid w:val="00DB15F3"/>
    <w:rsid w:val="00DB1998"/>
    <w:rsid w:val="00DB2B4C"/>
    <w:rsid w:val="00DB4689"/>
    <w:rsid w:val="00DB6A1C"/>
    <w:rsid w:val="00DB6E1E"/>
    <w:rsid w:val="00DB76C8"/>
    <w:rsid w:val="00DC0147"/>
    <w:rsid w:val="00DC0BC2"/>
    <w:rsid w:val="00DC1319"/>
    <w:rsid w:val="00DC47F9"/>
    <w:rsid w:val="00DC7A02"/>
    <w:rsid w:val="00DD2AEB"/>
    <w:rsid w:val="00DD45E4"/>
    <w:rsid w:val="00DE039B"/>
    <w:rsid w:val="00DE06DB"/>
    <w:rsid w:val="00DE3E1A"/>
    <w:rsid w:val="00DE66BA"/>
    <w:rsid w:val="00DF22CF"/>
    <w:rsid w:val="00DF2C94"/>
    <w:rsid w:val="00E00A44"/>
    <w:rsid w:val="00E012A7"/>
    <w:rsid w:val="00E013D5"/>
    <w:rsid w:val="00E074D2"/>
    <w:rsid w:val="00E10F6D"/>
    <w:rsid w:val="00E12607"/>
    <w:rsid w:val="00E12A40"/>
    <w:rsid w:val="00E15980"/>
    <w:rsid w:val="00E1722E"/>
    <w:rsid w:val="00E20634"/>
    <w:rsid w:val="00E30A2B"/>
    <w:rsid w:val="00E314A2"/>
    <w:rsid w:val="00E33B2E"/>
    <w:rsid w:val="00E36055"/>
    <w:rsid w:val="00E412A6"/>
    <w:rsid w:val="00E419BE"/>
    <w:rsid w:val="00E45E77"/>
    <w:rsid w:val="00E468F6"/>
    <w:rsid w:val="00E46C16"/>
    <w:rsid w:val="00E47C9E"/>
    <w:rsid w:val="00E47CC3"/>
    <w:rsid w:val="00E500E7"/>
    <w:rsid w:val="00E53140"/>
    <w:rsid w:val="00E56878"/>
    <w:rsid w:val="00E569BC"/>
    <w:rsid w:val="00E6220C"/>
    <w:rsid w:val="00E64878"/>
    <w:rsid w:val="00E65DBA"/>
    <w:rsid w:val="00E665E3"/>
    <w:rsid w:val="00E66648"/>
    <w:rsid w:val="00E679D0"/>
    <w:rsid w:val="00E7074D"/>
    <w:rsid w:val="00E73C10"/>
    <w:rsid w:val="00E75D5F"/>
    <w:rsid w:val="00E760AE"/>
    <w:rsid w:val="00E7725D"/>
    <w:rsid w:val="00E80DFA"/>
    <w:rsid w:val="00E83121"/>
    <w:rsid w:val="00E8313C"/>
    <w:rsid w:val="00E847D7"/>
    <w:rsid w:val="00E86272"/>
    <w:rsid w:val="00E86349"/>
    <w:rsid w:val="00E87AEB"/>
    <w:rsid w:val="00E87E41"/>
    <w:rsid w:val="00E926CD"/>
    <w:rsid w:val="00E94216"/>
    <w:rsid w:val="00E94EBA"/>
    <w:rsid w:val="00EA1E4B"/>
    <w:rsid w:val="00EA2882"/>
    <w:rsid w:val="00EA3E25"/>
    <w:rsid w:val="00EA48D2"/>
    <w:rsid w:val="00EA5894"/>
    <w:rsid w:val="00EA62D1"/>
    <w:rsid w:val="00EA6D90"/>
    <w:rsid w:val="00EB2AF1"/>
    <w:rsid w:val="00EB6D1F"/>
    <w:rsid w:val="00EB7D53"/>
    <w:rsid w:val="00EC4273"/>
    <w:rsid w:val="00EC449B"/>
    <w:rsid w:val="00EC4EFE"/>
    <w:rsid w:val="00EC6CA2"/>
    <w:rsid w:val="00ED1401"/>
    <w:rsid w:val="00ED3FE7"/>
    <w:rsid w:val="00ED7C1E"/>
    <w:rsid w:val="00EE47F9"/>
    <w:rsid w:val="00EF0F7A"/>
    <w:rsid w:val="00EF1931"/>
    <w:rsid w:val="00EF3629"/>
    <w:rsid w:val="00EF537A"/>
    <w:rsid w:val="00EF58BE"/>
    <w:rsid w:val="00EF76D2"/>
    <w:rsid w:val="00F02951"/>
    <w:rsid w:val="00F11F17"/>
    <w:rsid w:val="00F12B3F"/>
    <w:rsid w:val="00F14865"/>
    <w:rsid w:val="00F20359"/>
    <w:rsid w:val="00F205BC"/>
    <w:rsid w:val="00F21463"/>
    <w:rsid w:val="00F22C45"/>
    <w:rsid w:val="00F23CCF"/>
    <w:rsid w:val="00F25D17"/>
    <w:rsid w:val="00F2648C"/>
    <w:rsid w:val="00F26A92"/>
    <w:rsid w:val="00F270A6"/>
    <w:rsid w:val="00F408D7"/>
    <w:rsid w:val="00F42A9F"/>
    <w:rsid w:val="00F43B3B"/>
    <w:rsid w:val="00F44F74"/>
    <w:rsid w:val="00F45098"/>
    <w:rsid w:val="00F45749"/>
    <w:rsid w:val="00F45CBF"/>
    <w:rsid w:val="00F50310"/>
    <w:rsid w:val="00F52477"/>
    <w:rsid w:val="00F52FC9"/>
    <w:rsid w:val="00F53281"/>
    <w:rsid w:val="00F55EB5"/>
    <w:rsid w:val="00F615B3"/>
    <w:rsid w:val="00F618E9"/>
    <w:rsid w:val="00F6271E"/>
    <w:rsid w:val="00F637A6"/>
    <w:rsid w:val="00F648C8"/>
    <w:rsid w:val="00F673BC"/>
    <w:rsid w:val="00F72D69"/>
    <w:rsid w:val="00F75D82"/>
    <w:rsid w:val="00F75D9B"/>
    <w:rsid w:val="00F76404"/>
    <w:rsid w:val="00F82251"/>
    <w:rsid w:val="00F837C9"/>
    <w:rsid w:val="00F8482E"/>
    <w:rsid w:val="00F8736C"/>
    <w:rsid w:val="00F90412"/>
    <w:rsid w:val="00F90CBA"/>
    <w:rsid w:val="00F90D26"/>
    <w:rsid w:val="00F910CB"/>
    <w:rsid w:val="00F91C9F"/>
    <w:rsid w:val="00F947C7"/>
    <w:rsid w:val="00F96A8E"/>
    <w:rsid w:val="00F96B99"/>
    <w:rsid w:val="00F97282"/>
    <w:rsid w:val="00FA179F"/>
    <w:rsid w:val="00FB589F"/>
    <w:rsid w:val="00FC095E"/>
    <w:rsid w:val="00FC3141"/>
    <w:rsid w:val="00FC385A"/>
    <w:rsid w:val="00FC417D"/>
    <w:rsid w:val="00FC5E8E"/>
    <w:rsid w:val="00FD06E5"/>
    <w:rsid w:val="00FD1082"/>
    <w:rsid w:val="00FD1BE0"/>
    <w:rsid w:val="00FD1FED"/>
    <w:rsid w:val="00FD3FAD"/>
    <w:rsid w:val="00FE0A17"/>
    <w:rsid w:val="00FE5549"/>
    <w:rsid w:val="00FE5D14"/>
    <w:rsid w:val="00FF3C24"/>
    <w:rsid w:val="00FF4508"/>
    <w:rsid w:val="00FF5ECA"/>
    <w:rsid w:val="00FF6E2A"/>
    <w:rsid w:val="00FF71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A254"/>
  <w15:docId w15:val="{566E55EC-7A98-470D-B9E6-6F6EC30B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1D2"/>
    <w:rPr>
      <w:rFonts w:ascii="Calibri" w:eastAsia="Calibri" w:hAnsi="Calibri" w:cs="Times New Roman"/>
    </w:rPr>
  </w:style>
  <w:style w:type="paragraph" w:styleId="1">
    <w:name w:val="heading 1"/>
    <w:basedOn w:val="a"/>
    <w:next w:val="a"/>
    <w:link w:val="10"/>
    <w:uiPriority w:val="9"/>
    <w:qFormat/>
    <w:rsid w:val="00071B1E"/>
    <w:pPr>
      <w:keepNext/>
      <w:keepLines/>
      <w:spacing w:after="240"/>
      <w:jc w:val="center"/>
      <w:outlineLvl w:val="0"/>
    </w:pPr>
    <w:rPr>
      <w:rFonts w:ascii="Times New Roman" w:eastAsiaTheme="majorEastAsia" w:hAnsi="Times New Roman" w:cstheme="majorBidi"/>
      <w:b/>
      <w:smallCaps/>
      <w:color w:val="000000" w:themeColor="text1"/>
      <w:sz w:val="32"/>
      <w:szCs w:val="32"/>
    </w:rPr>
  </w:style>
  <w:style w:type="paragraph" w:styleId="2">
    <w:name w:val="heading 2"/>
    <w:basedOn w:val="a"/>
    <w:next w:val="a"/>
    <w:link w:val="20"/>
    <w:uiPriority w:val="9"/>
    <w:unhideWhenUsed/>
    <w:qFormat/>
    <w:rsid w:val="008C32DF"/>
    <w:pPr>
      <w:keepNext/>
      <w:keepLines/>
      <w:spacing w:after="240"/>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20B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033DC"/>
    <w:pPr>
      <w:tabs>
        <w:tab w:val="center" w:pos="4703"/>
        <w:tab w:val="right" w:pos="9406"/>
      </w:tabs>
      <w:spacing w:after="0" w:line="240" w:lineRule="auto"/>
    </w:pPr>
  </w:style>
  <w:style w:type="character" w:customStyle="1" w:styleId="a4">
    <w:name w:val="Горен колонтитул Знак"/>
    <w:basedOn w:val="a0"/>
    <w:link w:val="a3"/>
    <w:uiPriority w:val="99"/>
    <w:rsid w:val="00B033DC"/>
    <w:rPr>
      <w:rFonts w:ascii="Calibri" w:eastAsia="Calibri" w:hAnsi="Calibri" w:cs="Times New Roman"/>
    </w:rPr>
  </w:style>
  <w:style w:type="paragraph" w:styleId="a5">
    <w:name w:val="footer"/>
    <w:basedOn w:val="a"/>
    <w:link w:val="a6"/>
    <w:uiPriority w:val="99"/>
    <w:unhideWhenUsed/>
    <w:rsid w:val="00B033DC"/>
    <w:pPr>
      <w:tabs>
        <w:tab w:val="center" w:pos="4703"/>
        <w:tab w:val="right" w:pos="9406"/>
      </w:tabs>
      <w:spacing w:after="0" w:line="240" w:lineRule="auto"/>
    </w:pPr>
  </w:style>
  <w:style w:type="character" w:customStyle="1" w:styleId="a6">
    <w:name w:val="Долен колонтитул Знак"/>
    <w:basedOn w:val="a0"/>
    <w:link w:val="a5"/>
    <w:uiPriority w:val="99"/>
    <w:rsid w:val="00B033DC"/>
    <w:rPr>
      <w:rFonts w:ascii="Calibri" w:eastAsia="Calibri" w:hAnsi="Calibri" w:cs="Times New Roman"/>
    </w:rPr>
  </w:style>
  <w:style w:type="character" w:styleId="a7">
    <w:name w:val="Hyperlink"/>
    <w:basedOn w:val="a0"/>
    <w:uiPriority w:val="99"/>
    <w:unhideWhenUsed/>
    <w:rsid w:val="008613A8"/>
    <w:rPr>
      <w:color w:val="0000FF" w:themeColor="hyperlink"/>
      <w:u w:val="single"/>
    </w:rPr>
  </w:style>
  <w:style w:type="paragraph" w:styleId="a8">
    <w:name w:val="List Paragraph"/>
    <w:basedOn w:val="a"/>
    <w:uiPriority w:val="34"/>
    <w:qFormat/>
    <w:rsid w:val="005355CE"/>
    <w:pPr>
      <w:ind w:left="720"/>
      <w:contextualSpacing/>
    </w:pPr>
    <w:rPr>
      <w:rFonts w:asciiTheme="minorHAnsi" w:eastAsiaTheme="minorEastAsia" w:hAnsiTheme="minorHAnsi" w:cstheme="minorBidi"/>
      <w:lang w:eastAsia="bg-BG"/>
    </w:rPr>
  </w:style>
  <w:style w:type="paragraph" w:styleId="a9">
    <w:name w:val="Normal (Web)"/>
    <w:basedOn w:val="a"/>
    <w:uiPriority w:val="99"/>
    <w:unhideWhenUsed/>
    <w:rsid w:val="002E50FA"/>
    <w:rPr>
      <w:rFonts w:ascii="Times New Roman" w:hAnsi="Times New Roman"/>
      <w:sz w:val="24"/>
      <w:szCs w:val="24"/>
    </w:rPr>
  </w:style>
  <w:style w:type="table" w:styleId="aa">
    <w:name w:val="Table Grid"/>
    <w:basedOn w:val="a1"/>
    <w:uiPriority w:val="59"/>
    <w:rsid w:val="00AC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Light Shading"/>
    <w:basedOn w:val="a1"/>
    <w:uiPriority w:val="60"/>
    <w:rsid w:val="00C400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Balloon Text"/>
    <w:basedOn w:val="a"/>
    <w:link w:val="ad"/>
    <w:uiPriority w:val="99"/>
    <w:semiHidden/>
    <w:unhideWhenUsed/>
    <w:rsid w:val="006E27F3"/>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6E27F3"/>
    <w:rPr>
      <w:rFonts w:ascii="Tahoma" w:eastAsia="Calibri" w:hAnsi="Tahoma" w:cs="Tahoma"/>
      <w:sz w:val="16"/>
      <w:szCs w:val="16"/>
    </w:rPr>
  </w:style>
  <w:style w:type="paragraph" w:styleId="ae">
    <w:name w:val="annotation text"/>
    <w:basedOn w:val="a"/>
    <w:link w:val="af"/>
    <w:uiPriority w:val="99"/>
    <w:semiHidden/>
    <w:unhideWhenUsed/>
    <w:rsid w:val="000920B4"/>
    <w:pPr>
      <w:spacing w:after="160" w:line="240" w:lineRule="auto"/>
    </w:pPr>
    <w:rPr>
      <w:rFonts w:asciiTheme="minorHAnsi" w:eastAsiaTheme="minorHAnsi" w:hAnsiTheme="minorHAnsi" w:cstheme="minorBidi"/>
      <w:sz w:val="20"/>
      <w:szCs w:val="20"/>
    </w:rPr>
  </w:style>
  <w:style w:type="character" w:customStyle="1" w:styleId="af">
    <w:name w:val="Текст на коментар Знак"/>
    <w:basedOn w:val="a0"/>
    <w:link w:val="ae"/>
    <w:uiPriority w:val="99"/>
    <w:semiHidden/>
    <w:rsid w:val="000920B4"/>
    <w:rPr>
      <w:sz w:val="20"/>
      <w:szCs w:val="20"/>
    </w:rPr>
  </w:style>
  <w:style w:type="character" w:customStyle="1" w:styleId="af0">
    <w:name w:val="Предмет на коментар Знак"/>
    <w:basedOn w:val="af"/>
    <w:link w:val="af1"/>
    <w:uiPriority w:val="99"/>
    <w:semiHidden/>
    <w:rsid w:val="000920B4"/>
    <w:rPr>
      <w:rFonts w:eastAsiaTheme="minorEastAsia"/>
      <w:b/>
      <w:bCs/>
      <w:sz w:val="20"/>
      <w:szCs w:val="20"/>
      <w:lang w:val="en-US"/>
    </w:rPr>
  </w:style>
  <w:style w:type="paragraph" w:styleId="af1">
    <w:name w:val="annotation subject"/>
    <w:basedOn w:val="ae"/>
    <w:next w:val="ae"/>
    <w:link w:val="af0"/>
    <w:uiPriority w:val="99"/>
    <w:semiHidden/>
    <w:unhideWhenUsed/>
    <w:rsid w:val="000920B4"/>
    <w:pPr>
      <w:spacing w:after="0"/>
    </w:pPr>
    <w:rPr>
      <w:rFonts w:eastAsiaTheme="minorEastAsia"/>
      <w:b/>
      <w:bCs/>
      <w:lang w:val="en-US"/>
    </w:rPr>
  </w:style>
  <w:style w:type="paragraph" w:styleId="af2">
    <w:name w:val="footnote text"/>
    <w:basedOn w:val="a"/>
    <w:link w:val="af3"/>
    <w:uiPriority w:val="99"/>
    <w:semiHidden/>
    <w:unhideWhenUsed/>
    <w:rsid w:val="000920B4"/>
    <w:pPr>
      <w:spacing w:after="0" w:line="240" w:lineRule="auto"/>
    </w:pPr>
    <w:rPr>
      <w:rFonts w:asciiTheme="minorHAnsi" w:eastAsiaTheme="minorEastAsia" w:hAnsiTheme="minorHAnsi" w:cstheme="minorBidi"/>
      <w:sz w:val="20"/>
      <w:szCs w:val="20"/>
      <w:lang w:val="en-US"/>
    </w:rPr>
  </w:style>
  <w:style w:type="character" w:customStyle="1" w:styleId="af3">
    <w:name w:val="Текст под линия Знак"/>
    <w:basedOn w:val="a0"/>
    <w:link w:val="af2"/>
    <w:uiPriority w:val="99"/>
    <w:semiHidden/>
    <w:rsid w:val="000920B4"/>
    <w:rPr>
      <w:rFonts w:eastAsiaTheme="minorEastAsia"/>
      <w:sz w:val="20"/>
      <w:szCs w:val="20"/>
      <w:lang w:val="en-US"/>
    </w:rPr>
  </w:style>
  <w:style w:type="paragraph" w:customStyle="1" w:styleId="Body">
    <w:name w:val="Body"/>
    <w:rsid w:val="000920B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bg-BG"/>
    </w:rPr>
  </w:style>
  <w:style w:type="character" w:customStyle="1" w:styleId="NoneA">
    <w:name w:val="None A"/>
    <w:rsid w:val="000920B4"/>
    <w:rPr>
      <w:lang w:val="en-US"/>
    </w:rPr>
  </w:style>
  <w:style w:type="character" w:customStyle="1" w:styleId="10">
    <w:name w:val="Заглавие 1 Знак"/>
    <w:basedOn w:val="a0"/>
    <w:link w:val="1"/>
    <w:uiPriority w:val="9"/>
    <w:rsid w:val="00071B1E"/>
    <w:rPr>
      <w:rFonts w:ascii="Times New Roman" w:eastAsiaTheme="majorEastAsia" w:hAnsi="Times New Roman" w:cstheme="majorBidi"/>
      <w:b/>
      <w:smallCaps/>
      <w:color w:val="000000" w:themeColor="text1"/>
      <w:sz w:val="32"/>
      <w:szCs w:val="32"/>
    </w:rPr>
  </w:style>
  <w:style w:type="character" w:customStyle="1" w:styleId="20">
    <w:name w:val="Заглавие 2 Знак"/>
    <w:basedOn w:val="a0"/>
    <w:link w:val="2"/>
    <w:uiPriority w:val="9"/>
    <w:rsid w:val="008C32DF"/>
    <w:rPr>
      <w:rFonts w:ascii="Times New Roman" w:eastAsiaTheme="majorEastAsia" w:hAnsi="Times New Roman" w:cstheme="majorBidi"/>
      <w:b/>
      <w:color w:val="000000" w:themeColor="text1"/>
      <w:sz w:val="28"/>
      <w:szCs w:val="26"/>
    </w:rPr>
  </w:style>
  <w:style w:type="paragraph" w:styleId="af4">
    <w:name w:val="TOC Heading"/>
    <w:basedOn w:val="1"/>
    <w:next w:val="a"/>
    <w:uiPriority w:val="39"/>
    <w:unhideWhenUsed/>
    <w:qFormat/>
    <w:rsid w:val="00B20774"/>
    <w:pPr>
      <w:spacing w:line="259" w:lineRule="auto"/>
      <w:jc w:val="left"/>
      <w:outlineLvl w:val="9"/>
    </w:pPr>
    <w:rPr>
      <w:rFonts w:asciiTheme="majorHAnsi" w:hAnsiTheme="majorHAnsi"/>
      <w:color w:val="365F91" w:themeColor="accent1" w:themeShade="BF"/>
      <w:lang w:val="en-US"/>
    </w:rPr>
  </w:style>
  <w:style w:type="paragraph" w:styleId="11">
    <w:name w:val="toc 1"/>
    <w:basedOn w:val="a"/>
    <w:next w:val="a"/>
    <w:autoRedefine/>
    <w:uiPriority w:val="39"/>
    <w:unhideWhenUsed/>
    <w:rsid w:val="00B72034"/>
    <w:pPr>
      <w:spacing w:after="100"/>
    </w:pPr>
    <w:rPr>
      <w:rFonts w:ascii="Times New Roman" w:hAnsi="Times New Roman"/>
      <w:b/>
      <w:sz w:val="24"/>
    </w:rPr>
  </w:style>
  <w:style w:type="paragraph" w:styleId="21">
    <w:name w:val="toc 2"/>
    <w:basedOn w:val="a"/>
    <w:next w:val="a"/>
    <w:autoRedefine/>
    <w:uiPriority w:val="39"/>
    <w:unhideWhenUsed/>
    <w:rsid w:val="00A44870"/>
    <w:pPr>
      <w:spacing w:after="100"/>
      <w:ind w:left="284"/>
    </w:pPr>
    <w:rPr>
      <w:rFonts w:ascii="Times New Roman" w:hAnsi="Times New Roman"/>
      <w:sz w:val="24"/>
    </w:rPr>
  </w:style>
  <w:style w:type="paragraph" w:styleId="3">
    <w:name w:val="toc 3"/>
    <w:basedOn w:val="a"/>
    <w:next w:val="a"/>
    <w:autoRedefine/>
    <w:uiPriority w:val="39"/>
    <w:unhideWhenUsed/>
    <w:rsid w:val="00FD06E5"/>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010">
      <w:bodyDiv w:val="1"/>
      <w:marLeft w:val="0"/>
      <w:marRight w:val="0"/>
      <w:marTop w:val="0"/>
      <w:marBottom w:val="0"/>
      <w:divBdr>
        <w:top w:val="none" w:sz="0" w:space="0" w:color="auto"/>
        <w:left w:val="none" w:sz="0" w:space="0" w:color="auto"/>
        <w:bottom w:val="none" w:sz="0" w:space="0" w:color="auto"/>
        <w:right w:val="none" w:sz="0" w:space="0" w:color="auto"/>
      </w:divBdr>
    </w:div>
    <w:div w:id="29497212">
      <w:bodyDiv w:val="1"/>
      <w:marLeft w:val="0"/>
      <w:marRight w:val="0"/>
      <w:marTop w:val="0"/>
      <w:marBottom w:val="0"/>
      <w:divBdr>
        <w:top w:val="none" w:sz="0" w:space="0" w:color="auto"/>
        <w:left w:val="none" w:sz="0" w:space="0" w:color="auto"/>
        <w:bottom w:val="none" w:sz="0" w:space="0" w:color="auto"/>
        <w:right w:val="none" w:sz="0" w:space="0" w:color="auto"/>
      </w:divBdr>
    </w:div>
    <w:div w:id="81688836">
      <w:bodyDiv w:val="1"/>
      <w:marLeft w:val="0"/>
      <w:marRight w:val="0"/>
      <w:marTop w:val="0"/>
      <w:marBottom w:val="0"/>
      <w:divBdr>
        <w:top w:val="none" w:sz="0" w:space="0" w:color="auto"/>
        <w:left w:val="none" w:sz="0" w:space="0" w:color="auto"/>
        <w:bottom w:val="none" w:sz="0" w:space="0" w:color="auto"/>
        <w:right w:val="none" w:sz="0" w:space="0" w:color="auto"/>
      </w:divBdr>
    </w:div>
    <w:div w:id="248927086">
      <w:bodyDiv w:val="1"/>
      <w:marLeft w:val="0"/>
      <w:marRight w:val="0"/>
      <w:marTop w:val="0"/>
      <w:marBottom w:val="0"/>
      <w:divBdr>
        <w:top w:val="none" w:sz="0" w:space="0" w:color="auto"/>
        <w:left w:val="none" w:sz="0" w:space="0" w:color="auto"/>
        <w:bottom w:val="none" w:sz="0" w:space="0" w:color="auto"/>
        <w:right w:val="none" w:sz="0" w:space="0" w:color="auto"/>
      </w:divBdr>
    </w:div>
    <w:div w:id="248933261">
      <w:bodyDiv w:val="1"/>
      <w:marLeft w:val="0"/>
      <w:marRight w:val="0"/>
      <w:marTop w:val="0"/>
      <w:marBottom w:val="0"/>
      <w:divBdr>
        <w:top w:val="none" w:sz="0" w:space="0" w:color="auto"/>
        <w:left w:val="none" w:sz="0" w:space="0" w:color="auto"/>
        <w:bottom w:val="none" w:sz="0" w:space="0" w:color="auto"/>
        <w:right w:val="none" w:sz="0" w:space="0" w:color="auto"/>
      </w:divBdr>
    </w:div>
    <w:div w:id="400450218">
      <w:bodyDiv w:val="1"/>
      <w:marLeft w:val="0"/>
      <w:marRight w:val="0"/>
      <w:marTop w:val="0"/>
      <w:marBottom w:val="0"/>
      <w:divBdr>
        <w:top w:val="none" w:sz="0" w:space="0" w:color="auto"/>
        <w:left w:val="none" w:sz="0" w:space="0" w:color="auto"/>
        <w:bottom w:val="none" w:sz="0" w:space="0" w:color="auto"/>
        <w:right w:val="none" w:sz="0" w:space="0" w:color="auto"/>
      </w:divBdr>
    </w:div>
    <w:div w:id="468136206">
      <w:bodyDiv w:val="1"/>
      <w:marLeft w:val="0"/>
      <w:marRight w:val="0"/>
      <w:marTop w:val="0"/>
      <w:marBottom w:val="0"/>
      <w:divBdr>
        <w:top w:val="none" w:sz="0" w:space="0" w:color="auto"/>
        <w:left w:val="none" w:sz="0" w:space="0" w:color="auto"/>
        <w:bottom w:val="none" w:sz="0" w:space="0" w:color="auto"/>
        <w:right w:val="none" w:sz="0" w:space="0" w:color="auto"/>
      </w:divBdr>
    </w:div>
    <w:div w:id="534003681">
      <w:bodyDiv w:val="1"/>
      <w:marLeft w:val="0"/>
      <w:marRight w:val="0"/>
      <w:marTop w:val="0"/>
      <w:marBottom w:val="0"/>
      <w:divBdr>
        <w:top w:val="none" w:sz="0" w:space="0" w:color="auto"/>
        <w:left w:val="none" w:sz="0" w:space="0" w:color="auto"/>
        <w:bottom w:val="none" w:sz="0" w:space="0" w:color="auto"/>
        <w:right w:val="none" w:sz="0" w:space="0" w:color="auto"/>
      </w:divBdr>
    </w:div>
    <w:div w:id="568543806">
      <w:bodyDiv w:val="1"/>
      <w:marLeft w:val="0"/>
      <w:marRight w:val="0"/>
      <w:marTop w:val="0"/>
      <w:marBottom w:val="0"/>
      <w:divBdr>
        <w:top w:val="none" w:sz="0" w:space="0" w:color="auto"/>
        <w:left w:val="none" w:sz="0" w:space="0" w:color="auto"/>
        <w:bottom w:val="none" w:sz="0" w:space="0" w:color="auto"/>
        <w:right w:val="none" w:sz="0" w:space="0" w:color="auto"/>
      </w:divBdr>
    </w:div>
    <w:div w:id="603536660">
      <w:bodyDiv w:val="1"/>
      <w:marLeft w:val="0"/>
      <w:marRight w:val="0"/>
      <w:marTop w:val="0"/>
      <w:marBottom w:val="0"/>
      <w:divBdr>
        <w:top w:val="none" w:sz="0" w:space="0" w:color="auto"/>
        <w:left w:val="none" w:sz="0" w:space="0" w:color="auto"/>
        <w:bottom w:val="none" w:sz="0" w:space="0" w:color="auto"/>
        <w:right w:val="none" w:sz="0" w:space="0" w:color="auto"/>
      </w:divBdr>
    </w:div>
    <w:div w:id="606498492">
      <w:bodyDiv w:val="1"/>
      <w:marLeft w:val="0"/>
      <w:marRight w:val="0"/>
      <w:marTop w:val="0"/>
      <w:marBottom w:val="0"/>
      <w:divBdr>
        <w:top w:val="none" w:sz="0" w:space="0" w:color="auto"/>
        <w:left w:val="none" w:sz="0" w:space="0" w:color="auto"/>
        <w:bottom w:val="none" w:sz="0" w:space="0" w:color="auto"/>
        <w:right w:val="none" w:sz="0" w:space="0" w:color="auto"/>
      </w:divBdr>
    </w:div>
    <w:div w:id="643773762">
      <w:bodyDiv w:val="1"/>
      <w:marLeft w:val="0"/>
      <w:marRight w:val="0"/>
      <w:marTop w:val="0"/>
      <w:marBottom w:val="0"/>
      <w:divBdr>
        <w:top w:val="none" w:sz="0" w:space="0" w:color="auto"/>
        <w:left w:val="none" w:sz="0" w:space="0" w:color="auto"/>
        <w:bottom w:val="none" w:sz="0" w:space="0" w:color="auto"/>
        <w:right w:val="none" w:sz="0" w:space="0" w:color="auto"/>
      </w:divBdr>
    </w:div>
    <w:div w:id="695468468">
      <w:bodyDiv w:val="1"/>
      <w:marLeft w:val="0"/>
      <w:marRight w:val="0"/>
      <w:marTop w:val="0"/>
      <w:marBottom w:val="0"/>
      <w:divBdr>
        <w:top w:val="none" w:sz="0" w:space="0" w:color="auto"/>
        <w:left w:val="none" w:sz="0" w:space="0" w:color="auto"/>
        <w:bottom w:val="none" w:sz="0" w:space="0" w:color="auto"/>
        <w:right w:val="none" w:sz="0" w:space="0" w:color="auto"/>
      </w:divBdr>
    </w:div>
    <w:div w:id="704675335">
      <w:bodyDiv w:val="1"/>
      <w:marLeft w:val="0"/>
      <w:marRight w:val="0"/>
      <w:marTop w:val="0"/>
      <w:marBottom w:val="0"/>
      <w:divBdr>
        <w:top w:val="none" w:sz="0" w:space="0" w:color="auto"/>
        <w:left w:val="none" w:sz="0" w:space="0" w:color="auto"/>
        <w:bottom w:val="none" w:sz="0" w:space="0" w:color="auto"/>
        <w:right w:val="none" w:sz="0" w:space="0" w:color="auto"/>
      </w:divBdr>
      <w:divsChild>
        <w:div w:id="1476754532">
          <w:marLeft w:val="0"/>
          <w:marRight w:val="0"/>
          <w:marTop w:val="0"/>
          <w:marBottom w:val="0"/>
          <w:divBdr>
            <w:top w:val="none" w:sz="0" w:space="0" w:color="auto"/>
            <w:left w:val="none" w:sz="0" w:space="0" w:color="auto"/>
            <w:bottom w:val="none" w:sz="0" w:space="0" w:color="auto"/>
            <w:right w:val="none" w:sz="0" w:space="0" w:color="auto"/>
          </w:divBdr>
          <w:divsChild>
            <w:div w:id="753161104">
              <w:marLeft w:val="0"/>
              <w:marRight w:val="0"/>
              <w:marTop w:val="0"/>
              <w:marBottom w:val="0"/>
              <w:divBdr>
                <w:top w:val="none" w:sz="0" w:space="0" w:color="auto"/>
                <w:left w:val="none" w:sz="0" w:space="0" w:color="auto"/>
                <w:bottom w:val="none" w:sz="0" w:space="0" w:color="auto"/>
                <w:right w:val="none" w:sz="0" w:space="0" w:color="auto"/>
              </w:divBdr>
              <w:divsChild>
                <w:div w:id="2063553553">
                  <w:marLeft w:val="0"/>
                  <w:marRight w:val="0"/>
                  <w:marTop w:val="0"/>
                  <w:marBottom w:val="0"/>
                  <w:divBdr>
                    <w:top w:val="none" w:sz="0" w:space="0" w:color="auto"/>
                    <w:left w:val="none" w:sz="0" w:space="0" w:color="auto"/>
                    <w:bottom w:val="none" w:sz="0" w:space="0" w:color="auto"/>
                    <w:right w:val="none" w:sz="0" w:space="0" w:color="auto"/>
                  </w:divBdr>
                  <w:divsChild>
                    <w:div w:id="1850946727">
                      <w:marLeft w:val="0"/>
                      <w:marRight w:val="0"/>
                      <w:marTop w:val="0"/>
                      <w:marBottom w:val="0"/>
                      <w:divBdr>
                        <w:top w:val="none" w:sz="0" w:space="0" w:color="auto"/>
                        <w:left w:val="none" w:sz="0" w:space="0" w:color="auto"/>
                        <w:bottom w:val="none" w:sz="0" w:space="0" w:color="auto"/>
                        <w:right w:val="none" w:sz="0" w:space="0" w:color="auto"/>
                      </w:divBdr>
                      <w:divsChild>
                        <w:div w:id="83839558">
                          <w:marLeft w:val="0"/>
                          <w:marRight w:val="0"/>
                          <w:marTop w:val="0"/>
                          <w:marBottom w:val="0"/>
                          <w:divBdr>
                            <w:top w:val="none" w:sz="0" w:space="0" w:color="auto"/>
                            <w:left w:val="none" w:sz="0" w:space="0" w:color="auto"/>
                            <w:bottom w:val="none" w:sz="0" w:space="0" w:color="auto"/>
                            <w:right w:val="none" w:sz="0" w:space="0" w:color="auto"/>
                          </w:divBdr>
                          <w:divsChild>
                            <w:div w:id="1922331569">
                              <w:marLeft w:val="0"/>
                              <w:marRight w:val="0"/>
                              <w:marTop w:val="0"/>
                              <w:marBottom w:val="0"/>
                              <w:divBdr>
                                <w:top w:val="none" w:sz="0" w:space="0" w:color="auto"/>
                                <w:left w:val="none" w:sz="0" w:space="0" w:color="auto"/>
                                <w:bottom w:val="single" w:sz="18" w:space="0" w:color="E4E4E4"/>
                                <w:right w:val="none" w:sz="0" w:space="0" w:color="auto"/>
                              </w:divBdr>
                              <w:divsChild>
                                <w:div w:id="548804963">
                                  <w:marLeft w:val="0"/>
                                  <w:marRight w:val="0"/>
                                  <w:marTop w:val="0"/>
                                  <w:marBottom w:val="0"/>
                                  <w:divBdr>
                                    <w:top w:val="none" w:sz="0" w:space="0" w:color="auto"/>
                                    <w:left w:val="none" w:sz="0" w:space="0" w:color="auto"/>
                                    <w:bottom w:val="none" w:sz="0" w:space="0" w:color="auto"/>
                                    <w:right w:val="none" w:sz="0" w:space="0" w:color="auto"/>
                                  </w:divBdr>
                                  <w:divsChild>
                                    <w:div w:id="580918001">
                                      <w:marLeft w:val="0"/>
                                      <w:marRight w:val="0"/>
                                      <w:marTop w:val="0"/>
                                      <w:marBottom w:val="0"/>
                                      <w:divBdr>
                                        <w:top w:val="none" w:sz="0" w:space="0" w:color="auto"/>
                                        <w:left w:val="none" w:sz="0" w:space="0" w:color="auto"/>
                                        <w:bottom w:val="none" w:sz="0" w:space="0" w:color="auto"/>
                                        <w:right w:val="none" w:sz="0" w:space="0" w:color="auto"/>
                                      </w:divBdr>
                                      <w:divsChild>
                                        <w:div w:id="379791047">
                                          <w:marLeft w:val="0"/>
                                          <w:marRight w:val="0"/>
                                          <w:marTop w:val="0"/>
                                          <w:marBottom w:val="0"/>
                                          <w:divBdr>
                                            <w:top w:val="none" w:sz="0" w:space="0" w:color="auto"/>
                                            <w:left w:val="none" w:sz="0" w:space="0" w:color="auto"/>
                                            <w:bottom w:val="none" w:sz="0" w:space="0" w:color="auto"/>
                                            <w:right w:val="none" w:sz="0" w:space="0" w:color="auto"/>
                                          </w:divBdr>
                                          <w:divsChild>
                                            <w:div w:id="2089616652">
                                              <w:marLeft w:val="0"/>
                                              <w:marRight w:val="0"/>
                                              <w:marTop w:val="0"/>
                                              <w:marBottom w:val="0"/>
                                              <w:divBdr>
                                                <w:top w:val="none" w:sz="0" w:space="0" w:color="auto"/>
                                                <w:left w:val="none" w:sz="0" w:space="0" w:color="auto"/>
                                                <w:bottom w:val="none" w:sz="0" w:space="0" w:color="auto"/>
                                                <w:right w:val="none" w:sz="0" w:space="0" w:color="auto"/>
                                              </w:divBdr>
                                              <w:divsChild>
                                                <w:div w:id="1139345649">
                                                  <w:marLeft w:val="0"/>
                                                  <w:marRight w:val="0"/>
                                                  <w:marTop w:val="0"/>
                                                  <w:marBottom w:val="0"/>
                                                  <w:divBdr>
                                                    <w:top w:val="none" w:sz="0" w:space="0" w:color="auto"/>
                                                    <w:left w:val="none" w:sz="0" w:space="0" w:color="auto"/>
                                                    <w:bottom w:val="none" w:sz="0" w:space="0" w:color="auto"/>
                                                    <w:right w:val="none" w:sz="0" w:space="0" w:color="auto"/>
                                                  </w:divBdr>
                                                </w:div>
                                                <w:div w:id="382757176">
                                                  <w:marLeft w:val="0"/>
                                                  <w:marRight w:val="0"/>
                                                  <w:marTop w:val="0"/>
                                                  <w:marBottom w:val="0"/>
                                                  <w:divBdr>
                                                    <w:top w:val="none" w:sz="0" w:space="0" w:color="auto"/>
                                                    <w:left w:val="none" w:sz="0" w:space="0" w:color="auto"/>
                                                    <w:bottom w:val="none" w:sz="0" w:space="0" w:color="auto"/>
                                                    <w:right w:val="none" w:sz="0" w:space="0" w:color="auto"/>
                                                  </w:divBdr>
                                                </w:div>
                                                <w:div w:id="729770037">
                                                  <w:marLeft w:val="0"/>
                                                  <w:marRight w:val="0"/>
                                                  <w:marTop w:val="0"/>
                                                  <w:marBottom w:val="0"/>
                                                  <w:divBdr>
                                                    <w:top w:val="none" w:sz="0" w:space="0" w:color="auto"/>
                                                    <w:left w:val="none" w:sz="0" w:space="0" w:color="auto"/>
                                                    <w:bottom w:val="none" w:sz="0" w:space="0" w:color="auto"/>
                                                    <w:right w:val="none" w:sz="0" w:space="0" w:color="auto"/>
                                                  </w:divBdr>
                                                </w:div>
                                                <w:div w:id="1844123019">
                                                  <w:marLeft w:val="0"/>
                                                  <w:marRight w:val="0"/>
                                                  <w:marTop w:val="0"/>
                                                  <w:marBottom w:val="0"/>
                                                  <w:divBdr>
                                                    <w:top w:val="none" w:sz="0" w:space="0" w:color="auto"/>
                                                    <w:left w:val="none" w:sz="0" w:space="0" w:color="auto"/>
                                                    <w:bottom w:val="none" w:sz="0" w:space="0" w:color="auto"/>
                                                    <w:right w:val="none" w:sz="0" w:space="0" w:color="auto"/>
                                                  </w:divBdr>
                                                </w:div>
                                                <w:div w:id="111285689">
                                                  <w:marLeft w:val="0"/>
                                                  <w:marRight w:val="0"/>
                                                  <w:marTop w:val="0"/>
                                                  <w:marBottom w:val="0"/>
                                                  <w:divBdr>
                                                    <w:top w:val="none" w:sz="0" w:space="0" w:color="auto"/>
                                                    <w:left w:val="none" w:sz="0" w:space="0" w:color="auto"/>
                                                    <w:bottom w:val="none" w:sz="0" w:space="0" w:color="auto"/>
                                                    <w:right w:val="none" w:sz="0" w:space="0" w:color="auto"/>
                                                  </w:divBdr>
                                                </w:div>
                                                <w:div w:id="1920289820">
                                                  <w:marLeft w:val="0"/>
                                                  <w:marRight w:val="0"/>
                                                  <w:marTop w:val="0"/>
                                                  <w:marBottom w:val="0"/>
                                                  <w:divBdr>
                                                    <w:top w:val="none" w:sz="0" w:space="0" w:color="auto"/>
                                                    <w:left w:val="none" w:sz="0" w:space="0" w:color="auto"/>
                                                    <w:bottom w:val="none" w:sz="0" w:space="0" w:color="auto"/>
                                                    <w:right w:val="none" w:sz="0" w:space="0" w:color="auto"/>
                                                  </w:divBdr>
                                                </w:div>
                                                <w:div w:id="1821313045">
                                                  <w:marLeft w:val="0"/>
                                                  <w:marRight w:val="0"/>
                                                  <w:marTop w:val="0"/>
                                                  <w:marBottom w:val="0"/>
                                                  <w:divBdr>
                                                    <w:top w:val="none" w:sz="0" w:space="0" w:color="auto"/>
                                                    <w:left w:val="none" w:sz="0" w:space="0" w:color="auto"/>
                                                    <w:bottom w:val="none" w:sz="0" w:space="0" w:color="auto"/>
                                                    <w:right w:val="none" w:sz="0" w:space="0" w:color="auto"/>
                                                  </w:divBdr>
                                                </w:div>
                                                <w:div w:id="99959064">
                                                  <w:marLeft w:val="0"/>
                                                  <w:marRight w:val="0"/>
                                                  <w:marTop w:val="0"/>
                                                  <w:marBottom w:val="0"/>
                                                  <w:divBdr>
                                                    <w:top w:val="none" w:sz="0" w:space="0" w:color="auto"/>
                                                    <w:left w:val="none" w:sz="0" w:space="0" w:color="auto"/>
                                                    <w:bottom w:val="none" w:sz="0" w:space="0" w:color="auto"/>
                                                    <w:right w:val="none" w:sz="0" w:space="0" w:color="auto"/>
                                                  </w:divBdr>
                                                </w:div>
                                                <w:div w:id="1119374579">
                                                  <w:marLeft w:val="0"/>
                                                  <w:marRight w:val="0"/>
                                                  <w:marTop w:val="0"/>
                                                  <w:marBottom w:val="0"/>
                                                  <w:divBdr>
                                                    <w:top w:val="none" w:sz="0" w:space="0" w:color="auto"/>
                                                    <w:left w:val="none" w:sz="0" w:space="0" w:color="auto"/>
                                                    <w:bottom w:val="none" w:sz="0" w:space="0" w:color="auto"/>
                                                    <w:right w:val="none" w:sz="0" w:space="0" w:color="auto"/>
                                                  </w:divBdr>
                                                </w:div>
                                                <w:div w:id="624046446">
                                                  <w:marLeft w:val="0"/>
                                                  <w:marRight w:val="0"/>
                                                  <w:marTop w:val="0"/>
                                                  <w:marBottom w:val="0"/>
                                                  <w:divBdr>
                                                    <w:top w:val="none" w:sz="0" w:space="0" w:color="auto"/>
                                                    <w:left w:val="none" w:sz="0" w:space="0" w:color="auto"/>
                                                    <w:bottom w:val="none" w:sz="0" w:space="0" w:color="auto"/>
                                                    <w:right w:val="none" w:sz="0" w:space="0" w:color="auto"/>
                                                  </w:divBdr>
                                                </w:div>
                                                <w:div w:id="1428963253">
                                                  <w:marLeft w:val="0"/>
                                                  <w:marRight w:val="0"/>
                                                  <w:marTop w:val="0"/>
                                                  <w:marBottom w:val="0"/>
                                                  <w:divBdr>
                                                    <w:top w:val="none" w:sz="0" w:space="0" w:color="auto"/>
                                                    <w:left w:val="none" w:sz="0" w:space="0" w:color="auto"/>
                                                    <w:bottom w:val="none" w:sz="0" w:space="0" w:color="auto"/>
                                                    <w:right w:val="none" w:sz="0" w:space="0" w:color="auto"/>
                                                  </w:divBdr>
                                                </w:div>
                                                <w:div w:id="470562673">
                                                  <w:marLeft w:val="0"/>
                                                  <w:marRight w:val="0"/>
                                                  <w:marTop w:val="0"/>
                                                  <w:marBottom w:val="0"/>
                                                  <w:divBdr>
                                                    <w:top w:val="none" w:sz="0" w:space="0" w:color="auto"/>
                                                    <w:left w:val="none" w:sz="0" w:space="0" w:color="auto"/>
                                                    <w:bottom w:val="none" w:sz="0" w:space="0" w:color="auto"/>
                                                    <w:right w:val="none" w:sz="0" w:space="0" w:color="auto"/>
                                                  </w:divBdr>
                                                </w:div>
                                                <w:div w:id="2033335287">
                                                  <w:marLeft w:val="0"/>
                                                  <w:marRight w:val="0"/>
                                                  <w:marTop w:val="0"/>
                                                  <w:marBottom w:val="0"/>
                                                  <w:divBdr>
                                                    <w:top w:val="none" w:sz="0" w:space="0" w:color="auto"/>
                                                    <w:left w:val="none" w:sz="0" w:space="0" w:color="auto"/>
                                                    <w:bottom w:val="none" w:sz="0" w:space="0" w:color="auto"/>
                                                    <w:right w:val="none" w:sz="0" w:space="0" w:color="auto"/>
                                                  </w:divBdr>
                                                </w:div>
                                                <w:div w:id="320162279">
                                                  <w:marLeft w:val="0"/>
                                                  <w:marRight w:val="0"/>
                                                  <w:marTop w:val="0"/>
                                                  <w:marBottom w:val="0"/>
                                                  <w:divBdr>
                                                    <w:top w:val="none" w:sz="0" w:space="0" w:color="auto"/>
                                                    <w:left w:val="none" w:sz="0" w:space="0" w:color="auto"/>
                                                    <w:bottom w:val="none" w:sz="0" w:space="0" w:color="auto"/>
                                                    <w:right w:val="none" w:sz="0" w:space="0" w:color="auto"/>
                                                  </w:divBdr>
                                                </w:div>
                                                <w:div w:id="1295477072">
                                                  <w:marLeft w:val="0"/>
                                                  <w:marRight w:val="0"/>
                                                  <w:marTop w:val="0"/>
                                                  <w:marBottom w:val="0"/>
                                                  <w:divBdr>
                                                    <w:top w:val="none" w:sz="0" w:space="0" w:color="auto"/>
                                                    <w:left w:val="none" w:sz="0" w:space="0" w:color="auto"/>
                                                    <w:bottom w:val="none" w:sz="0" w:space="0" w:color="auto"/>
                                                    <w:right w:val="none" w:sz="0" w:space="0" w:color="auto"/>
                                                  </w:divBdr>
                                                </w:div>
                                                <w:div w:id="1189833517">
                                                  <w:marLeft w:val="0"/>
                                                  <w:marRight w:val="0"/>
                                                  <w:marTop w:val="0"/>
                                                  <w:marBottom w:val="0"/>
                                                  <w:divBdr>
                                                    <w:top w:val="none" w:sz="0" w:space="0" w:color="auto"/>
                                                    <w:left w:val="none" w:sz="0" w:space="0" w:color="auto"/>
                                                    <w:bottom w:val="none" w:sz="0" w:space="0" w:color="auto"/>
                                                    <w:right w:val="none" w:sz="0" w:space="0" w:color="auto"/>
                                                  </w:divBdr>
                                                </w:div>
                                                <w:div w:id="1230001419">
                                                  <w:marLeft w:val="0"/>
                                                  <w:marRight w:val="0"/>
                                                  <w:marTop w:val="0"/>
                                                  <w:marBottom w:val="0"/>
                                                  <w:divBdr>
                                                    <w:top w:val="none" w:sz="0" w:space="0" w:color="auto"/>
                                                    <w:left w:val="none" w:sz="0" w:space="0" w:color="auto"/>
                                                    <w:bottom w:val="none" w:sz="0" w:space="0" w:color="auto"/>
                                                    <w:right w:val="none" w:sz="0" w:space="0" w:color="auto"/>
                                                  </w:divBdr>
                                                </w:div>
                                                <w:div w:id="755976507">
                                                  <w:marLeft w:val="0"/>
                                                  <w:marRight w:val="0"/>
                                                  <w:marTop w:val="0"/>
                                                  <w:marBottom w:val="0"/>
                                                  <w:divBdr>
                                                    <w:top w:val="none" w:sz="0" w:space="0" w:color="auto"/>
                                                    <w:left w:val="none" w:sz="0" w:space="0" w:color="auto"/>
                                                    <w:bottom w:val="none" w:sz="0" w:space="0" w:color="auto"/>
                                                    <w:right w:val="none" w:sz="0" w:space="0" w:color="auto"/>
                                                  </w:divBdr>
                                                </w:div>
                                                <w:div w:id="1959137848">
                                                  <w:marLeft w:val="0"/>
                                                  <w:marRight w:val="0"/>
                                                  <w:marTop w:val="0"/>
                                                  <w:marBottom w:val="0"/>
                                                  <w:divBdr>
                                                    <w:top w:val="none" w:sz="0" w:space="0" w:color="auto"/>
                                                    <w:left w:val="none" w:sz="0" w:space="0" w:color="auto"/>
                                                    <w:bottom w:val="none" w:sz="0" w:space="0" w:color="auto"/>
                                                    <w:right w:val="none" w:sz="0" w:space="0" w:color="auto"/>
                                                  </w:divBdr>
                                                </w:div>
                                                <w:div w:id="1863124038">
                                                  <w:marLeft w:val="0"/>
                                                  <w:marRight w:val="0"/>
                                                  <w:marTop w:val="0"/>
                                                  <w:marBottom w:val="0"/>
                                                  <w:divBdr>
                                                    <w:top w:val="none" w:sz="0" w:space="0" w:color="auto"/>
                                                    <w:left w:val="none" w:sz="0" w:space="0" w:color="auto"/>
                                                    <w:bottom w:val="none" w:sz="0" w:space="0" w:color="auto"/>
                                                    <w:right w:val="none" w:sz="0" w:space="0" w:color="auto"/>
                                                  </w:divBdr>
                                                </w:div>
                                                <w:div w:id="1956598945">
                                                  <w:marLeft w:val="0"/>
                                                  <w:marRight w:val="0"/>
                                                  <w:marTop w:val="0"/>
                                                  <w:marBottom w:val="0"/>
                                                  <w:divBdr>
                                                    <w:top w:val="none" w:sz="0" w:space="0" w:color="auto"/>
                                                    <w:left w:val="none" w:sz="0" w:space="0" w:color="auto"/>
                                                    <w:bottom w:val="none" w:sz="0" w:space="0" w:color="auto"/>
                                                    <w:right w:val="none" w:sz="0" w:space="0" w:color="auto"/>
                                                  </w:divBdr>
                                                </w:div>
                                                <w:div w:id="1085997854">
                                                  <w:marLeft w:val="0"/>
                                                  <w:marRight w:val="0"/>
                                                  <w:marTop w:val="0"/>
                                                  <w:marBottom w:val="0"/>
                                                  <w:divBdr>
                                                    <w:top w:val="none" w:sz="0" w:space="0" w:color="auto"/>
                                                    <w:left w:val="none" w:sz="0" w:space="0" w:color="auto"/>
                                                    <w:bottom w:val="none" w:sz="0" w:space="0" w:color="auto"/>
                                                    <w:right w:val="none" w:sz="0" w:space="0" w:color="auto"/>
                                                  </w:divBdr>
                                                </w:div>
                                                <w:div w:id="2733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778280">
      <w:bodyDiv w:val="1"/>
      <w:marLeft w:val="0"/>
      <w:marRight w:val="0"/>
      <w:marTop w:val="0"/>
      <w:marBottom w:val="0"/>
      <w:divBdr>
        <w:top w:val="none" w:sz="0" w:space="0" w:color="auto"/>
        <w:left w:val="none" w:sz="0" w:space="0" w:color="auto"/>
        <w:bottom w:val="none" w:sz="0" w:space="0" w:color="auto"/>
        <w:right w:val="none" w:sz="0" w:space="0" w:color="auto"/>
      </w:divBdr>
    </w:div>
    <w:div w:id="780958454">
      <w:bodyDiv w:val="1"/>
      <w:marLeft w:val="0"/>
      <w:marRight w:val="0"/>
      <w:marTop w:val="0"/>
      <w:marBottom w:val="0"/>
      <w:divBdr>
        <w:top w:val="none" w:sz="0" w:space="0" w:color="auto"/>
        <w:left w:val="none" w:sz="0" w:space="0" w:color="auto"/>
        <w:bottom w:val="none" w:sz="0" w:space="0" w:color="auto"/>
        <w:right w:val="none" w:sz="0" w:space="0" w:color="auto"/>
      </w:divBdr>
    </w:div>
    <w:div w:id="930433789">
      <w:bodyDiv w:val="1"/>
      <w:marLeft w:val="0"/>
      <w:marRight w:val="0"/>
      <w:marTop w:val="0"/>
      <w:marBottom w:val="0"/>
      <w:divBdr>
        <w:top w:val="none" w:sz="0" w:space="0" w:color="auto"/>
        <w:left w:val="none" w:sz="0" w:space="0" w:color="auto"/>
        <w:bottom w:val="none" w:sz="0" w:space="0" w:color="auto"/>
        <w:right w:val="none" w:sz="0" w:space="0" w:color="auto"/>
      </w:divBdr>
    </w:div>
    <w:div w:id="986398224">
      <w:bodyDiv w:val="1"/>
      <w:marLeft w:val="0"/>
      <w:marRight w:val="0"/>
      <w:marTop w:val="0"/>
      <w:marBottom w:val="0"/>
      <w:divBdr>
        <w:top w:val="none" w:sz="0" w:space="0" w:color="auto"/>
        <w:left w:val="none" w:sz="0" w:space="0" w:color="auto"/>
        <w:bottom w:val="none" w:sz="0" w:space="0" w:color="auto"/>
        <w:right w:val="none" w:sz="0" w:space="0" w:color="auto"/>
      </w:divBdr>
    </w:div>
    <w:div w:id="1040008485">
      <w:bodyDiv w:val="1"/>
      <w:marLeft w:val="0"/>
      <w:marRight w:val="0"/>
      <w:marTop w:val="0"/>
      <w:marBottom w:val="0"/>
      <w:divBdr>
        <w:top w:val="none" w:sz="0" w:space="0" w:color="auto"/>
        <w:left w:val="none" w:sz="0" w:space="0" w:color="auto"/>
        <w:bottom w:val="none" w:sz="0" w:space="0" w:color="auto"/>
        <w:right w:val="none" w:sz="0" w:space="0" w:color="auto"/>
      </w:divBdr>
    </w:div>
    <w:div w:id="1057363278">
      <w:bodyDiv w:val="1"/>
      <w:marLeft w:val="0"/>
      <w:marRight w:val="0"/>
      <w:marTop w:val="0"/>
      <w:marBottom w:val="0"/>
      <w:divBdr>
        <w:top w:val="none" w:sz="0" w:space="0" w:color="auto"/>
        <w:left w:val="none" w:sz="0" w:space="0" w:color="auto"/>
        <w:bottom w:val="none" w:sz="0" w:space="0" w:color="auto"/>
        <w:right w:val="none" w:sz="0" w:space="0" w:color="auto"/>
      </w:divBdr>
    </w:div>
    <w:div w:id="1067534759">
      <w:bodyDiv w:val="1"/>
      <w:marLeft w:val="0"/>
      <w:marRight w:val="0"/>
      <w:marTop w:val="0"/>
      <w:marBottom w:val="0"/>
      <w:divBdr>
        <w:top w:val="none" w:sz="0" w:space="0" w:color="auto"/>
        <w:left w:val="none" w:sz="0" w:space="0" w:color="auto"/>
        <w:bottom w:val="none" w:sz="0" w:space="0" w:color="auto"/>
        <w:right w:val="none" w:sz="0" w:space="0" w:color="auto"/>
      </w:divBdr>
    </w:div>
    <w:div w:id="1204293082">
      <w:bodyDiv w:val="1"/>
      <w:marLeft w:val="0"/>
      <w:marRight w:val="0"/>
      <w:marTop w:val="0"/>
      <w:marBottom w:val="0"/>
      <w:divBdr>
        <w:top w:val="none" w:sz="0" w:space="0" w:color="auto"/>
        <w:left w:val="none" w:sz="0" w:space="0" w:color="auto"/>
        <w:bottom w:val="none" w:sz="0" w:space="0" w:color="auto"/>
        <w:right w:val="none" w:sz="0" w:space="0" w:color="auto"/>
      </w:divBdr>
    </w:div>
    <w:div w:id="1339386484">
      <w:bodyDiv w:val="1"/>
      <w:marLeft w:val="0"/>
      <w:marRight w:val="0"/>
      <w:marTop w:val="0"/>
      <w:marBottom w:val="0"/>
      <w:divBdr>
        <w:top w:val="none" w:sz="0" w:space="0" w:color="auto"/>
        <w:left w:val="none" w:sz="0" w:space="0" w:color="auto"/>
        <w:bottom w:val="none" w:sz="0" w:space="0" w:color="auto"/>
        <w:right w:val="none" w:sz="0" w:space="0" w:color="auto"/>
      </w:divBdr>
    </w:div>
    <w:div w:id="1405451076">
      <w:bodyDiv w:val="1"/>
      <w:marLeft w:val="0"/>
      <w:marRight w:val="0"/>
      <w:marTop w:val="0"/>
      <w:marBottom w:val="0"/>
      <w:divBdr>
        <w:top w:val="none" w:sz="0" w:space="0" w:color="auto"/>
        <w:left w:val="none" w:sz="0" w:space="0" w:color="auto"/>
        <w:bottom w:val="none" w:sz="0" w:space="0" w:color="auto"/>
        <w:right w:val="none" w:sz="0" w:space="0" w:color="auto"/>
      </w:divBdr>
    </w:div>
    <w:div w:id="1449467174">
      <w:bodyDiv w:val="1"/>
      <w:marLeft w:val="0"/>
      <w:marRight w:val="0"/>
      <w:marTop w:val="0"/>
      <w:marBottom w:val="0"/>
      <w:divBdr>
        <w:top w:val="none" w:sz="0" w:space="0" w:color="auto"/>
        <w:left w:val="none" w:sz="0" w:space="0" w:color="auto"/>
        <w:bottom w:val="none" w:sz="0" w:space="0" w:color="auto"/>
        <w:right w:val="none" w:sz="0" w:space="0" w:color="auto"/>
      </w:divBdr>
    </w:div>
    <w:div w:id="1454710554">
      <w:bodyDiv w:val="1"/>
      <w:marLeft w:val="0"/>
      <w:marRight w:val="0"/>
      <w:marTop w:val="0"/>
      <w:marBottom w:val="0"/>
      <w:divBdr>
        <w:top w:val="none" w:sz="0" w:space="0" w:color="auto"/>
        <w:left w:val="none" w:sz="0" w:space="0" w:color="auto"/>
        <w:bottom w:val="none" w:sz="0" w:space="0" w:color="auto"/>
        <w:right w:val="none" w:sz="0" w:space="0" w:color="auto"/>
      </w:divBdr>
    </w:div>
    <w:div w:id="1458833319">
      <w:bodyDiv w:val="1"/>
      <w:marLeft w:val="0"/>
      <w:marRight w:val="0"/>
      <w:marTop w:val="0"/>
      <w:marBottom w:val="0"/>
      <w:divBdr>
        <w:top w:val="none" w:sz="0" w:space="0" w:color="auto"/>
        <w:left w:val="none" w:sz="0" w:space="0" w:color="auto"/>
        <w:bottom w:val="none" w:sz="0" w:space="0" w:color="auto"/>
        <w:right w:val="none" w:sz="0" w:space="0" w:color="auto"/>
      </w:divBdr>
    </w:div>
    <w:div w:id="1558081045">
      <w:bodyDiv w:val="1"/>
      <w:marLeft w:val="0"/>
      <w:marRight w:val="0"/>
      <w:marTop w:val="0"/>
      <w:marBottom w:val="0"/>
      <w:divBdr>
        <w:top w:val="none" w:sz="0" w:space="0" w:color="auto"/>
        <w:left w:val="none" w:sz="0" w:space="0" w:color="auto"/>
        <w:bottom w:val="none" w:sz="0" w:space="0" w:color="auto"/>
        <w:right w:val="none" w:sz="0" w:space="0" w:color="auto"/>
      </w:divBdr>
    </w:div>
    <w:div w:id="1596094212">
      <w:bodyDiv w:val="1"/>
      <w:marLeft w:val="0"/>
      <w:marRight w:val="0"/>
      <w:marTop w:val="0"/>
      <w:marBottom w:val="0"/>
      <w:divBdr>
        <w:top w:val="none" w:sz="0" w:space="0" w:color="auto"/>
        <w:left w:val="none" w:sz="0" w:space="0" w:color="auto"/>
        <w:bottom w:val="none" w:sz="0" w:space="0" w:color="auto"/>
        <w:right w:val="none" w:sz="0" w:space="0" w:color="auto"/>
      </w:divBdr>
    </w:div>
    <w:div w:id="1774015010">
      <w:bodyDiv w:val="1"/>
      <w:marLeft w:val="0"/>
      <w:marRight w:val="0"/>
      <w:marTop w:val="0"/>
      <w:marBottom w:val="0"/>
      <w:divBdr>
        <w:top w:val="none" w:sz="0" w:space="0" w:color="auto"/>
        <w:left w:val="none" w:sz="0" w:space="0" w:color="auto"/>
        <w:bottom w:val="none" w:sz="0" w:space="0" w:color="auto"/>
        <w:right w:val="none" w:sz="0" w:space="0" w:color="auto"/>
      </w:divBdr>
    </w:div>
    <w:div w:id="1854879676">
      <w:bodyDiv w:val="1"/>
      <w:marLeft w:val="0"/>
      <w:marRight w:val="0"/>
      <w:marTop w:val="0"/>
      <w:marBottom w:val="0"/>
      <w:divBdr>
        <w:top w:val="none" w:sz="0" w:space="0" w:color="auto"/>
        <w:left w:val="none" w:sz="0" w:space="0" w:color="auto"/>
        <w:bottom w:val="none" w:sz="0" w:space="0" w:color="auto"/>
        <w:right w:val="none" w:sz="0" w:space="0" w:color="auto"/>
      </w:divBdr>
    </w:div>
    <w:div w:id="20321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_%20miladinovi@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9f+NxYkIajRhvDsOxn1jJHt8mku9RZsz8z/Kq9x6jng=</DigestValue>
    </Reference>
    <Reference Type="http://www.w3.org/2000/09/xmldsig#Object" URI="#idOfficeObject">
      <DigestMethod Algorithm="http://www.w3.org/2001/04/xmlenc#sha256"/>
      <DigestValue>Hqk6BL5sTkKRfqtwSxn8qZTzuHvmG10WlAlO2D3XrOs=</DigestValue>
    </Reference>
    <Reference Type="http://uri.etsi.org/01903#SignedProperties" URI="#idSignedProperties">
      <Transforms>
        <Transform Algorithm="http://www.w3.org/TR/2001/REC-xml-c14n-20010315"/>
      </Transforms>
      <DigestMethod Algorithm="http://www.w3.org/2001/04/xmlenc#sha256"/>
      <DigestValue>lJEgu/fvRljP0AuzX99/3cu6XJHWu6pU32Y96pE0UkA=</DigestValue>
    </Reference>
    <Reference Type="http://www.w3.org/2000/09/xmldsig#Object" URI="#idValidSigLnImg">
      <DigestMethod Algorithm="http://www.w3.org/2001/04/xmlenc#sha256"/>
      <DigestValue>OaqQN8STCs5eVlZ/iZzRcHhdlemECuoipZgZnSlzPcM=</DigestValue>
    </Reference>
    <Reference Type="http://www.w3.org/2000/09/xmldsig#Object" URI="#idInvalidSigLnImg">
      <DigestMethod Algorithm="http://www.w3.org/2001/04/xmlenc#sha256"/>
      <DigestValue>Rx5BtYrkpejwoY3HG1oKmgbOIcgREAB2OzxuA7I40XE=</DigestValue>
    </Reference>
  </SignedInfo>
  <SignatureValue>AYqm6Mwt0H8FP2PM/MtAa9bm5kqmIq61Vq8Tg6M1hS7i1eylXI0IqjrYynUBE7mj31hHPKtOH4bl
90w9omjJKoaWBtjKg0VLzd0dqsZ7vsYAtzJV8emD01XDNn/tyZUL331Ydg2oxwrQ7RANwrSYWyQN
zrSQ/evC+9XTSeft6xkc2MHlhcMOWjEKqdaiobz5BUi5HBmkcvI+4mlynbJCF+VyWsDICGbIbuXc
O/6gXJvNtLKaBBA5Ds2RhKFo5BZL1IKURFq+oV+mi+IJ5zyzlzXl8BBFGUL1StaLxuSnNsnbj6tV
pKeWkaXs97gqF37JwExukJrcJG2dbtX8OgmSHg==</SignatureValue>
  <KeyInfo>
    <X509Data>
      <X509Certificate>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vqXO7BxKD2RFF+WQOIGp04JXyJkn6cYZYtzxp151bFtjBIZzrAOoRSCO2FMF2ZIDuitJgxneYyEqxNrf3Sgbp1ioFv0+BLik8+XM9im4ejEZItLk1Ki8Ux3GVpz/ryAll1VvodLRroRB7nMsmixqk+7wM3N6G+2AY2huZZH0LoKsXmozwuizHg1/oL2JYZc5XwPAQJYfkLeqQV6zkaW91AnIBpN36zV+VgVGbUmj8x1wwH+NWrZIDNXjyvOCOr5h3yvtx/LKbIjR4XhnZJe9zxf/iqeaN3TjsBHVpgfXd5zU1J9AGVF7ipGkyTqPlH2thbdX9xDX8sCAwEAAaOCAnIwggJuMB0GA1UdDgQWBBRBOGaf1ZqlJm6vS6MpN8AhOIvNCj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yY8U77PCnnIMAneGA6698FbbBiny/7BAg/MW0QcYnS0=</DigestValue>
      </Reference>
      <Reference URI="/word/document.xml?ContentType=application/vnd.openxmlformats-officedocument.wordprocessingml.document.main+xml">
        <DigestMethod Algorithm="http://www.w3.org/2001/04/xmlenc#sha256"/>
        <DigestValue>ncFQA9hgyPLrUwyc9WmU5UQXENxH2873BbKaw6rWSZI=</DigestValue>
      </Reference>
      <Reference URI="/word/endnotes.xml?ContentType=application/vnd.openxmlformats-officedocument.wordprocessingml.endnotes+xml">
        <DigestMethod Algorithm="http://www.w3.org/2001/04/xmlenc#sha256"/>
        <DigestValue>KEO5+clqXTlQMEnEBhI5W8IT7hOCMsZMSpd/qcQFgig=</DigestValue>
      </Reference>
      <Reference URI="/word/fontTable.xml?ContentType=application/vnd.openxmlformats-officedocument.wordprocessingml.fontTable+xml">
        <DigestMethod Algorithm="http://www.w3.org/2001/04/xmlenc#sha256"/>
        <DigestValue>ByUpR1jA/LBO4xT1HrYuK46vgodEKZKCy8Y5Q8vw00M=</DigestValue>
      </Reference>
      <Reference URI="/word/footer1.xml?ContentType=application/vnd.openxmlformats-officedocument.wordprocessingml.footer+xml">
        <DigestMethod Algorithm="http://www.w3.org/2001/04/xmlenc#sha256"/>
        <DigestValue>2G2ZQygw+TtzeeeqVB63YoHK2saPUu8GXLtkvJkAykY=</DigestValue>
      </Reference>
      <Reference URI="/word/footnotes.xml?ContentType=application/vnd.openxmlformats-officedocument.wordprocessingml.footnotes+xml">
        <DigestMethod Algorithm="http://www.w3.org/2001/04/xmlenc#sha256"/>
        <DigestValue>E6wksPejstGCbDy4K/fbmchaYd7Dl8OthtEJBGuiDTk=</DigestValue>
      </Reference>
      <Reference URI="/word/media/image1.emf?ContentType=image/x-emf">
        <DigestMethod Algorithm="http://www.w3.org/2001/04/xmlenc#sha256"/>
        <DigestValue>7UmWpCq7fplZGdbzXXWnafUAQsOMMDbRvbJyChYJij8=</DigestValue>
      </Reference>
      <Reference URI="/word/numbering.xml?ContentType=application/vnd.openxmlformats-officedocument.wordprocessingml.numbering+xml">
        <DigestMethod Algorithm="http://www.w3.org/2001/04/xmlenc#sha256"/>
        <DigestValue>FSMH4V8re+u6aI6P1nbRu2J9Heh548ZMsIxrQjo4gqY=</DigestValue>
      </Reference>
      <Reference URI="/word/settings.xml?ContentType=application/vnd.openxmlformats-officedocument.wordprocessingml.settings+xml">
        <DigestMethod Algorithm="http://www.w3.org/2001/04/xmlenc#sha256"/>
        <DigestValue>jZL2b40+J5UhpgBxjuvKbb0u1HfuSb8DDX97mSLyeWY=</DigestValue>
      </Reference>
      <Reference URI="/word/styles.xml?ContentType=application/vnd.openxmlformats-officedocument.wordprocessingml.styles+xml">
        <DigestMethod Algorithm="http://www.w3.org/2001/04/xmlenc#sha256"/>
        <DigestValue>LjAE/KRdhD2gK3lnMfFlaPG7rchOf+M+jWx869T0AoU=</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zwM1Wlisrd+tiAG2urRhim/pzb2RuM5o1x1U4NKv/8Q=</DigestValue>
      </Reference>
    </Manifest>
    <SignatureProperties>
      <SignatureProperty Id="idSignatureTime" Target="#idPackageSignature">
        <mdssi:SignatureTime xmlns:mdssi="http://schemas.openxmlformats.org/package/2006/digital-signature">
          <mdssi:Format>YYYY-MM-DDThh:mm:ssTZD</mdssi:Format>
          <mdssi:Value>2022-10-11T10:56:38Z</mdssi:Value>
        </mdssi:SignatureTime>
      </SignatureProperty>
    </SignatureProperties>
  </Object>
  <Object Id="idOfficeObject">
    <SignatureProperties>
      <SignatureProperty Id="idOfficeV1Details" Target="#idPackageSignature">
        <SignatureInfoV1 xmlns="http://schemas.microsoft.com/office/2006/digsig">
          <SetupID>{F64F6708-3321-4488-B800-C46551BA6452}</SetupID>
          <SignatureText>Снежа Любомирова</SignatureText>
          <SignatureImage/>
          <SignatureComments/>
          <WindowsVersion>10.0</WindowsVersion>
          <OfficeVersion>16.0.15629/23</OfficeVersion>
          <ApplicationVersion>16.0.15629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2022-10-11T10:56:38Z</xd:SigningTime>
          <xd:SigningCertificate>
            <xd:Cert>
              <xd:CertDigest>
                <DigestMethod Algorithm="http://www.w3.org/2001/04/xmlenc#sha256"/>
                <DigestValue>k6ZAelJ1/ULEVE1r2nnia7A2KystO7WH1hoB4QV9fm4=</DigestValue>
              </xd:CertDigest>
              <xd:IssuerSerial>
                <X509IssuerName>CN=B-Trust Operational Qualified CA, OU=B-Trust, O=BORICA AD, OID.2.5.4.97=NTRBG-201230426, C=BG</X509IssuerName>
                <X509SerialNumber>5627081200271168383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EgBAACfAAAAAAAAAAAAAAAHFwAAOwsAACBFTUYAAAEAwBsAAKoAAAAGAAAAAAAAAAAAAAAAAAAAgAcAADgEAABYAQAAwgAAAAAAAAAAAAAAAAAAAMA/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AAAAAAAAAAAAAIA/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AAAAAAAAAAAAAIA/AAAAAAAAAAAAAAAAAAAAAAAAAAAAAAAAAAAAAAAAAAAlAAAADAAAAAAAAIAoAAAADAAAAAEAAAAnAAAAGAAAAAEAAAAAAAAA////AAAAAAAlAAAADAAAAAEAAABMAAAAZAAAAAAAAAAAAAAASAEAAJ8AAAAAAAAAAAAAAEkBAACgAAAAIQDwAAAAAAAAAAAAAACAPwAAAAAAAAAAAACAPwAAAAAAAAAAAAAAAAAAAAAAAAAAAAAAAAAAAAAAAAAAJQAAAAwAAAAAAACAKAAAAAwAAAABAAAAJwAAABgAAAABAAAAAAAAAP///wAAAAAAJQAAAAwAAAABAAAATAAAAGQAAAAAAAAAAAAAAEgBAACfAAAAAAAAAAAAAABJ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Bt3CQAAAEjhEgEAAAAAINgIASDYCAGeff1kAAAAAKx9/WQAAAAAAAAAAAAAAAAAAAAAAAAAAMjiCAEAAAAAAAAAAAAAAAAAAAAAAAAAAAAAAAAAAAAAAAAAAAAAAAAAAAAAAAAAAAAAAAAAAAAAAAAAAAAAAABI6s8A3LatSwAAJXc8688AyNIXdyDYCAFK7WpkAAAAANjTF3f//wAAAAAAALvUF3e71Bd3bOvPAHDrzwCeff1kAAAAAAAAAAAAAAAAAAAAAHGh1nUJAAAABwAAAKTrzwCk688AAAIAAPz///8BAAAAAAAAAAAAAAAAAAAAAAAAAAAAAAC4Oh0D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2wAAAAhBD0ENQQ2BDAEIAAbBE4EMQQ+BDwEOARABD4EMgQwBAgAAAAHAAAABwAAAAkAAAAHAAAABAAAAAkAAAALAAAACAAAAAgAAAAJAAAABwAAAAgAAAAIAAAABwAAAAcAAABLAAAAQAAAADAAAAAFAAAAIAAAAAEAAAABAAAAEAAAAAAAAAAAAAAASQEAAKAAAAAAAAAAAAAAAEkBAACgAAAAJQAAAAwAAAACAAAAJwAAABgAAAAFAAAAAAAAAP///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1wAAAAUBDgEQAQ1BDoEQgQ+BEAECQAAAAcAAAAIAAAABwAAAAYAAAAFAAAACAAAAAgAAABLAAAAQAAAADAAAAAFAAAAIAAAAAEAAAABAAAAEAAAAAAAAAAAAAAASQEAAKAAAAAAAAAAAAAAAEkBAACgAAAAJQAAAAwAAAACAAAAJwAAABgAAAAFAAAAAAAAAP///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BDgEQQQwBD0EPgQgAD4EQgQ6ACAAUwBOAEUAWgBIAEEAIABMAFkAVQBCAE8ATQBJAFIATwBWAEEAIABBAE4ARABSAEUARQBWAEEANwAJAAAACAAAAAcAAAAHAAAABwAAAAYAAAAHAAAABwAAAAgAAAAEAAAACAAAAAUAAAADAAAABAAAAAcAAAAKAAAABwAAAAcAAAAJAAAACAAAAAQAAAAGAAAABwAAAAkAAAAHAAAACgAAAAwAAAADAAAACAAAAAoAAAAIAAAACAAAAAQAAAAIAAAACgAAAAkAAAAIAAAABwAAAAcAAAAIAAAACAAAABYAAAAMAAAAAAAAACUAAAAMAAAAAgAAAA4AAAAUAAAAAAAAABAAAAAUAAAA</Object>
  <Object Id="idInvalidSigLnImg">AQAAAGwAAAAAAAAAAAAAAEgBAACfAAAAAAAAAAAAAAAHFwAAOwsAACBFTUYAAAEALCIAALEAAAAGAAAAAAAAAAAAAAAAAAAAgAcAADgEAABYAQAAwgAAAAAAAAAAAAAAAAAAAMA/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AAAAAAAAAAAAAIA/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AAAAAAAAAAAAAIA/AAAAAAAAAAAAAAAAAAAAAAAAAAAAAAAAAAAAAAAAAAAlAAAADAAAAAAAAIAoAAAADAAAAAEAAAAnAAAAGAAAAAEAAAAAAAAA////AAAAAAAlAAAADAAAAAEAAABMAAAAZAAAAAAAAAAAAAAASAEAAJ8AAAAAAAAAAAAAAEkBAACgAAAAIQDwAAAAAAAAAAAAAACAPwAAAAAAAAAAAACAPwAAAAAAAAAAAAAAAAAAAAAAAAAAAAAAAAAAAAAAAAAAJQAAAAwAAAAAAACAKAAAAAwAAAABAAAAJwAAABgAAAABAAAAAAAAAP///wAAAAAAJQAAAAwAAAABAAAATAAAAGQAAAAAAAAAAAAAAEgBAACfAAAAAAAAAAAAAABJ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LAFAAAQAAAABQAAAB8AAAAUAAAAEAAAAAUAAAAQAAAAEAAAAAAA/wEAAAAAAAAAAAAAgD8AAAAAAAAAAAAAgD8AAAAAAAAAAP///wAAAAAAbAAAADQAAACgAAAAEAUAABAAAAAQAAAAKAAAABIAAAASAAAAAQAgAAMAAAAQBQAAAAAAAAAAAAAAAAAAAAAAAAAA/wAA/wAA/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Bt3CQAAAEjhEgEAAAAAINgIASDYCAGeff1kAAAAAKx9/WQAAAAAAAAAAAAAAAAAAAAAAAAAAMjiCAEAAAAAAAAAAAAAAAAAAAAAAAAAAAAAAAAAAAAAAAAAAAAAAAAAAAAAAAAAAAAAAAAAAAAAAAAAAAAAAABI6s8A3LatSwAAJXc8688AyNIXdyDYCAFK7WpkAAAAANjTF3f//wAAAAAAALvUF3e71Bd3bOvPAHDrzwCeff1kAAAAAAAAAAAAAAAAAAAAAHGh1nUJAAAABwAAAKTrzwCk688AAAIAAPz///8BAAAAAAAAAAAAAAAAAAAAAAAAAAAAAAC4Oh0D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2wAAAAhBD0ENQQ2BDAEIAAbBE4EMQQ+BDwEOARABD4EMgQwBAgAAAAHAAAABwAAAAkAAAAHAAAABAAAAAkAAAALAAAACAAAAAgAAAAJAAAABwAAAAgAAAAIAAAABwAAAAcAAABLAAAAQAAAADAAAAAFAAAAIAAAAAEAAAABAAAAEAAAAAAAAAAAAAAASQEAAKAAAAAAAAAAAAAAAEkBAACgAAAAJQAAAAwAAAACAAAAJwAAABgAAAAFAAAAAAAAAP///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1wAAAAUBDgEQAQ1BDoEQgQ+BEAECQAAAAcAAAAIAAAABwAAAAYAAAAFAAAACAAAAAgAAABLAAAAQAAAADAAAAAFAAAAIAAAAAEAAAABAAAAEAAAAAAAAAAAAAAASQEAAKAAAAAAAAAAAAAAAEkBAACgAAAAJQAAAAwAAAACAAAAJwAAABgAAAAFAAAAAAAAAP///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BDgEQQQwBD0EPgQgAD4EQgQ6ACAAUwBOAEUAWgBIAEEAIABMAFkAVQBCAE8ATQBJAFIATwBWAEEAIABBAE4ARABSAEUARQBWAEEANwAJAAAACAAAAAcAAAAHAAAABwAAAAYAAAAHAAAABwAAAAgAAAAEAAAACAAAAAUAAAADAAAABAAAAAcAAAAKAAAABwAAAAcAAAAJAAAACAAAAAQAAAAGAAAABwAAAAkAAAAHAAAACgAAAAwAAAADAAAACAAAAAoAAAAIAAAACAAAAAQAAAAIAAAACgAAAAkAAAAIAAAABwAAAAcAAAAIAAAAC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ABE4-5778-4C07-A702-91CC003B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49</Pages>
  <Words>20789</Words>
  <Characters>118502</Characters>
  <Application>Microsoft Office Word</Application>
  <DocSecurity>0</DocSecurity>
  <Lines>987</Lines>
  <Paragraphs>278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Acer</cp:lastModifiedBy>
  <cp:revision>24</cp:revision>
  <cp:lastPrinted>2022-09-08T18:20:00Z</cp:lastPrinted>
  <dcterms:created xsi:type="dcterms:W3CDTF">2022-09-09T05:46:00Z</dcterms:created>
  <dcterms:modified xsi:type="dcterms:W3CDTF">2022-10-11T10:56:00Z</dcterms:modified>
</cp:coreProperties>
</file>